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8C" w:rsidRDefault="0007538C" w:rsidP="00F64B5A">
      <w:pPr>
        <w:pStyle w:val="4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Toc269819084"/>
    </w:p>
    <w:p w:rsidR="008252F5" w:rsidRPr="002D6931" w:rsidRDefault="008252F5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4B5A" w:rsidRPr="002D6931" w:rsidRDefault="008252F5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о городском конкурсе «Я – гражданин России»</w:t>
      </w:r>
    </w:p>
    <w:p w:rsidR="00E92ABD" w:rsidRPr="002D6931" w:rsidRDefault="008252F5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br/>
      </w:r>
      <w:bookmarkEnd w:id="0"/>
      <w:r w:rsidR="00E92ABD" w:rsidRPr="002D69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2988" w:rsidRPr="00AC703E" w:rsidRDefault="00992988" w:rsidP="002D6931">
      <w:pPr>
        <w:pStyle w:val="ad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931">
        <w:rPr>
          <w:rFonts w:ascii="Times New Roman" w:hAnsi="Times New Roman" w:cs="Times New Roman"/>
          <w:bCs/>
          <w:sz w:val="28"/>
          <w:szCs w:val="28"/>
        </w:rPr>
        <w:t xml:space="preserve">Городской конкурс «Я – гражданин России» является муниципальным этапом </w:t>
      </w:r>
      <w:r w:rsidRPr="002D6931">
        <w:rPr>
          <w:rFonts w:ascii="Times New Roman" w:hAnsi="Times New Roman" w:cs="Times New Roman"/>
          <w:caps/>
          <w:sz w:val="28"/>
          <w:szCs w:val="28"/>
        </w:rPr>
        <w:t>XV</w:t>
      </w:r>
      <w:r w:rsidR="00EC3288" w:rsidRPr="002D6931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="006A6DAD" w:rsidRPr="002D6931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Pr="002D6931">
        <w:rPr>
          <w:rFonts w:ascii="Times New Roman" w:hAnsi="Times New Roman" w:cs="Times New Roman"/>
          <w:bCs/>
          <w:sz w:val="28"/>
          <w:szCs w:val="28"/>
        </w:rPr>
        <w:t xml:space="preserve"> Всероссийской акции «Я – гражданин России</w:t>
      </w:r>
      <w:r w:rsidR="006A6DAD" w:rsidRPr="002D6931">
        <w:rPr>
          <w:rFonts w:ascii="Times New Roman" w:hAnsi="Times New Roman" w:cs="Times New Roman"/>
          <w:bCs/>
          <w:sz w:val="28"/>
          <w:szCs w:val="28"/>
        </w:rPr>
        <w:t>»</w:t>
      </w:r>
      <w:r w:rsidR="0061047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610470" w:rsidRPr="00610470">
        <w:rPr>
          <w:rFonts w:ascii="Times New Roman" w:hAnsi="Times New Roman" w:cs="Times New Roman"/>
          <w:bCs/>
          <w:sz w:val="28"/>
          <w:szCs w:val="28"/>
        </w:rPr>
        <w:t>К</w:t>
      </w:r>
      <w:r w:rsidR="00AC703E">
        <w:rPr>
          <w:rFonts w:ascii="Times New Roman" w:hAnsi="Times New Roman" w:cs="Times New Roman"/>
          <w:bCs/>
          <w:sz w:val="28"/>
          <w:szCs w:val="28"/>
        </w:rPr>
        <w:t>онкурс).</w:t>
      </w:r>
    </w:p>
    <w:p w:rsidR="00C10EF3" w:rsidRDefault="00992988" w:rsidP="00C10EF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Организацию и проведение конкурса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41CEE">
        <w:rPr>
          <w:rFonts w:ascii="Times New Roman" w:hAnsi="Times New Roman" w:cs="Times New Roman"/>
          <w:sz w:val="28"/>
          <w:szCs w:val="28"/>
        </w:rPr>
        <w:t xml:space="preserve"> </w:t>
      </w:r>
      <w:r w:rsidR="00741E72" w:rsidRPr="002D6931">
        <w:rPr>
          <w:rFonts w:ascii="Times New Roman" w:hAnsi="Times New Roman" w:cs="Times New Roman"/>
          <w:sz w:val="28"/>
          <w:szCs w:val="28"/>
        </w:rPr>
        <w:t>МБОУ</w:t>
      </w:r>
      <w:r w:rsidR="000E6C50" w:rsidRPr="002D6931">
        <w:rPr>
          <w:rFonts w:ascii="Times New Roman" w:hAnsi="Times New Roman" w:cs="Times New Roman"/>
          <w:sz w:val="28"/>
          <w:szCs w:val="28"/>
        </w:rPr>
        <w:t>ДО</w:t>
      </w:r>
      <w:r w:rsidR="00741E72" w:rsidRPr="002D6931">
        <w:rPr>
          <w:rFonts w:ascii="Times New Roman" w:hAnsi="Times New Roman" w:cs="Times New Roman"/>
          <w:sz w:val="28"/>
          <w:szCs w:val="28"/>
        </w:rPr>
        <w:t xml:space="preserve"> </w:t>
      </w:r>
      <w:r w:rsidR="00E92ABD" w:rsidRPr="002D6931">
        <w:rPr>
          <w:rFonts w:ascii="Times New Roman" w:hAnsi="Times New Roman" w:cs="Times New Roman"/>
          <w:sz w:val="28"/>
          <w:szCs w:val="28"/>
        </w:rPr>
        <w:t>«</w:t>
      </w:r>
      <w:r w:rsidR="00741E72" w:rsidRPr="002D6931">
        <w:rPr>
          <w:rFonts w:ascii="Times New Roman" w:hAnsi="Times New Roman" w:cs="Times New Roman"/>
          <w:sz w:val="28"/>
          <w:szCs w:val="28"/>
        </w:rPr>
        <w:t>Дворец детского (юношеского) творчества</w:t>
      </w:r>
      <w:r w:rsidR="00E92ABD" w:rsidRPr="002D6931">
        <w:rPr>
          <w:rFonts w:ascii="Times New Roman" w:hAnsi="Times New Roman" w:cs="Times New Roman"/>
          <w:sz w:val="28"/>
          <w:szCs w:val="28"/>
        </w:rPr>
        <w:t>»</w:t>
      </w:r>
      <w:r w:rsidR="007E3E75" w:rsidRPr="002D6931">
        <w:rPr>
          <w:rFonts w:ascii="Times New Roman" w:hAnsi="Times New Roman" w:cs="Times New Roman"/>
          <w:sz w:val="28"/>
          <w:szCs w:val="28"/>
        </w:rPr>
        <w:t xml:space="preserve"> г. Пенз</w:t>
      </w:r>
      <w:r w:rsidR="004D44C1" w:rsidRPr="002D6931">
        <w:rPr>
          <w:rFonts w:ascii="Times New Roman" w:hAnsi="Times New Roman" w:cs="Times New Roman"/>
          <w:sz w:val="28"/>
          <w:szCs w:val="28"/>
        </w:rPr>
        <w:t>ы</w:t>
      </w:r>
      <w:r w:rsidRPr="002D6931">
        <w:rPr>
          <w:rFonts w:ascii="Times New Roman" w:hAnsi="Times New Roman" w:cs="Times New Roman"/>
          <w:sz w:val="28"/>
          <w:szCs w:val="28"/>
        </w:rPr>
        <w:t>.</w:t>
      </w:r>
      <w:r w:rsidR="001A6ACF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создаётся организационный комитет</w:t>
      </w:r>
      <w:r w:rsidR="00C10EF3" w:rsidRPr="00C10EF3">
        <w:rPr>
          <w:rFonts w:ascii="Times New Roman" w:hAnsi="Times New Roman" w:cs="Times New Roman"/>
          <w:sz w:val="28"/>
          <w:szCs w:val="28"/>
        </w:rPr>
        <w:t xml:space="preserve"> </w:t>
      </w:r>
      <w:r w:rsidR="009C2CA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10EF3">
        <w:rPr>
          <w:rFonts w:ascii="Times New Roman" w:hAnsi="Times New Roman" w:cs="Times New Roman"/>
          <w:sz w:val="28"/>
          <w:szCs w:val="28"/>
        </w:rPr>
        <w:t>4</w:t>
      </w:r>
      <w:r w:rsidR="009C2CA3">
        <w:rPr>
          <w:rFonts w:ascii="Times New Roman" w:hAnsi="Times New Roman" w:cs="Times New Roman"/>
          <w:sz w:val="28"/>
          <w:szCs w:val="28"/>
        </w:rPr>
        <w:t>).</w:t>
      </w:r>
      <w:r w:rsidR="00C10EF3">
        <w:rPr>
          <w:rFonts w:ascii="Times New Roman" w:hAnsi="Times New Roman" w:cs="Times New Roman"/>
          <w:sz w:val="28"/>
          <w:szCs w:val="28"/>
        </w:rPr>
        <w:t xml:space="preserve"> Для</w:t>
      </w:r>
      <w:r w:rsidR="00C10EF3" w:rsidRPr="007074E0">
        <w:rPr>
          <w:rFonts w:ascii="Times New Roman" w:hAnsi="Times New Roman" w:cs="Times New Roman"/>
          <w:sz w:val="28"/>
          <w:szCs w:val="28"/>
        </w:rPr>
        <w:t xml:space="preserve"> </w:t>
      </w:r>
      <w:r w:rsidR="00C10EF3">
        <w:rPr>
          <w:rFonts w:ascii="Times New Roman" w:hAnsi="Times New Roman" w:cs="Times New Roman"/>
          <w:sz w:val="28"/>
          <w:szCs w:val="28"/>
        </w:rPr>
        <w:t>оценивания защиты проектов и конкур</w:t>
      </w:r>
      <w:r w:rsidR="009C2CA3">
        <w:rPr>
          <w:rFonts w:ascii="Times New Roman" w:hAnsi="Times New Roman" w:cs="Times New Roman"/>
          <w:sz w:val="28"/>
          <w:szCs w:val="28"/>
        </w:rPr>
        <w:t>сных работ утверждается жюри (Приложение 5).</w:t>
      </w:r>
    </w:p>
    <w:p w:rsidR="00AC703E" w:rsidRPr="00AC703E" w:rsidRDefault="00AC703E" w:rsidP="00AC703E">
      <w:pPr>
        <w:pStyle w:val="ad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E92ABD" w:rsidRPr="002D6931" w:rsidRDefault="00AC703E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молодых граждан в общественно-полезную социа</w:t>
      </w:r>
      <w:r>
        <w:rPr>
          <w:rFonts w:ascii="Times New Roman" w:hAnsi="Times New Roman" w:cs="Times New Roman"/>
          <w:sz w:val="28"/>
          <w:szCs w:val="28"/>
        </w:rPr>
        <w:t>льную деятельность, формирование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у них активной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позиции и получение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опыта конструктивного решения социальных проблем.</w:t>
      </w:r>
    </w:p>
    <w:p w:rsidR="00E92ABD" w:rsidRPr="002D6931" w:rsidRDefault="005B7510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3. Задачи конкурса</w:t>
      </w:r>
    </w:p>
    <w:p w:rsidR="00E92ABD" w:rsidRPr="002D6931" w:rsidRDefault="005B7510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Задачами конкурса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703E" w:rsidRDefault="00AC703E" w:rsidP="00AC703E">
      <w:pPr>
        <w:jc w:val="both"/>
        <w:rPr>
          <w:rFonts w:ascii="Times New Roman" w:hAnsi="Times New Roman" w:cs="Times New Roman"/>
          <w:sz w:val="28"/>
          <w:szCs w:val="28"/>
        </w:rPr>
      </w:pPr>
      <w:r w:rsidRPr="001A4DC9">
        <w:rPr>
          <w:rFonts w:ascii="Times New Roman" w:hAnsi="Times New Roman" w:cs="Times New Roman"/>
          <w:sz w:val="28"/>
          <w:szCs w:val="28"/>
        </w:rPr>
        <w:t xml:space="preserve">− формирование у участников навыков проектной, исследовательской и творческой деятельности; публичного </w:t>
      </w:r>
      <w:r>
        <w:rPr>
          <w:rFonts w:ascii="Times New Roman" w:hAnsi="Times New Roman" w:cs="Times New Roman"/>
          <w:sz w:val="28"/>
          <w:szCs w:val="28"/>
        </w:rPr>
        <w:t>выступления, презентации достиг</w:t>
      </w:r>
      <w:r w:rsidRPr="001A4DC9">
        <w:rPr>
          <w:rFonts w:ascii="Times New Roman" w:hAnsi="Times New Roman" w:cs="Times New Roman"/>
          <w:sz w:val="28"/>
          <w:szCs w:val="28"/>
        </w:rPr>
        <w:t>нутых результатов;</w:t>
      </w:r>
    </w:p>
    <w:p w:rsidR="00AC703E" w:rsidRDefault="00AC703E" w:rsidP="00AC703E">
      <w:pPr>
        <w:jc w:val="both"/>
        <w:rPr>
          <w:rFonts w:ascii="Times New Roman" w:hAnsi="Times New Roman" w:cs="Times New Roman"/>
          <w:sz w:val="28"/>
          <w:szCs w:val="28"/>
        </w:rPr>
      </w:pPr>
      <w:r w:rsidRPr="001A4DC9">
        <w:rPr>
          <w:rFonts w:ascii="Times New Roman" w:hAnsi="Times New Roman" w:cs="Times New Roman"/>
          <w:sz w:val="28"/>
          <w:szCs w:val="28"/>
        </w:rPr>
        <w:t xml:space="preserve"> − привлечение внимания учащихся к решению актуальных социальных проблем;</w:t>
      </w:r>
    </w:p>
    <w:p w:rsidR="00AC703E" w:rsidRDefault="00AC703E" w:rsidP="00AC703E">
      <w:pPr>
        <w:jc w:val="both"/>
        <w:rPr>
          <w:rFonts w:ascii="Times New Roman" w:hAnsi="Times New Roman" w:cs="Times New Roman"/>
          <w:sz w:val="28"/>
          <w:szCs w:val="28"/>
        </w:rPr>
      </w:pPr>
      <w:r w:rsidRPr="001A4DC9">
        <w:rPr>
          <w:rFonts w:ascii="Times New Roman" w:hAnsi="Times New Roman" w:cs="Times New Roman"/>
          <w:sz w:val="28"/>
          <w:szCs w:val="28"/>
        </w:rPr>
        <w:t xml:space="preserve"> − содействие социальной адаптации, формированию патриотических чувств и гражданской ответственности учащихся;</w:t>
      </w:r>
    </w:p>
    <w:p w:rsidR="00E92ABD" w:rsidRDefault="00DA5B75" w:rsidP="00DA5B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E92ABD" w:rsidRPr="002D6931">
        <w:rPr>
          <w:rFonts w:ascii="Times New Roman" w:hAnsi="Times New Roman" w:cs="Times New Roman"/>
          <w:sz w:val="28"/>
          <w:szCs w:val="28"/>
        </w:rPr>
        <w:t>действие профессиональному развитию педагогов в области гражданского образ</w:t>
      </w:r>
      <w:r w:rsidR="00AC703E">
        <w:rPr>
          <w:rFonts w:ascii="Times New Roman" w:hAnsi="Times New Roman" w:cs="Times New Roman"/>
          <w:sz w:val="28"/>
          <w:szCs w:val="28"/>
        </w:rPr>
        <w:t>ования и проектной деятельности.</w:t>
      </w:r>
    </w:p>
    <w:p w:rsidR="0058154E" w:rsidRPr="002D6931" w:rsidRDefault="0058154E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ABD" w:rsidRPr="002D6931" w:rsidRDefault="00E92ABD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4</w:t>
      </w:r>
      <w:r w:rsidR="00992988" w:rsidRPr="002D6931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992988" w:rsidRPr="002D6931" w:rsidRDefault="00280090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7E3E75" w:rsidRPr="002D693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D6931">
        <w:rPr>
          <w:rFonts w:ascii="Times New Roman" w:hAnsi="Times New Roman" w:cs="Times New Roman"/>
          <w:sz w:val="28"/>
          <w:szCs w:val="28"/>
        </w:rPr>
        <w:t xml:space="preserve">«Я – гражданин России» проводится </w:t>
      </w:r>
      <w:r w:rsidR="004205CD">
        <w:rPr>
          <w:rFonts w:ascii="Times New Roman" w:hAnsi="Times New Roman" w:cs="Times New Roman"/>
          <w:sz w:val="28"/>
          <w:szCs w:val="28"/>
        </w:rPr>
        <w:t>27</w:t>
      </w:r>
      <w:r w:rsidR="00AE5C2C" w:rsidRPr="002D6931">
        <w:rPr>
          <w:rFonts w:ascii="Times New Roman" w:hAnsi="Times New Roman" w:cs="Times New Roman"/>
          <w:sz w:val="28"/>
          <w:szCs w:val="28"/>
        </w:rPr>
        <w:t xml:space="preserve"> </w:t>
      </w:r>
      <w:r w:rsidR="00693A8D" w:rsidRPr="002D6931">
        <w:rPr>
          <w:rFonts w:ascii="Times New Roman" w:hAnsi="Times New Roman" w:cs="Times New Roman"/>
          <w:sz w:val="28"/>
          <w:szCs w:val="28"/>
        </w:rPr>
        <w:t>февраля</w:t>
      </w:r>
      <w:r w:rsidRPr="002D6931">
        <w:rPr>
          <w:rFonts w:ascii="Times New Roman" w:hAnsi="Times New Roman" w:cs="Times New Roman"/>
          <w:sz w:val="28"/>
          <w:szCs w:val="28"/>
        </w:rPr>
        <w:t xml:space="preserve"> 201</w:t>
      </w:r>
      <w:r w:rsidR="006A6DAD" w:rsidRPr="002D6931">
        <w:rPr>
          <w:rFonts w:ascii="Times New Roman" w:hAnsi="Times New Roman" w:cs="Times New Roman"/>
          <w:sz w:val="28"/>
          <w:szCs w:val="28"/>
        </w:rPr>
        <w:t>7</w:t>
      </w:r>
      <w:r w:rsidR="00BA4546" w:rsidRPr="002D69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5AE" w:rsidRPr="005635AE">
        <w:rPr>
          <w:rFonts w:ascii="Times New Roman" w:hAnsi="Times New Roman" w:cs="Times New Roman"/>
          <w:sz w:val="28"/>
          <w:szCs w:val="28"/>
        </w:rPr>
        <w:t xml:space="preserve"> </w:t>
      </w:r>
      <w:r w:rsidR="005635AE"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 w:rsidR="00BA4546" w:rsidRPr="002D6931">
        <w:rPr>
          <w:rFonts w:ascii="Times New Roman" w:hAnsi="Times New Roman" w:cs="Times New Roman"/>
          <w:sz w:val="28"/>
          <w:szCs w:val="28"/>
        </w:rPr>
        <w:t xml:space="preserve"> </w:t>
      </w:r>
      <w:r w:rsidR="005635AE" w:rsidRPr="005635AE">
        <w:rPr>
          <w:rFonts w:ascii="Times New Roman" w:hAnsi="Times New Roman" w:cs="Times New Roman"/>
          <w:sz w:val="28"/>
          <w:szCs w:val="28"/>
        </w:rPr>
        <w:t xml:space="preserve">10.00 </w:t>
      </w:r>
      <w:r w:rsidR="00BA4546" w:rsidRPr="002D6931">
        <w:rPr>
          <w:rFonts w:ascii="Times New Roman" w:hAnsi="Times New Roman" w:cs="Times New Roman"/>
          <w:sz w:val="28"/>
          <w:szCs w:val="28"/>
        </w:rPr>
        <w:t>на базе МБОУДО «Дворец детского (юношеского) творчества» г. Пенз</w:t>
      </w:r>
      <w:r w:rsidR="004D44C1" w:rsidRPr="002D6931">
        <w:rPr>
          <w:rFonts w:ascii="Times New Roman" w:hAnsi="Times New Roman" w:cs="Times New Roman"/>
          <w:sz w:val="28"/>
          <w:szCs w:val="28"/>
        </w:rPr>
        <w:t>ы</w:t>
      </w:r>
      <w:r w:rsidR="00BA4546" w:rsidRPr="002D6931">
        <w:rPr>
          <w:rFonts w:ascii="Times New Roman" w:hAnsi="Times New Roman" w:cs="Times New Roman"/>
          <w:sz w:val="28"/>
          <w:szCs w:val="28"/>
        </w:rPr>
        <w:t>.</w:t>
      </w:r>
    </w:p>
    <w:p w:rsidR="00EE64DC" w:rsidRPr="00C362BC" w:rsidRDefault="00EE64DC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31">
        <w:rPr>
          <w:rFonts w:ascii="Times New Roman" w:hAnsi="Times New Roman" w:cs="Times New Roman"/>
          <w:sz w:val="28"/>
          <w:szCs w:val="28"/>
        </w:rPr>
        <w:t>Социальные проекты (портфолио, электронный вариант портфолио в текстовом редакторе «</w:t>
      </w:r>
      <w:proofErr w:type="spellStart"/>
      <w:r w:rsidR="00280090" w:rsidRPr="002D693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80090" w:rsidRPr="002D6931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280090" w:rsidRPr="002D693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280090" w:rsidRPr="002D6931">
        <w:rPr>
          <w:rFonts w:ascii="Times New Roman" w:hAnsi="Times New Roman" w:cs="Times New Roman"/>
          <w:sz w:val="28"/>
          <w:szCs w:val="28"/>
        </w:rPr>
        <w:t>)</w:t>
      </w:r>
      <w:r w:rsidRPr="002D6931">
        <w:rPr>
          <w:rFonts w:ascii="Times New Roman" w:hAnsi="Times New Roman" w:cs="Times New Roman"/>
          <w:sz w:val="28"/>
          <w:szCs w:val="28"/>
        </w:rPr>
        <w:t xml:space="preserve"> направляются с заявкой в соответствии с Приложением 1 к настоящему Положению</w:t>
      </w:r>
      <w:r w:rsidRPr="002D6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6931">
        <w:rPr>
          <w:rFonts w:ascii="Times New Roman" w:hAnsi="Times New Roman" w:cs="Times New Roman"/>
          <w:sz w:val="28"/>
          <w:szCs w:val="28"/>
        </w:rPr>
        <w:t>в МБОУДО «Дворец детского (юноше</w:t>
      </w:r>
      <w:r w:rsidR="007E3E75" w:rsidRPr="002D6931">
        <w:rPr>
          <w:rFonts w:ascii="Times New Roman" w:hAnsi="Times New Roman" w:cs="Times New Roman"/>
          <w:sz w:val="28"/>
          <w:szCs w:val="28"/>
        </w:rPr>
        <w:t>ского) творчества» г. Пензы</w:t>
      </w:r>
      <w:r w:rsidR="00AE5C2C" w:rsidRPr="002D6931">
        <w:rPr>
          <w:rFonts w:ascii="Times New Roman" w:hAnsi="Times New Roman" w:cs="Times New Roman"/>
          <w:sz w:val="28"/>
          <w:szCs w:val="28"/>
        </w:rPr>
        <w:t xml:space="preserve"> (г.</w:t>
      </w:r>
      <w:r w:rsidR="009C2CA3">
        <w:rPr>
          <w:rFonts w:ascii="Times New Roman" w:hAnsi="Times New Roman" w:cs="Times New Roman"/>
          <w:sz w:val="28"/>
          <w:szCs w:val="28"/>
        </w:rPr>
        <w:t xml:space="preserve"> </w:t>
      </w:r>
      <w:r w:rsidRPr="002D6931">
        <w:rPr>
          <w:rFonts w:ascii="Times New Roman" w:hAnsi="Times New Roman" w:cs="Times New Roman"/>
          <w:sz w:val="28"/>
          <w:szCs w:val="28"/>
        </w:rPr>
        <w:t>Пенза, ул.</w:t>
      </w:r>
      <w:r w:rsidR="009C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931">
        <w:rPr>
          <w:rFonts w:ascii="Times New Roman" w:hAnsi="Times New Roman" w:cs="Times New Roman"/>
          <w:sz w:val="28"/>
          <w:szCs w:val="28"/>
        </w:rPr>
        <w:t>Бекешская</w:t>
      </w:r>
      <w:proofErr w:type="spellEnd"/>
      <w:r w:rsidRPr="002D6931">
        <w:rPr>
          <w:rFonts w:ascii="Times New Roman" w:hAnsi="Times New Roman" w:cs="Times New Roman"/>
          <w:sz w:val="28"/>
          <w:szCs w:val="28"/>
        </w:rPr>
        <w:t>, д. 14, тел. 8(8412) 42-89-50</w:t>
      </w:r>
      <w:r w:rsidRPr="00650A2F">
        <w:rPr>
          <w:rFonts w:ascii="Times New Roman" w:hAnsi="Times New Roman" w:cs="Times New Roman"/>
          <w:sz w:val="28"/>
          <w:szCs w:val="28"/>
        </w:rPr>
        <w:t xml:space="preserve">) </w:t>
      </w:r>
      <w:r w:rsidR="00835350" w:rsidRPr="00650A2F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9C2CA3">
        <w:rPr>
          <w:rFonts w:ascii="Times New Roman" w:hAnsi="Times New Roman" w:cs="Times New Roman"/>
          <w:b/>
          <w:sz w:val="28"/>
          <w:szCs w:val="28"/>
        </w:rPr>
        <w:t>15</w:t>
      </w:r>
      <w:r w:rsidR="009A54B9" w:rsidRPr="00650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AA" w:rsidRPr="00650A2F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650A2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A6DAD" w:rsidRPr="00650A2F">
        <w:rPr>
          <w:rFonts w:ascii="Times New Roman" w:hAnsi="Times New Roman" w:cs="Times New Roman"/>
          <w:b/>
          <w:sz w:val="28"/>
          <w:szCs w:val="28"/>
        </w:rPr>
        <w:t>7</w:t>
      </w:r>
      <w:r w:rsidRPr="00650A2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C2CA3">
        <w:rPr>
          <w:rFonts w:ascii="Times New Roman" w:hAnsi="Times New Roman" w:cs="Times New Roman"/>
          <w:sz w:val="28"/>
          <w:szCs w:val="28"/>
        </w:rPr>
        <w:t xml:space="preserve"> в целях предварительного </w:t>
      </w:r>
      <w:proofErr w:type="spellStart"/>
      <w:r w:rsidR="009C2CA3">
        <w:rPr>
          <w:rFonts w:ascii="Times New Roman" w:hAnsi="Times New Roman" w:cs="Times New Roman"/>
          <w:sz w:val="28"/>
          <w:szCs w:val="28"/>
        </w:rPr>
        <w:t>отсмотра</w:t>
      </w:r>
      <w:proofErr w:type="spellEnd"/>
      <w:r w:rsidR="00C362BC" w:rsidRPr="00C362BC">
        <w:rPr>
          <w:rFonts w:ascii="Times New Roman" w:hAnsi="Times New Roman" w:cs="Times New Roman"/>
          <w:sz w:val="28"/>
          <w:szCs w:val="28"/>
        </w:rPr>
        <w:t xml:space="preserve"> проектов жюри конкурса.</w:t>
      </w:r>
      <w:proofErr w:type="gramEnd"/>
    </w:p>
    <w:p w:rsidR="002D6931" w:rsidRPr="00650A2F" w:rsidRDefault="002D6931" w:rsidP="002D69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D6931" w:rsidRDefault="002D6931" w:rsidP="002D69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92ABD" w:rsidRPr="002D6931" w:rsidRDefault="00280090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5. Участники конкурса</w:t>
      </w:r>
    </w:p>
    <w:p w:rsidR="00E92ABD" w:rsidRPr="002D6931" w:rsidRDefault="00280090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 конкурсе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принимают участие команды</w:t>
      </w:r>
      <w:r w:rsidR="001C3DC7">
        <w:rPr>
          <w:rFonts w:ascii="Times New Roman" w:hAnsi="Times New Roman" w:cs="Times New Roman"/>
          <w:sz w:val="28"/>
          <w:szCs w:val="28"/>
        </w:rPr>
        <w:t xml:space="preserve"> </w:t>
      </w:r>
      <w:r w:rsidR="00E92ABD" w:rsidRPr="002D6931">
        <w:rPr>
          <w:rFonts w:ascii="Times New Roman" w:hAnsi="Times New Roman" w:cs="Times New Roman"/>
          <w:sz w:val="28"/>
          <w:szCs w:val="28"/>
        </w:rPr>
        <w:t>обучающихся общеобразовательны</w:t>
      </w:r>
      <w:r w:rsidR="00EE64DC" w:rsidRPr="002D6931">
        <w:rPr>
          <w:rFonts w:ascii="Times New Roman" w:hAnsi="Times New Roman" w:cs="Times New Roman"/>
          <w:sz w:val="28"/>
          <w:szCs w:val="28"/>
        </w:rPr>
        <w:t>х организаций города Пензы</w:t>
      </w:r>
      <w:r w:rsidR="00E92ABD" w:rsidRPr="002D6931">
        <w:rPr>
          <w:rFonts w:ascii="Times New Roman" w:hAnsi="Times New Roman" w:cs="Times New Roman"/>
          <w:sz w:val="28"/>
          <w:szCs w:val="28"/>
        </w:rPr>
        <w:t>, организаций дополнительного образования, а также детских и молодежных общественных организаций</w:t>
      </w:r>
      <w:r w:rsidR="001C3DC7">
        <w:rPr>
          <w:rFonts w:ascii="Times New Roman" w:hAnsi="Times New Roman" w:cs="Times New Roman"/>
          <w:sz w:val="28"/>
          <w:szCs w:val="28"/>
        </w:rPr>
        <w:t xml:space="preserve"> (не более 4 человек в команде)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, в возрасте 11-18 лет включительно, заинтересованных </w:t>
      </w:r>
      <w:r w:rsidR="00E92ABD" w:rsidRPr="002D6931">
        <w:rPr>
          <w:rFonts w:ascii="Times New Roman" w:hAnsi="Times New Roman" w:cs="Times New Roman"/>
          <w:sz w:val="28"/>
          <w:szCs w:val="28"/>
        </w:rPr>
        <w:lastRenderedPageBreak/>
        <w:t>в том, чтобы внести свой личный вклад в улучшение</w:t>
      </w:r>
      <w:r w:rsidR="00EE64DC" w:rsidRPr="002D6931">
        <w:rPr>
          <w:rFonts w:ascii="Times New Roman" w:hAnsi="Times New Roman" w:cs="Times New Roman"/>
          <w:sz w:val="28"/>
          <w:szCs w:val="28"/>
        </w:rPr>
        <w:t xml:space="preserve"> жизни общества в своем 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районе, городе, стране.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Взрослые (администрация и педагоги образовательных организаций, лидеры детских общественных организаций и объеди</w:t>
      </w:r>
      <w:r w:rsidR="00280090" w:rsidRPr="002D6931">
        <w:rPr>
          <w:rFonts w:ascii="Times New Roman" w:hAnsi="Times New Roman" w:cs="Times New Roman"/>
          <w:sz w:val="28"/>
          <w:szCs w:val="28"/>
        </w:rPr>
        <w:t>нений) принимают участие в конкурсе</w:t>
      </w:r>
      <w:r w:rsidRPr="002D6931">
        <w:rPr>
          <w:rFonts w:ascii="Times New Roman" w:hAnsi="Times New Roman" w:cs="Times New Roman"/>
          <w:sz w:val="28"/>
          <w:szCs w:val="28"/>
        </w:rPr>
        <w:t xml:space="preserve"> на правах консультантов и экспертов.</w:t>
      </w:r>
    </w:p>
    <w:p w:rsidR="00E92ABD" w:rsidRPr="002D6931" w:rsidRDefault="00280090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становятся группы </w:t>
      </w:r>
      <w:proofErr w:type="gramStart"/>
      <w:r w:rsidR="00E92ABD" w:rsidRPr="002D69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2ABD" w:rsidRPr="002D6931">
        <w:rPr>
          <w:rFonts w:ascii="Times New Roman" w:hAnsi="Times New Roman" w:cs="Times New Roman"/>
          <w:sz w:val="28"/>
          <w:szCs w:val="28"/>
        </w:rPr>
        <w:t>, которые разработали свой проект в течение сентября 201</w:t>
      </w:r>
      <w:r w:rsidR="002F1ABE" w:rsidRPr="002D6931">
        <w:rPr>
          <w:rFonts w:ascii="Times New Roman" w:hAnsi="Times New Roman" w:cs="Times New Roman"/>
          <w:sz w:val="28"/>
          <w:szCs w:val="28"/>
        </w:rPr>
        <w:t>6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года – февраля 201</w:t>
      </w:r>
      <w:r w:rsidR="002F1ABE" w:rsidRPr="002D6931">
        <w:rPr>
          <w:rFonts w:ascii="Times New Roman" w:hAnsi="Times New Roman" w:cs="Times New Roman"/>
          <w:sz w:val="28"/>
          <w:szCs w:val="28"/>
        </w:rPr>
        <w:t>7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2ABD" w:rsidRPr="002D6931" w:rsidRDefault="00E92ABD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 xml:space="preserve">6. Условия проведения </w:t>
      </w:r>
      <w:r w:rsidR="00280090" w:rsidRPr="002D693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92ABD" w:rsidRPr="002D6931" w:rsidRDefault="0058154E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92ABD" w:rsidRPr="002D6931">
        <w:rPr>
          <w:rFonts w:ascii="Times New Roman" w:hAnsi="Times New Roman" w:cs="Times New Roman"/>
          <w:sz w:val="28"/>
          <w:szCs w:val="28"/>
        </w:rPr>
        <w:t>проводится по двум номинациям: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социальные проекты «Гражданин»;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социальные проекты «Обучение через предпринимательство».</w:t>
      </w:r>
    </w:p>
    <w:p w:rsidR="00E92ABD" w:rsidRPr="002D6931" w:rsidRDefault="00E92ABD" w:rsidP="002D6931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Социальные проекты «Гражданин» реализуются по 5 тематическим направлениям: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благоустройство территорий;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социальные проблемы;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молодежная проблематика;</w:t>
      </w:r>
    </w:p>
    <w:p w:rsidR="00E92ABD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гражданские инициативы.</w:t>
      </w:r>
    </w:p>
    <w:p w:rsidR="001C3DC7" w:rsidRPr="002D6931" w:rsidRDefault="001C3DC7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участников составляет 10 минут (8 ми</w:t>
      </w:r>
      <w:r w:rsidR="008C7796">
        <w:rPr>
          <w:rFonts w:ascii="Times New Roman" w:hAnsi="Times New Roman" w:cs="Times New Roman"/>
          <w:sz w:val="28"/>
          <w:szCs w:val="28"/>
        </w:rPr>
        <w:t xml:space="preserve">нут – на выступление, 2 минуты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8C7796" w:rsidRPr="008C7796">
        <w:rPr>
          <w:rFonts w:ascii="Times New Roman" w:hAnsi="Times New Roman" w:cs="Times New Roman"/>
          <w:sz w:val="28"/>
          <w:szCs w:val="28"/>
        </w:rPr>
        <w:t xml:space="preserve"> - ответы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Принимая участие в номинации «Социальные проекты «Гражданин», команда выявляет, формулирует и предлагает вариант решения выбранной проблемы, актуальной для их </w:t>
      </w:r>
      <w:r w:rsidR="00BB5FBF" w:rsidRPr="002D6931">
        <w:rPr>
          <w:rFonts w:ascii="Times New Roman" w:hAnsi="Times New Roman" w:cs="Times New Roman"/>
          <w:sz w:val="28"/>
          <w:szCs w:val="28"/>
        </w:rPr>
        <w:t xml:space="preserve">организации, микрорайона, </w:t>
      </w:r>
      <w:r w:rsidRPr="002D6931">
        <w:rPr>
          <w:rFonts w:ascii="Times New Roman" w:hAnsi="Times New Roman" w:cs="Times New Roman"/>
          <w:sz w:val="28"/>
          <w:szCs w:val="28"/>
        </w:rPr>
        <w:t>района, города.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Исследуя сущность проблемы, команда собирает различную информацию, материалы, документы, на основе которых разрабатывается и реализуется проект, который оформляется в портфолио (алгоритм работы над проектом «Гражданин» в Приложении 2 к настоящему Положению).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Папка документов включает в себя юридическую документацию, статистические данные, графики, диаграммы, фотографии, рисунки, материалы СМИ, результаты социологических опросов и другие материалы и отражает основные этапы работы команды по проблеме в логической и хронологической последовательности.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Данные материалы в папке и презентации распределяются по 4 основным разделам проекта: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1. Актуальность и ва</w:t>
      </w:r>
      <w:r w:rsidR="00BB5FBF" w:rsidRPr="002D6931">
        <w:rPr>
          <w:rFonts w:ascii="Times New Roman" w:hAnsi="Times New Roman" w:cs="Times New Roman"/>
          <w:sz w:val="28"/>
          <w:szCs w:val="28"/>
        </w:rPr>
        <w:t>жность данной проблемы для</w:t>
      </w:r>
      <w:r w:rsidRPr="002D6931">
        <w:rPr>
          <w:rFonts w:ascii="Times New Roman" w:hAnsi="Times New Roman" w:cs="Times New Roman"/>
          <w:sz w:val="28"/>
          <w:szCs w:val="28"/>
        </w:rPr>
        <w:t xml:space="preserve"> района, города, области.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2. Сбор и анализ информации по проблеме.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3. Программа действий, которую предлагает данная команда.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4. Реализация плана действий команды.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Папка документов представляется в жюри для детального анализа логики работы школьников по разработке и реализации проекта.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Работа над проектом завершается устной презентацией, сопровождаемой мультимедийной презентацией, где учащиеся обосновывают актуальность проблемы, демонстрируют знание ее содержания, представляют вариант собственного решения проблемы, рассказывают о практических результатах, отвечают на вопросы. 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Принимая участие в номинации «Социальные проекты «Обучение через предпринимательство», команда осуществляет выбор предприятия-ментора, </w:t>
      </w:r>
      <w:r w:rsidRPr="002D6931">
        <w:rPr>
          <w:rFonts w:ascii="Times New Roman" w:hAnsi="Times New Roman" w:cs="Times New Roman"/>
          <w:sz w:val="28"/>
          <w:szCs w:val="28"/>
        </w:rPr>
        <w:lastRenderedPageBreak/>
        <w:t>определяет тему проекта, выполняет проектные задания под руководством менеджера компании-ментора, делает аналитические выводы по итогам реализации практических действий на базе компании (алгоритм работы над проектом</w:t>
      </w:r>
      <w:r w:rsidR="00D76E21" w:rsidRPr="00D76E21">
        <w:rPr>
          <w:rFonts w:ascii="Times New Roman" w:hAnsi="Times New Roman" w:cs="Times New Roman"/>
          <w:sz w:val="28"/>
          <w:szCs w:val="28"/>
        </w:rPr>
        <w:t xml:space="preserve"> </w:t>
      </w:r>
      <w:r w:rsidR="00D76E21" w:rsidRPr="001A4DC9">
        <w:rPr>
          <w:rFonts w:ascii="Times New Roman" w:hAnsi="Times New Roman" w:cs="Times New Roman"/>
          <w:sz w:val="28"/>
          <w:szCs w:val="28"/>
        </w:rPr>
        <w:t xml:space="preserve">«Обучение через предпринимательство» </w:t>
      </w:r>
      <w:r w:rsidRPr="002D6931">
        <w:rPr>
          <w:rFonts w:ascii="Times New Roman" w:hAnsi="Times New Roman" w:cs="Times New Roman"/>
          <w:sz w:val="28"/>
          <w:szCs w:val="28"/>
        </w:rPr>
        <w:t xml:space="preserve"> в приложении 3 к настоящему положению).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Весь собранный информационно-аналитический материал</w:t>
      </w:r>
      <w:r w:rsidR="00D76E21" w:rsidRPr="00D76E21">
        <w:rPr>
          <w:rFonts w:ascii="Times New Roman" w:hAnsi="Times New Roman" w:cs="Times New Roman"/>
          <w:sz w:val="28"/>
          <w:szCs w:val="28"/>
        </w:rPr>
        <w:t xml:space="preserve"> </w:t>
      </w:r>
      <w:r w:rsidR="00D76E21" w:rsidRPr="001A4DC9">
        <w:rPr>
          <w:rFonts w:ascii="Times New Roman" w:hAnsi="Times New Roman" w:cs="Times New Roman"/>
          <w:sz w:val="28"/>
          <w:szCs w:val="28"/>
        </w:rPr>
        <w:t>представляется в портфолио</w:t>
      </w:r>
      <w:r w:rsidR="00D76E21">
        <w:rPr>
          <w:rFonts w:ascii="Times New Roman" w:hAnsi="Times New Roman" w:cs="Times New Roman"/>
          <w:sz w:val="28"/>
          <w:szCs w:val="28"/>
        </w:rPr>
        <w:t xml:space="preserve"> и</w:t>
      </w:r>
      <w:r w:rsidRPr="002D6931">
        <w:rPr>
          <w:rFonts w:ascii="Times New Roman" w:hAnsi="Times New Roman" w:cs="Times New Roman"/>
          <w:sz w:val="28"/>
          <w:szCs w:val="28"/>
        </w:rPr>
        <w:t xml:space="preserve"> распределяется по следующим разделам проекта: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1. Тема проекта, ее актуальность.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2. Сбор и анализ необходимой информации по теме проекта:</w:t>
      </w:r>
    </w:p>
    <w:p w:rsidR="00E92ABD" w:rsidRPr="002D6931" w:rsidRDefault="00E92ABD" w:rsidP="00D76E2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итоги социологических исследований среди различных категорий населения по поводу их точки зрения на заданную тему;</w:t>
      </w:r>
    </w:p>
    <w:p w:rsidR="00E92ABD" w:rsidRPr="002D6931" w:rsidRDefault="00E92ABD" w:rsidP="002D69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анализ правовой базы и материалов средств массовой информации по теме проекта;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анализ интервью со специалистами компании по теме проекта;</w:t>
      </w:r>
    </w:p>
    <w:p w:rsidR="00E92ABD" w:rsidRPr="002D6931" w:rsidRDefault="00D76E21" w:rsidP="00D76E2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анализ информации из предметных областей школьного курса.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</w:t>
      </w:r>
      <w:r w:rsidR="00E92ABD" w:rsidRPr="002D6931">
        <w:rPr>
          <w:rFonts w:ascii="Times New Roman" w:hAnsi="Times New Roman" w:cs="Times New Roman"/>
          <w:sz w:val="28"/>
          <w:szCs w:val="28"/>
        </w:rPr>
        <w:t>огом работы должна стать всеобъемлющая, доступная школьникам информация по теме, которая составит основу следующего этапа работы над проектом.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3. Этап практических действий может включать в себя изготовление буклетов для компании, разработку и редактирование сайтов компании, создание логотипов компании, проведение социологических опросов по заданию компании, проведение акции по инициативе участников проекта и т.д.</w:t>
      </w:r>
    </w:p>
    <w:p w:rsidR="00E92ABD" w:rsidRPr="002D6931" w:rsidRDefault="00E92ABD" w:rsidP="002D69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Необходимо в портфолио вложить график посещения компании–ментора с указанием даты посещения и темы проектного задания.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4. Оценка результатов проекта может быть оформлена в виде эссе по темам «Чему я научился, работая над проектом...» или «Формула нашего успеха»; отзывов специалистов компании, фото и видеоматериалов.</w:t>
      </w:r>
    </w:p>
    <w:p w:rsidR="00E92ABD" w:rsidRPr="002D6931" w:rsidRDefault="00E92ABD" w:rsidP="002D69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Защита проекта осуществляется командой проекта в устной форме и поддерживается мультимедийной презентацией.</w:t>
      </w:r>
    </w:p>
    <w:p w:rsidR="00E92ABD" w:rsidRPr="002D6931" w:rsidRDefault="00E92ABD" w:rsidP="002D6931">
      <w:pPr>
        <w:pStyle w:val="a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7. Критерии оценки проектов</w:t>
      </w: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Оценка проектов в номинации «Социальные проекты «Гражданин» осуществляется по следующим критериям: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актуальность и социальная значимость избранной проблемы;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анализ разнообразных источников информации по выбранной проблеме;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288" w:rsidRPr="002D6931">
        <w:rPr>
          <w:rFonts w:ascii="Times New Roman" w:hAnsi="Times New Roman" w:cs="Times New Roman"/>
          <w:sz w:val="28"/>
          <w:szCs w:val="28"/>
        </w:rPr>
        <w:t>соответствие</w:t>
      </w:r>
      <w:r w:rsidR="00C362BC">
        <w:rPr>
          <w:rFonts w:ascii="Times New Roman" w:hAnsi="Times New Roman" w:cs="Times New Roman"/>
          <w:sz w:val="28"/>
          <w:szCs w:val="28"/>
        </w:rPr>
        <w:t xml:space="preserve"> правомерности юридической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документации проекта и </w:t>
      </w:r>
      <w:r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действий команды в ходе проектной деятельности;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самостоятельность разработки проекта;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ресурсное обоснование, реалистичность  и экономичность проекта;</w:t>
      </w:r>
    </w:p>
    <w:p w:rsidR="00E92ABD" w:rsidRPr="002D6931" w:rsidRDefault="00D76E21" w:rsidP="002D6931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взаимодействия с государственными органами, социальными партнерами,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организациями и группами граждан;</w:t>
      </w:r>
    </w:p>
    <w:p w:rsidR="00E92ABD" w:rsidRPr="002D6931" w:rsidRDefault="00D76E21" w:rsidP="002D6931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нацеленность на достижение практического результата, эффективность действий по реализации социального проекта;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целесообразность шагов по реализации проекта;</w:t>
      </w:r>
    </w:p>
    <w:p w:rsidR="00E92ABD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практические результаты.</w:t>
      </w:r>
    </w:p>
    <w:p w:rsidR="00D76E21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ABD" w:rsidRPr="002D6931" w:rsidRDefault="00E92ABD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Оценка проектов в номинации «Социальные проекты «Обучение через предпринимательство» осуществляется по следующим критериям: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актуальность выбранной темы проекта;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анализ разнообразных источников информации по выбранной теме;</w:t>
      </w:r>
    </w:p>
    <w:p w:rsidR="00E92ABD" w:rsidRPr="002D6931" w:rsidRDefault="00D76E21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реализация этапа практических действий на базе компании–ментора;</w:t>
      </w:r>
    </w:p>
    <w:p w:rsidR="00E92ABD" w:rsidRDefault="00D76E21" w:rsidP="002D69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2ABD" w:rsidRPr="002D6931">
        <w:rPr>
          <w:rFonts w:ascii="Times New Roman" w:hAnsi="Times New Roman" w:cs="Times New Roman"/>
          <w:sz w:val="28"/>
          <w:szCs w:val="28"/>
        </w:rPr>
        <w:t>аргумен</w:t>
      </w:r>
      <w:r>
        <w:rPr>
          <w:rFonts w:ascii="Times New Roman" w:hAnsi="Times New Roman" w:cs="Times New Roman"/>
          <w:sz w:val="28"/>
          <w:szCs w:val="28"/>
        </w:rPr>
        <w:t>тированность выводов по проекту</w:t>
      </w:r>
      <w:r w:rsidR="00703846">
        <w:rPr>
          <w:rFonts w:ascii="Times New Roman" w:hAnsi="Times New Roman" w:cs="Times New Roman"/>
          <w:sz w:val="28"/>
          <w:szCs w:val="28"/>
        </w:rPr>
        <w:t>;</w:t>
      </w:r>
    </w:p>
    <w:p w:rsidR="00D76E21" w:rsidRDefault="00D76E21" w:rsidP="00D76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1A4DC9">
        <w:rPr>
          <w:rFonts w:ascii="Times New Roman" w:hAnsi="Times New Roman" w:cs="Times New Roman"/>
          <w:sz w:val="28"/>
          <w:szCs w:val="28"/>
        </w:rPr>
        <w:t xml:space="preserve"> наличие авторского подхода и собственных инновационных предложений </w:t>
      </w:r>
      <w:r>
        <w:rPr>
          <w:rFonts w:ascii="Times New Roman" w:hAnsi="Times New Roman" w:cs="Times New Roman"/>
          <w:sz w:val="28"/>
          <w:szCs w:val="28"/>
        </w:rPr>
        <w:tab/>
      </w:r>
      <w:r w:rsidRPr="001A4DC9">
        <w:rPr>
          <w:rFonts w:ascii="Times New Roman" w:hAnsi="Times New Roman" w:cs="Times New Roman"/>
          <w:sz w:val="28"/>
          <w:szCs w:val="28"/>
        </w:rPr>
        <w:t>в стратегии социально-экономического развития предприятия-ментора.</w:t>
      </w:r>
    </w:p>
    <w:p w:rsidR="00F64B5A" w:rsidRPr="002D6931" w:rsidRDefault="00F64B5A" w:rsidP="002D693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931">
        <w:rPr>
          <w:rFonts w:ascii="Times New Roman" w:hAnsi="Times New Roman" w:cs="Times New Roman"/>
          <w:b/>
          <w:sz w:val="28"/>
          <w:szCs w:val="28"/>
        </w:rPr>
        <w:t>8. Подведение итогов городского конкурса и награждение победителей</w:t>
      </w:r>
    </w:p>
    <w:p w:rsidR="00F64B5A" w:rsidRDefault="00F64B5A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конкурса награждаются дипломами Управления образования города Пензы. </w:t>
      </w:r>
      <w:r w:rsidRPr="002D6931">
        <w:rPr>
          <w:rFonts w:ascii="Times New Roman" w:hAnsi="Times New Roman" w:cs="Times New Roman"/>
          <w:sz w:val="28"/>
          <w:szCs w:val="28"/>
        </w:rPr>
        <w:t xml:space="preserve">По итогам городского конкурса «Я – гражданин России» материалы команд-победителей направляются на областной этап </w:t>
      </w:r>
      <w:r w:rsidRPr="002D693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6A6DAD" w:rsidRPr="002D69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3288" w:rsidRPr="002D69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6931">
        <w:rPr>
          <w:rFonts w:ascii="Times New Roman" w:hAnsi="Times New Roman" w:cs="Times New Roman"/>
          <w:sz w:val="28"/>
          <w:szCs w:val="28"/>
        </w:rPr>
        <w:t xml:space="preserve"> Всероссийской акции «Я – гражданин России».</w:t>
      </w:r>
    </w:p>
    <w:p w:rsidR="00B4451B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Pr="002D6931" w:rsidRDefault="00B4451B" w:rsidP="002D693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51B" w:rsidRDefault="00B4451B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ABD" w:rsidRPr="002D6931" w:rsidRDefault="009C2CA3" w:rsidP="00B4451B">
      <w:pPr>
        <w:pStyle w:val="pri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2CA3" w:rsidRDefault="009C2CA3" w:rsidP="00B4451B">
      <w:pPr>
        <w:pStyle w:val="4"/>
        <w:ind w:firstLine="567"/>
        <w:rPr>
          <w:rFonts w:ascii="Times New Roman" w:hAnsi="Times New Roman" w:cs="Times New Roman"/>
          <w:sz w:val="28"/>
        </w:rPr>
      </w:pPr>
    </w:p>
    <w:p w:rsidR="009C2CA3" w:rsidRDefault="009C2CA3" w:rsidP="00B4451B">
      <w:pPr>
        <w:pStyle w:val="4"/>
        <w:ind w:firstLine="567"/>
        <w:rPr>
          <w:rFonts w:ascii="Times New Roman" w:hAnsi="Times New Roman" w:cs="Times New Roman"/>
          <w:sz w:val="28"/>
        </w:rPr>
      </w:pPr>
    </w:p>
    <w:p w:rsidR="009C2CA3" w:rsidRDefault="00FD1E1E" w:rsidP="00B4451B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Заявка</w:t>
      </w:r>
    </w:p>
    <w:p w:rsidR="00E92ABD" w:rsidRPr="002D6931" w:rsidRDefault="00FD1E1E" w:rsidP="00B4451B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 xml:space="preserve"> на участие в </w:t>
      </w:r>
      <w:r w:rsidR="00F64B5A" w:rsidRPr="002D6931">
        <w:rPr>
          <w:rFonts w:ascii="Times New Roman" w:hAnsi="Times New Roman" w:cs="Times New Roman"/>
          <w:sz w:val="28"/>
        </w:rPr>
        <w:t xml:space="preserve">городском конкурсе </w:t>
      </w:r>
      <w:r w:rsidR="00E92ABD" w:rsidRPr="002D6931">
        <w:rPr>
          <w:rFonts w:ascii="Times New Roman" w:hAnsi="Times New Roman" w:cs="Times New Roman"/>
          <w:sz w:val="28"/>
        </w:rPr>
        <w:t>«Я - гражданин России»</w:t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Полное название проекта</w:t>
      </w: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E92ABD" w:rsidRPr="002D6931" w:rsidRDefault="00FD1E1E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О</w:t>
      </w:r>
      <w:r w:rsidR="00E92ABD" w:rsidRPr="002D6931">
        <w:rPr>
          <w:rFonts w:ascii="Times New Roman" w:hAnsi="Times New Roman" w:cs="Times New Roman"/>
          <w:sz w:val="28"/>
          <w:szCs w:val="28"/>
        </w:rPr>
        <w:t>бразовательная организация, на базе которой реализуется социальный проект</w:t>
      </w:r>
      <w:r w:rsidR="00E92ABD" w:rsidRPr="002D6931">
        <w:rPr>
          <w:rFonts w:ascii="Times New Roman" w:hAnsi="Times New Roman" w:cs="Times New Roman"/>
          <w:sz w:val="28"/>
          <w:szCs w:val="28"/>
        </w:rPr>
        <w:tab/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Контактный телефон, адрес</w:t>
      </w: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E92ABD" w:rsidRPr="002D6931" w:rsidRDefault="001C3DC7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E92ABD" w:rsidRPr="002D6931">
        <w:rPr>
          <w:rFonts w:ascii="Times New Roman" w:hAnsi="Times New Roman" w:cs="Times New Roman"/>
          <w:sz w:val="28"/>
          <w:szCs w:val="28"/>
        </w:rPr>
        <w:tab/>
      </w:r>
    </w:p>
    <w:p w:rsidR="00D46E74" w:rsidRDefault="00D46E74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(для социального проекта «Гражданин»)</w:t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Краткая информация о лидере проекта</w:t>
      </w: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Участники реализации проекта (дети, взрослые)</w:t>
      </w:r>
      <w:r w:rsidR="001A2C7B">
        <w:rPr>
          <w:rFonts w:ascii="Times New Roman" w:hAnsi="Times New Roman" w:cs="Times New Roman"/>
          <w:sz w:val="28"/>
          <w:szCs w:val="28"/>
        </w:rPr>
        <w:t xml:space="preserve"> –</w:t>
      </w:r>
      <w:r w:rsidR="0066181B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1A2C7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D46E74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Подпись руководителя образов</w:t>
      </w:r>
      <w:r w:rsidR="00D46E74">
        <w:rPr>
          <w:rFonts w:ascii="Times New Roman" w:hAnsi="Times New Roman" w:cs="Times New Roman"/>
          <w:sz w:val="28"/>
          <w:szCs w:val="28"/>
        </w:rPr>
        <w:t>ательного учреждения</w:t>
      </w:r>
      <w:r w:rsidRPr="002D6931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E92ABD" w:rsidRPr="002D6931" w:rsidRDefault="00E92ABD" w:rsidP="008252F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Дата</w:t>
      </w:r>
      <w:r w:rsidRPr="002D6931">
        <w:rPr>
          <w:rFonts w:ascii="Times New Roman" w:hAnsi="Times New Roman" w:cs="Times New Roman"/>
          <w:sz w:val="28"/>
          <w:szCs w:val="28"/>
        </w:rPr>
        <w:tab/>
      </w:r>
    </w:p>
    <w:p w:rsidR="005B7510" w:rsidRPr="002D6931" w:rsidRDefault="005B7510" w:rsidP="008252F5">
      <w:pPr>
        <w:pStyle w:val="pril"/>
        <w:ind w:firstLine="567"/>
        <w:rPr>
          <w:rFonts w:ascii="Times New Roman" w:hAnsi="Times New Roman" w:cs="Times New Roman"/>
          <w:sz w:val="28"/>
          <w:szCs w:val="28"/>
        </w:rPr>
      </w:pPr>
    </w:p>
    <w:p w:rsidR="001A2C7B" w:rsidRDefault="001A2C7B">
      <w:pPr>
        <w:rPr>
          <w:rFonts w:ascii="Times New Roman" w:hAnsi="Times New Roman" w:cs="Times New Roman"/>
          <w:sz w:val="28"/>
          <w:szCs w:val="28"/>
        </w:rPr>
      </w:pPr>
    </w:p>
    <w:p w:rsidR="001A2C7B" w:rsidRDefault="001A2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заполнения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6"/>
        <w:gridCol w:w="1671"/>
        <w:gridCol w:w="1678"/>
        <w:gridCol w:w="1706"/>
        <w:gridCol w:w="1688"/>
        <w:gridCol w:w="1689"/>
      </w:tblGrid>
      <w:tr w:rsidR="001A2C7B" w:rsidTr="001A2C7B">
        <w:tc>
          <w:tcPr>
            <w:tcW w:w="10138" w:type="dxa"/>
            <w:gridSpan w:val="6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1A2C7B" w:rsidTr="001A2C7B">
        <w:tc>
          <w:tcPr>
            <w:tcW w:w="5069" w:type="dxa"/>
            <w:gridSpan w:val="3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5069" w:type="dxa"/>
            <w:gridSpan w:val="3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66181B" w:rsidTr="001A2C7B">
        <w:tc>
          <w:tcPr>
            <w:tcW w:w="1689" w:type="dxa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689" w:type="dxa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690" w:type="dxa"/>
          </w:tcPr>
          <w:p w:rsidR="001A2C7B" w:rsidRDefault="001A2C7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6181B" w:rsidRDefault="0066181B" w:rsidP="001A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690" w:type="dxa"/>
          </w:tcPr>
          <w:p w:rsidR="001A2C7B" w:rsidRDefault="006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66181B" w:rsidRDefault="006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90" w:type="dxa"/>
          </w:tcPr>
          <w:p w:rsidR="001A2C7B" w:rsidRDefault="006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</w:tbl>
    <w:p w:rsidR="00B4451B" w:rsidRDefault="00B4451B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ABD" w:rsidRPr="002D6931" w:rsidRDefault="009C2CA3" w:rsidP="00B4451B">
      <w:pPr>
        <w:pStyle w:val="pri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92ABD" w:rsidRPr="002D6931" w:rsidRDefault="00E92ABD" w:rsidP="00B4451B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Алгоритм работы над проектом «Я - Гражданин России»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1 стадия. Подготовка учащихся к работе над проектом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Ее целью является проверка знаний и умений учащихся, необходимых для социально-значимой деятельности, формирование представлений о современном эта</w:t>
      </w:r>
      <w:r w:rsidR="00FD1E1E" w:rsidRPr="002D6931">
        <w:rPr>
          <w:rFonts w:ascii="Times New Roman" w:hAnsi="Times New Roman" w:cs="Times New Roman"/>
          <w:sz w:val="28"/>
          <w:szCs w:val="28"/>
        </w:rPr>
        <w:t xml:space="preserve">пе и перспективах развития </w:t>
      </w:r>
      <w:r w:rsidRPr="002D6931">
        <w:rPr>
          <w:rFonts w:ascii="Times New Roman" w:hAnsi="Times New Roman" w:cs="Times New Roman"/>
          <w:sz w:val="28"/>
          <w:szCs w:val="28"/>
        </w:rPr>
        <w:t xml:space="preserve"> района, города, области.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 ходе беседы, организованной педагогом, актуализируются знания учащихся о структуре органов государственной и местной власти, проводится анализ нынешней ситуации на данной территории (насколько здесь органы власти реализуют интересы разных категорий населения), рассматриваются вопросы влияния общественности, средств массовой информации на политику администрации.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Итогом работы на этой стадии должны быть четко сформированные представления учащихся о деятельности различных ветвей власти, сферах их ответственности, специфике работы и полномочиях законодательных органов; навыки делового общения, анализа разнородных материалов (статистики, СМИ, нормативных актов и др.).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2 стадия. Выбор проблемы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Здесь учащимся предстоит довольно детально проанализировать широкий спектр вопросов, которые значимы для данной территории и требуют своего решения.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Условно эту стадию можно соотнести с ромашкой, лепестками которой</w:t>
      </w:r>
      <w:r w:rsidR="00FD1E1E" w:rsidRPr="002D6931">
        <w:rPr>
          <w:rFonts w:ascii="Times New Roman" w:hAnsi="Times New Roman" w:cs="Times New Roman"/>
          <w:sz w:val="28"/>
          <w:szCs w:val="28"/>
        </w:rPr>
        <w:t xml:space="preserve"> будут актуальные проблемы</w:t>
      </w:r>
      <w:r w:rsidRPr="002D6931">
        <w:rPr>
          <w:rFonts w:ascii="Times New Roman" w:hAnsi="Times New Roman" w:cs="Times New Roman"/>
          <w:sz w:val="28"/>
          <w:szCs w:val="28"/>
        </w:rPr>
        <w:t xml:space="preserve"> района, города, региона, и школьники, перебрав каждый из лепестков (экономическое развитие, экология, демография, социальная незащищенность различных групп населения, благоустройство и инфраструктура, образование и т.д.), выбирают один из них. Он и станет объектом исследования и разработки варианта его решения.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 целях соотнесения своих представлений об актуальных проблемах конкретной территории, социального слоя или возрастной группы возможно проведение социологического исследования обширного контингента респондентов.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Почему именно данная проблема приобрела особую актуальность? Какое влияние оказывает она на окружающее социальное пространство? Почему проблема, признанная особенно острой, до сих пор оставалась нерешенной?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D69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6931">
        <w:rPr>
          <w:rFonts w:ascii="Times New Roman" w:hAnsi="Times New Roman" w:cs="Times New Roman"/>
          <w:sz w:val="28"/>
          <w:szCs w:val="28"/>
        </w:rPr>
        <w:t xml:space="preserve"> чтобы ответить на эти вопросы, учащимся предстоит применить аналитические навыки и конкретные знания, полученные на уроках обществознания или </w:t>
      </w:r>
      <w:proofErr w:type="spellStart"/>
      <w:r w:rsidRPr="002D6931">
        <w:rPr>
          <w:rFonts w:ascii="Times New Roman" w:hAnsi="Times New Roman" w:cs="Times New Roman"/>
          <w:sz w:val="28"/>
          <w:szCs w:val="28"/>
        </w:rPr>
        <w:t>граждановедения</w:t>
      </w:r>
      <w:proofErr w:type="spellEnd"/>
      <w:r w:rsidRPr="002D6931">
        <w:rPr>
          <w:rFonts w:ascii="Times New Roman" w:hAnsi="Times New Roman" w:cs="Times New Roman"/>
          <w:sz w:val="28"/>
          <w:szCs w:val="28"/>
        </w:rPr>
        <w:t>. Успешность работы на этой стадии во многом зависит от активной роли учителя, его способности организовать командную работу, осторожно и в то же время твердо направлять деятельность учащихся в оптимальном для решения данной задачи направлении.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Необходимо, чтобы учащиеся взялись за проблему, соизмеримую уровню их возможностей, решение которой конституционно и реально на конкретной территории.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Итогом работы на этой стадии должно стать ясное понимание избранной </w:t>
      </w:r>
      <w:r w:rsidRPr="002D6931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над которой будет работать команда. Здесь уже четко формируется общее представление о работе над проектом, его этапами, учащиеся соответственно разделяются на </w:t>
      </w:r>
      <w:proofErr w:type="spellStart"/>
      <w:r w:rsidRPr="002D6931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2D6931">
        <w:rPr>
          <w:rFonts w:ascii="Times New Roman" w:hAnsi="Times New Roman" w:cs="Times New Roman"/>
          <w:sz w:val="28"/>
          <w:szCs w:val="28"/>
        </w:rPr>
        <w:t>, решаются определенные организационные вопросы.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3 стадия. Сбор и анализ информации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 рамках этой деятельности учащимся предстоит собрать и проанализировать довольно пестрый и разнородный спектр информации по заинтересовавшей их проблеме.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Одна группа может провести социологические исследования среди различных категорий населения по поводу их точки зрения на данный вопрос, насколько он важен и злободневен для этой местности.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Другая - занимается изучением материалов средств массовой информации по этой теме: как они на протяжении определенного времени обсуждали ее, какова была реакция властей и населения.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Третья группа изучает правовую базу избранной проблемы.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Еще одна группа участников проекта входит во взаимодействие с компетентными специалистами (возможно при помощи администрации школы, родителей) для получения взвешенной, аналитической информации о состоянии дел на территории по конкретному </w:t>
      </w:r>
      <w:proofErr w:type="gramStart"/>
      <w:r w:rsidRPr="002D6931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Pr="002D6931">
        <w:rPr>
          <w:rFonts w:ascii="Times New Roman" w:hAnsi="Times New Roman" w:cs="Times New Roman"/>
          <w:sz w:val="28"/>
          <w:szCs w:val="28"/>
        </w:rPr>
        <w:t xml:space="preserve">: кто несет за него ответственность и </w:t>
      </w:r>
      <w:proofErr w:type="gramStart"/>
      <w:r w:rsidRPr="002D6931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2D6931">
        <w:rPr>
          <w:rFonts w:ascii="Times New Roman" w:hAnsi="Times New Roman" w:cs="Times New Roman"/>
          <w:sz w:val="28"/>
          <w:szCs w:val="28"/>
        </w:rPr>
        <w:t xml:space="preserve"> механизм принятия конструктивного решения.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Итогом работы должна стать всеобъемлющая, доступная школьникам информация по проблеме, которая составит основу следующей стадии работы над проектом.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4 стадия. Разработка собственного варианта решения проблемы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Главной задачей этого этапа деятельности является систематизация полученного материала и распределение его по соответствующим разделам проекта.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При участии педагога учащиеся компонуют материалы по разделам:</w:t>
      </w:r>
    </w:p>
    <w:p w:rsidR="00E92ABD" w:rsidRPr="002D6931" w:rsidRDefault="00E92ABD" w:rsidP="00EC3288">
      <w:pPr>
        <w:pStyle w:val="a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актуальность и ва</w:t>
      </w:r>
      <w:r w:rsidR="00FD1E1E" w:rsidRPr="002D6931">
        <w:rPr>
          <w:rFonts w:ascii="Times New Roman" w:hAnsi="Times New Roman" w:cs="Times New Roman"/>
          <w:sz w:val="28"/>
        </w:rPr>
        <w:t>жность данной проблемы для</w:t>
      </w:r>
      <w:r w:rsidRPr="002D6931">
        <w:rPr>
          <w:rFonts w:ascii="Times New Roman" w:hAnsi="Times New Roman" w:cs="Times New Roman"/>
          <w:sz w:val="28"/>
        </w:rPr>
        <w:t xml:space="preserve"> района, города, области;</w:t>
      </w:r>
    </w:p>
    <w:p w:rsidR="00E92ABD" w:rsidRPr="002D6931" w:rsidRDefault="00E92ABD" w:rsidP="00EC3288">
      <w:pPr>
        <w:pStyle w:val="a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информация о различных подходах к решению данной проблемы;</w:t>
      </w:r>
    </w:p>
    <w:p w:rsidR="00E92ABD" w:rsidRPr="002D6931" w:rsidRDefault="00E92ABD" w:rsidP="00EC3288">
      <w:pPr>
        <w:pStyle w:val="a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программа действий, которую избрала команда;</w:t>
      </w:r>
    </w:p>
    <w:p w:rsidR="00E92ABD" w:rsidRPr="002D6931" w:rsidRDefault="00E92ABD" w:rsidP="00EC3288">
      <w:pPr>
        <w:pStyle w:val="a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разработка варианта реализации своей программы (возможно с элементами моделирования принятия позитивного решения конкретной властной структурой).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Это трудоемкий этап работы, потому что учащиеся должны не только формализовать процесс разработки проекта, но и просчитать, каким образом можно сдвинуть с «мертвой точки» нерешенную пока проблему.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На данной стадии участники проекта дают представителям органов управления данной территории свою версию, свой пакет предложений по преодолению трудного вопроса. Здесь могут быть и варианты технико-экономического обоснования того или иного варианта решения проблемы, просчитанных на перспективу действий, как управленческих структур, так и самих учащихся.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lastRenderedPageBreak/>
        <w:t>5 стадия. Реализация плана действий команды учащихся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Данная стадия предполагает, что члены проектной команды пытаются реализовать на практике полностью или частично свой вариант решения животрепещущей проблемы.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 этих целях возможны самые различные акции учащихся (письменные обращения в исполнительные и законодательные органы, передача своих предложений в СМИ, общественные организации, подключение к этой работе ресурсов коммерческих структур и различных фондов и т.д.).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 другой стороны, учащиеся могут осуществлять реализацию проекта непосредственно через свое практическое участие путем проведения трудовых акций, сбора средств, организации фестивалей и др.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6 стадия. Подготовка к защите проекта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Работа над проектом завершается устной презентацией, где учащиеся должны продемонстрировать вариант собственного решения проблемы, аргументированно отвечать на вопросы, рассказать о практических результатах своей деятельности.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На компьютерной презентации размещаются материалы в соответствии с разделами проекта, позволяющие более наглядно представить свой проект и шаги его реализации во время устной презентации.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7 стадия. Презентация проекта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 рамках этого этапа проходит устная защита проекта, по форме напоминающая процедуру слушания в структурах власти, где учащиеся представляют и обосновывают логику и эффективность своего проекта.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8 стадия. Рефлексия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Главная цель этого этапа — анализ самими учащимися стадий подготовки проекта и его представления на конкурсе.</w:t>
      </w:r>
    </w:p>
    <w:p w:rsidR="00E92ABD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При поддержке педагога проходит разбор проделанной работы, определяются встретившиеся трудности, происходит оценивание вклада </w:t>
      </w:r>
      <w:proofErr w:type="spellStart"/>
      <w:r w:rsidRPr="002D6931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2D6931">
        <w:rPr>
          <w:rFonts w:ascii="Times New Roman" w:hAnsi="Times New Roman" w:cs="Times New Roman"/>
          <w:sz w:val="28"/>
          <w:szCs w:val="28"/>
        </w:rPr>
        <w:t xml:space="preserve"> и отдельных участников, выявляются слабые стороны проекта, обсуждаются пути их исправления и возможность вовлечения в реализацию проекта новых сил.</w:t>
      </w: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AA651E" w:rsidRPr="002D6931" w:rsidRDefault="00AA651E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</w:p>
    <w:p w:rsidR="00E92ABD" w:rsidRPr="002D6931" w:rsidRDefault="00E92ABD" w:rsidP="008252F5">
      <w:pPr>
        <w:pStyle w:val="pril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Алгоритм работы по проекту</w:t>
      </w:r>
      <w:r w:rsidRPr="002D6931">
        <w:rPr>
          <w:rFonts w:ascii="Times New Roman" w:hAnsi="Times New Roman" w:cs="Times New Roman"/>
          <w:sz w:val="28"/>
        </w:rPr>
        <w:br/>
        <w:t>«Обучение через предпринимательство»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1. Формирование проектных групп.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Под руководством педагога объединение разбивается на группы из двух-четырёх человек, каждая из которых будет прикреплена к отдельной компании-ментору (или группе компаний) с определённым направлением деятельности. Принципы деления на группы могут быть различны. Группы могут быть сформированы как по интересам учащихся (фактор личной дружбы, совместные занятия, интерес к отдельным учебным предметам, хобби и др.), так и по территориальному принципу (место проживания учащихся, входящих в группу). 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С целью выработки у членов проектных групп навыков координационной коллективной деятельности на подготовительном этапе проектирования (первый год обучения) проводятся тренинги командного взаимодействия, которые способствует сплочению членов проектных групп и оперативной выработке совместных решений. В группе на первоначальном этапе происходит некоторое распределение ролей: социолога, аналитика, юриста, веб-дизайнера. Эти ребята впоследствии отвечают за свое направление, </w:t>
      </w:r>
      <w:proofErr w:type="gramStart"/>
      <w:r w:rsidRPr="002D6931">
        <w:rPr>
          <w:rFonts w:ascii="Times New Roman" w:hAnsi="Times New Roman" w:cs="Times New Roman"/>
          <w:sz w:val="28"/>
          <w:szCs w:val="28"/>
        </w:rPr>
        <w:t>взаимодействуя в процессе работы друг с</w:t>
      </w:r>
      <w:proofErr w:type="gramEnd"/>
      <w:r w:rsidRPr="002D6931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6931">
        <w:rPr>
          <w:rFonts w:ascii="Times New Roman" w:hAnsi="Times New Roman" w:cs="Times New Roman"/>
          <w:sz w:val="28"/>
          <w:szCs w:val="28"/>
        </w:rPr>
        <w:t>Информиро</w:t>
      </w:r>
      <w:r w:rsidR="009C2CA3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2D6931">
        <w:rPr>
          <w:rFonts w:ascii="Times New Roman" w:hAnsi="Times New Roman" w:cs="Times New Roman"/>
          <w:sz w:val="28"/>
          <w:szCs w:val="28"/>
        </w:rPr>
        <w:t>обучающихся о компаниях-менторах.</w:t>
      </w:r>
      <w:proofErr w:type="gramEnd"/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Учащимся представляется круг компаний-менторов. Информирование учащихся о выбранных компаниях-менторах осуществляется через изучение материалов СМИ и официальных сайтов предприятия. Итогом данной работы становится выбор проектной группой предприятия-ментора.</w:t>
      </w:r>
    </w:p>
    <w:p w:rsidR="00E92ABD" w:rsidRPr="002D6931" w:rsidRDefault="00AA651E" w:rsidP="008778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3. </w:t>
      </w:r>
      <w:r w:rsidRPr="001A4DC9">
        <w:rPr>
          <w:rFonts w:ascii="Times New Roman" w:hAnsi="Times New Roman" w:cs="Times New Roman"/>
          <w:sz w:val="28"/>
          <w:szCs w:val="28"/>
        </w:rPr>
        <w:t>Определение проблемы проекта через знакомство с деятельностью компании-ментора.</w:t>
      </w:r>
      <w:r w:rsidR="00877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6719D5">
        <w:rPr>
          <w:rFonts w:ascii="Times New Roman" w:hAnsi="Times New Roman" w:cs="Times New Roman"/>
          <w:sz w:val="28"/>
          <w:szCs w:val="28"/>
        </w:rPr>
        <w:t>П</w:t>
      </w:r>
      <w:r w:rsidR="00E92ABD" w:rsidRPr="002D6931">
        <w:rPr>
          <w:rFonts w:ascii="Times New Roman" w:hAnsi="Times New Roman" w:cs="Times New Roman"/>
          <w:sz w:val="28"/>
          <w:szCs w:val="28"/>
        </w:rPr>
        <w:t>ри первом посещении определяется контактное лицо из числа сотрудников компании, которое в дальнейшем осуществляет координацию работы подростков над своим проектом в рамках компании-ментора. Составляется план-график посещения компа</w:t>
      </w:r>
      <w:r w:rsidR="008778ED">
        <w:rPr>
          <w:rFonts w:ascii="Times New Roman" w:hAnsi="Times New Roman" w:cs="Times New Roman"/>
          <w:sz w:val="28"/>
          <w:szCs w:val="28"/>
        </w:rPr>
        <w:t>нии учащимися</w:t>
      </w:r>
      <w:r w:rsidR="009C2CA3">
        <w:rPr>
          <w:rFonts w:ascii="Times New Roman" w:hAnsi="Times New Roman" w:cs="Times New Roman"/>
          <w:sz w:val="28"/>
          <w:szCs w:val="28"/>
        </w:rPr>
        <w:t>.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Знакомство осуществляется посредством экскурсии на предприятие или в фирму, встречи и интервью с сотрудниками компании. 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Итогом этого этапа работы станет информация об истории возникновения компании, выборе организационно-правовой формы, миссии компании, динамике развития, структуре управления компанией, о направлениях деятельности компании, о продукции компании и т.д.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Информация может быть представлена в следующих формах: газеты, журнала, презентации, творческого отчета, эстафеты заданий «Новый взгляд».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 xml:space="preserve">4. Определение темы проекта. 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Определение темы проекта (3 варианта): темы предлагает педагог, темы проектов формулирует компания–ментор, тему проекта выбирают сами дети.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E92ABD" w:rsidRPr="002D6931">
        <w:rPr>
          <w:rFonts w:ascii="Times New Roman" w:hAnsi="Times New Roman" w:cs="Times New Roman"/>
          <w:sz w:val="28"/>
          <w:szCs w:val="28"/>
        </w:rPr>
        <w:t>Формулировка проектных заданий происходит совместно с компанией-ментором.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lastRenderedPageBreak/>
        <w:t>5. Подготовка к работе в компании проводится в форме учебного семинара, инструктажа, деловых и ролевых игр. Содержание подготовки может включать в себя: экономическое просвещение, методику работы с информацией, проведения социологических опросов, делового общения.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Чтобы сотрудничество принесло максимум пользы и ребятам, и самой компании, важно, чтобы общение происходило на профессиональном уровне. Учащиеся должны приходить в компанию хорошо подготовленными, после изучения необходимой теории в образовательном учреждении и, по возможности, с некоторыми результатами использования полученных от компании материалов.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6. Практическая деятельность </w:t>
      </w:r>
      <w:proofErr w:type="spellStart"/>
      <w:r w:rsidRPr="002D6931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2D6931">
        <w:rPr>
          <w:rFonts w:ascii="Times New Roman" w:hAnsi="Times New Roman" w:cs="Times New Roman"/>
          <w:sz w:val="28"/>
          <w:szCs w:val="28"/>
        </w:rPr>
        <w:t xml:space="preserve"> по получению и обработке информации в компаниях–менторах.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Самостоятельная работа учащихся под руководством менеджера компании по выполнению проектных заданий, консультации педагога-</w:t>
      </w:r>
      <w:proofErr w:type="spellStart"/>
      <w:r w:rsidRPr="002D6931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2D6931">
        <w:rPr>
          <w:rFonts w:ascii="Times New Roman" w:hAnsi="Times New Roman" w:cs="Times New Roman"/>
          <w:sz w:val="28"/>
          <w:szCs w:val="28"/>
        </w:rPr>
        <w:t>, педагогов–предметников (по необходимости).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7. Оформление портфолио проекта.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Весь собранный информационно-аналитический и практический материал распределяется по следующим разделам проекта:</w:t>
      </w:r>
    </w:p>
    <w:p w:rsidR="00E92ABD" w:rsidRDefault="00E92ABD" w:rsidP="00B50D9D">
      <w:pPr>
        <w:pStyle w:val="a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Тема проекта, ее актуальность (для кого и почему выбрана эта тема).</w:t>
      </w:r>
    </w:p>
    <w:p w:rsidR="00E92ABD" w:rsidRPr="002D6931" w:rsidRDefault="00B50D9D" w:rsidP="008778ED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0D9D">
        <w:rPr>
          <w:rFonts w:ascii="Times New Roman" w:hAnsi="Times New Roman" w:cs="Times New Roman"/>
          <w:sz w:val="28"/>
          <w:szCs w:val="28"/>
        </w:rPr>
        <w:t>В данном разделе представляется и описание деятельности компании-ментора, на основе которого выбирается проблема проекта</w:t>
      </w:r>
      <w:r w:rsidR="006719D5">
        <w:rPr>
          <w:rFonts w:ascii="Times New Roman" w:hAnsi="Times New Roman" w:cs="Times New Roman"/>
          <w:sz w:val="28"/>
          <w:szCs w:val="28"/>
        </w:rPr>
        <w:t>;</w:t>
      </w:r>
      <w:r w:rsidRPr="00B50D9D">
        <w:rPr>
          <w:rFonts w:ascii="Times New Roman" w:hAnsi="Times New Roman" w:cs="Times New Roman"/>
          <w:sz w:val="28"/>
          <w:szCs w:val="28"/>
        </w:rPr>
        <w:t xml:space="preserve"> </w:t>
      </w:r>
      <w:r w:rsidR="008778ED">
        <w:rPr>
          <w:rFonts w:ascii="Times New Roman" w:hAnsi="Times New Roman" w:cs="Times New Roman"/>
          <w:sz w:val="28"/>
          <w:szCs w:val="28"/>
        </w:rPr>
        <w:tab/>
      </w:r>
      <w:r w:rsidR="008778E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305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78ED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92ABD" w:rsidRPr="002D6931">
        <w:rPr>
          <w:rFonts w:ascii="Times New Roman" w:hAnsi="Times New Roman" w:cs="Times New Roman"/>
          <w:sz w:val="28"/>
          <w:szCs w:val="28"/>
        </w:rPr>
        <w:t>Сбор и анализ необходимой информации по теме проекта:</w:t>
      </w:r>
    </w:p>
    <w:p w:rsidR="00E92ABD" w:rsidRPr="002D6931" w:rsidRDefault="00E92ABD" w:rsidP="005B7510">
      <w:pPr>
        <w:pStyle w:val="a"/>
        <w:tabs>
          <w:tab w:val="clear" w:pos="360"/>
          <w:tab w:val="num" w:pos="993"/>
        </w:tabs>
        <w:ind w:left="567" w:firstLine="0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 xml:space="preserve">итоги социологических исследований среди различных категорий населения по поводу их точки зрения на заданную тему; </w:t>
      </w:r>
    </w:p>
    <w:p w:rsidR="00E92ABD" w:rsidRPr="002D6931" w:rsidRDefault="00E92ABD" w:rsidP="005B7510">
      <w:pPr>
        <w:pStyle w:val="a"/>
        <w:tabs>
          <w:tab w:val="clear" w:pos="360"/>
          <w:tab w:val="num" w:pos="993"/>
        </w:tabs>
        <w:ind w:left="567" w:firstLine="0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 xml:space="preserve">анализ правовой базы и материалов средств массовой информации </w:t>
      </w:r>
      <w:proofErr w:type="gramStart"/>
      <w:r w:rsidRPr="002D6931">
        <w:rPr>
          <w:rFonts w:ascii="Times New Roman" w:hAnsi="Times New Roman" w:cs="Times New Roman"/>
          <w:sz w:val="28"/>
        </w:rPr>
        <w:t>по</w:t>
      </w:r>
      <w:proofErr w:type="gramEnd"/>
    </w:p>
    <w:p w:rsidR="00E92ABD" w:rsidRPr="002D6931" w:rsidRDefault="006719D5" w:rsidP="006719D5">
      <w:pPr>
        <w:pStyle w:val="a"/>
        <w:numPr>
          <w:ilvl w:val="0"/>
          <w:numId w:val="0"/>
        </w:numPr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92ABD" w:rsidRPr="002D6931">
        <w:rPr>
          <w:rFonts w:ascii="Times New Roman" w:hAnsi="Times New Roman" w:cs="Times New Roman"/>
          <w:sz w:val="28"/>
        </w:rPr>
        <w:t>теме проекта;</w:t>
      </w:r>
    </w:p>
    <w:p w:rsidR="00E92ABD" w:rsidRPr="002D6931" w:rsidRDefault="00E92ABD" w:rsidP="005B7510">
      <w:pPr>
        <w:pStyle w:val="a"/>
        <w:tabs>
          <w:tab w:val="clear" w:pos="360"/>
          <w:tab w:val="num" w:pos="993"/>
        </w:tabs>
        <w:ind w:left="567" w:firstLine="0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анализ интервью со специалистами компании по теме проекта;</w:t>
      </w:r>
    </w:p>
    <w:p w:rsidR="00E92ABD" w:rsidRDefault="00E92ABD" w:rsidP="005B7510">
      <w:pPr>
        <w:pStyle w:val="a"/>
        <w:tabs>
          <w:tab w:val="clear" w:pos="360"/>
          <w:tab w:val="num" w:pos="993"/>
        </w:tabs>
        <w:ind w:left="567" w:firstLine="0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анализ информации из предметных областей школьного курса.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Итогом работы должна стать всеобъемлющая, доступная школьникам информация по теме, которая составит основу следующего этапа работы над проектом.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3) Этап практических действий может включать в себя изготовление буклетов для компании, разработку и редактирование сайтов компании, создание логотипов компании, проведение социологических опросов по заданию компании, проведение акции по инициативе участников проекта и т.д.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Необходимо в портфолио вложить график посещения компании–ментора с указанием даты посещения и темы проектного задания.</w:t>
      </w:r>
    </w:p>
    <w:p w:rsidR="00E92ABD" w:rsidRPr="002D6931" w:rsidRDefault="00E92ABD" w:rsidP="008252F5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4) Оценка результатов проекта может быть оформлена в виде эссе по темам «Чему я научился, работая над проектом...» или «Формула нашего успеха»; отзывов специалистов компании, фото и видеоматериалов.</w:t>
      </w:r>
    </w:p>
    <w:p w:rsidR="00E92ABD" w:rsidRPr="002D6931" w:rsidRDefault="00E92ABD" w:rsidP="008252F5">
      <w:pPr>
        <w:pStyle w:val="4"/>
        <w:ind w:firstLine="567"/>
        <w:rPr>
          <w:rFonts w:ascii="Times New Roman" w:hAnsi="Times New Roman" w:cs="Times New Roman"/>
          <w:sz w:val="28"/>
        </w:rPr>
      </w:pPr>
      <w:r w:rsidRPr="002D6931">
        <w:rPr>
          <w:rFonts w:ascii="Times New Roman" w:hAnsi="Times New Roman" w:cs="Times New Roman"/>
          <w:sz w:val="28"/>
        </w:rPr>
        <w:t>8. Защита проекта</w:t>
      </w:r>
    </w:p>
    <w:p w:rsidR="00E92ABD" w:rsidRPr="002D6931" w:rsidRDefault="00E92ABD" w:rsidP="00BC339A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 xml:space="preserve">Подготовленные проекты представляются на конкурсы различного уровня и на итоговую защиту «Обучение через предпринимательство» в стенах образовательной организации в конце учебного года, которая заканчивается анализом, самооценкой и коллективной оценкой результатов всех проектов. </w:t>
      </w:r>
      <w:r w:rsidRPr="002D6931">
        <w:rPr>
          <w:rFonts w:ascii="Times New Roman" w:hAnsi="Times New Roman" w:cs="Times New Roman"/>
          <w:sz w:val="28"/>
          <w:szCs w:val="28"/>
        </w:rPr>
        <w:lastRenderedPageBreak/>
        <w:t>Итоговая защита происходит с участием представителей компаний-менторов.</w:t>
      </w:r>
    </w:p>
    <w:p w:rsidR="00E92ABD" w:rsidRPr="002D6931" w:rsidRDefault="00E92ABD" w:rsidP="00BC339A">
      <w:pPr>
        <w:pStyle w:val="a1"/>
        <w:ind w:firstLine="567"/>
        <w:rPr>
          <w:rFonts w:ascii="Times New Roman" w:hAnsi="Times New Roman" w:cs="Times New Roman"/>
          <w:sz w:val="28"/>
          <w:szCs w:val="28"/>
        </w:rPr>
      </w:pPr>
      <w:r w:rsidRPr="002D6931">
        <w:rPr>
          <w:rFonts w:ascii="Times New Roman" w:hAnsi="Times New Roman" w:cs="Times New Roman"/>
          <w:sz w:val="28"/>
          <w:szCs w:val="28"/>
        </w:rPr>
        <w:t>Защита проекта осуществляется командой проекта в устной форме и поддерживается мультимедийной презентацией.</w:t>
      </w:r>
    </w:p>
    <w:p w:rsidR="00D263BF" w:rsidRPr="005B7510" w:rsidRDefault="00D263BF" w:rsidP="00BC33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63BF" w:rsidRPr="005B7510" w:rsidSect="008252F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1445A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FB2BCD"/>
    <w:multiLevelType w:val="hybridMultilevel"/>
    <w:tmpl w:val="9ADE9C72"/>
    <w:lvl w:ilvl="0" w:tplc="63F8C1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72CF5"/>
    <w:multiLevelType w:val="hybridMultilevel"/>
    <w:tmpl w:val="FAE4865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D365E6D"/>
    <w:multiLevelType w:val="hybridMultilevel"/>
    <w:tmpl w:val="A42CC8D4"/>
    <w:lvl w:ilvl="0" w:tplc="29725E38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BD"/>
    <w:rsid w:val="00017D16"/>
    <w:rsid w:val="00024A0C"/>
    <w:rsid w:val="0007538C"/>
    <w:rsid w:val="000E6C50"/>
    <w:rsid w:val="001A2C7B"/>
    <w:rsid w:val="001A6ACF"/>
    <w:rsid w:val="001C3DC7"/>
    <w:rsid w:val="001D16D6"/>
    <w:rsid w:val="00271CAA"/>
    <w:rsid w:val="00280090"/>
    <w:rsid w:val="002D6931"/>
    <w:rsid w:val="002F1ABE"/>
    <w:rsid w:val="003B1497"/>
    <w:rsid w:val="004205CD"/>
    <w:rsid w:val="004357FB"/>
    <w:rsid w:val="004D44C1"/>
    <w:rsid w:val="004D61B6"/>
    <w:rsid w:val="005067AE"/>
    <w:rsid w:val="00540A10"/>
    <w:rsid w:val="005635AE"/>
    <w:rsid w:val="0058154E"/>
    <w:rsid w:val="00591EA5"/>
    <w:rsid w:val="005B7510"/>
    <w:rsid w:val="005C593C"/>
    <w:rsid w:val="005E1EB2"/>
    <w:rsid w:val="005E7C85"/>
    <w:rsid w:val="00610470"/>
    <w:rsid w:val="00641CEE"/>
    <w:rsid w:val="00650A2F"/>
    <w:rsid w:val="00655587"/>
    <w:rsid w:val="0066181B"/>
    <w:rsid w:val="006719D5"/>
    <w:rsid w:val="00691A43"/>
    <w:rsid w:val="00693A8D"/>
    <w:rsid w:val="006A6DAD"/>
    <w:rsid w:val="006C19BA"/>
    <w:rsid w:val="00703846"/>
    <w:rsid w:val="00703FE6"/>
    <w:rsid w:val="00741E72"/>
    <w:rsid w:val="007E3E75"/>
    <w:rsid w:val="008252F5"/>
    <w:rsid w:val="00835350"/>
    <w:rsid w:val="008778ED"/>
    <w:rsid w:val="008B6B59"/>
    <w:rsid w:val="008C7796"/>
    <w:rsid w:val="00935230"/>
    <w:rsid w:val="00992988"/>
    <w:rsid w:val="00993CA7"/>
    <w:rsid w:val="00993CBB"/>
    <w:rsid w:val="009A54B9"/>
    <w:rsid w:val="009C2CA3"/>
    <w:rsid w:val="009E5653"/>
    <w:rsid w:val="00A92F5A"/>
    <w:rsid w:val="00AA651E"/>
    <w:rsid w:val="00AC703E"/>
    <w:rsid w:val="00AE5C2C"/>
    <w:rsid w:val="00AF7D6F"/>
    <w:rsid w:val="00B4451B"/>
    <w:rsid w:val="00B50D9D"/>
    <w:rsid w:val="00BA4546"/>
    <w:rsid w:val="00BB5FBF"/>
    <w:rsid w:val="00BC339A"/>
    <w:rsid w:val="00BD203F"/>
    <w:rsid w:val="00C10EF3"/>
    <w:rsid w:val="00C362BC"/>
    <w:rsid w:val="00CB6389"/>
    <w:rsid w:val="00CC0072"/>
    <w:rsid w:val="00D15A5C"/>
    <w:rsid w:val="00D263BF"/>
    <w:rsid w:val="00D46E74"/>
    <w:rsid w:val="00D76E21"/>
    <w:rsid w:val="00DA5B75"/>
    <w:rsid w:val="00E30571"/>
    <w:rsid w:val="00E860B7"/>
    <w:rsid w:val="00E92ABD"/>
    <w:rsid w:val="00EC3288"/>
    <w:rsid w:val="00EE64DC"/>
    <w:rsid w:val="00EF5120"/>
    <w:rsid w:val="00F60F13"/>
    <w:rsid w:val="00F64B5A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1"/>
    <w:link w:val="30"/>
    <w:semiHidden/>
    <w:unhideWhenUsed/>
    <w:qFormat/>
    <w:rsid w:val="00E92ABD"/>
    <w:pPr>
      <w:keepNext/>
      <w:keepLines/>
      <w:numPr>
        <w:ilvl w:val="2"/>
        <w:numId w:val="2"/>
      </w:numPr>
      <w:suppressAutoHyphens/>
      <w:spacing w:before="240" w:after="0" w:line="240" w:lineRule="auto"/>
      <w:jc w:val="center"/>
      <w:outlineLvl w:val="2"/>
    </w:pPr>
    <w:rPr>
      <w:rFonts w:ascii="Arial" w:eastAsia="Times New Roman" w:hAnsi="Arial" w:cs="Calibri"/>
      <w:b/>
      <w:bCs/>
      <w:sz w:val="28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E92ABD"/>
    <w:pPr>
      <w:keepNext/>
      <w:keepLines/>
      <w:widowControl w:val="0"/>
      <w:spacing w:before="240" w:after="60" w:line="240" w:lineRule="auto"/>
      <w:jc w:val="center"/>
      <w:outlineLvl w:val="3"/>
    </w:pPr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semiHidden/>
    <w:rsid w:val="00E92ABD"/>
    <w:rPr>
      <w:rFonts w:ascii="Arial" w:eastAsia="Times New Roman" w:hAnsi="Arial" w:cs="Calibri"/>
      <w:b/>
      <w:bCs/>
      <w:sz w:val="28"/>
      <w:lang w:eastAsia="ar-SA"/>
    </w:rPr>
  </w:style>
  <w:style w:type="character" w:customStyle="1" w:styleId="40">
    <w:name w:val="Заголовок 4 Знак"/>
    <w:basedOn w:val="a2"/>
    <w:link w:val="4"/>
    <w:rsid w:val="00E92ABD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customStyle="1" w:styleId="a1">
    <w:name w:val="оснТекст"/>
    <w:link w:val="1"/>
    <w:rsid w:val="00E92ABD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">
    <w:name w:val="оснТекст Знак1"/>
    <w:basedOn w:val="a2"/>
    <w:link w:val="a1"/>
    <w:locked/>
    <w:rsid w:val="00E92ABD"/>
    <w:rPr>
      <w:rFonts w:ascii="Arial" w:eastAsia="Calibri" w:hAnsi="Arial" w:cs="Calibri"/>
      <w:color w:val="000000"/>
      <w:sz w:val="24"/>
      <w:lang w:eastAsia="ar-SA"/>
    </w:rPr>
  </w:style>
  <w:style w:type="paragraph" w:customStyle="1" w:styleId="a5">
    <w:name w:val="текст с табом"/>
    <w:basedOn w:val="a1"/>
    <w:rsid w:val="00E92ABD"/>
    <w:pPr>
      <w:tabs>
        <w:tab w:val="left" w:leader="underscore" w:pos="9356"/>
      </w:tabs>
      <w:ind w:firstLine="0"/>
    </w:pPr>
    <w:rPr>
      <w:sz w:val="22"/>
      <w:szCs w:val="18"/>
    </w:rPr>
  </w:style>
  <w:style w:type="paragraph" w:customStyle="1" w:styleId="pril">
    <w:name w:val="pril"/>
    <w:basedOn w:val="a0"/>
    <w:rsid w:val="00E92ABD"/>
    <w:pPr>
      <w:keepNext/>
      <w:widowControl w:val="0"/>
      <w:spacing w:before="240" w:after="0" w:line="240" w:lineRule="auto"/>
      <w:jc w:val="right"/>
    </w:pPr>
    <w:rPr>
      <w:rFonts w:ascii="Arial" w:eastAsia="Calibri" w:hAnsi="Arial" w:cs="Arial"/>
      <w:b/>
      <w:sz w:val="24"/>
      <w:szCs w:val="24"/>
      <w:lang w:eastAsia="ar-SA"/>
    </w:rPr>
  </w:style>
  <w:style w:type="paragraph" w:customStyle="1" w:styleId="a">
    <w:name w:val="оснСписок"/>
    <w:basedOn w:val="a1"/>
    <w:next w:val="a0"/>
    <w:rsid w:val="00E92ABD"/>
    <w:pPr>
      <w:numPr>
        <w:numId w:val="2"/>
      </w:numPr>
      <w:tabs>
        <w:tab w:val="clear" w:pos="1571"/>
        <w:tab w:val="num" w:pos="360"/>
      </w:tabs>
      <w:ind w:left="0" w:firstLine="851"/>
    </w:pPr>
    <w:rPr>
      <w:szCs w:val="28"/>
    </w:rPr>
  </w:style>
  <w:style w:type="paragraph" w:styleId="a6">
    <w:name w:val="Title"/>
    <w:basedOn w:val="a0"/>
    <w:link w:val="a7"/>
    <w:qFormat/>
    <w:rsid w:val="008252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2"/>
    <w:link w:val="a6"/>
    <w:rsid w:val="008252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Текст Знак"/>
    <w:basedOn w:val="a2"/>
    <w:locked/>
    <w:rsid w:val="00F64B5A"/>
    <w:rPr>
      <w:rFonts w:ascii="Calibri" w:eastAsia="Calibri" w:hAnsi="Calibri" w:cs="Calibri"/>
      <w:sz w:val="18"/>
      <w:lang w:eastAsia="ar-SA"/>
    </w:rPr>
  </w:style>
  <w:style w:type="character" w:customStyle="1" w:styleId="a9">
    <w:name w:val="ЗаголовокМаленький Знак"/>
    <w:basedOn w:val="a2"/>
    <w:link w:val="aa"/>
    <w:locked/>
    <w:rsid w:val="00F64B5A"/>
    <w:rPr>
      <w:rFonts w:ascii="Calibri" w:hAnsi="Calibri" w:cs="Calibri"/>
      <w:b/>
      <w:smallCaps/>
      <w:sz w:val="18"/>
      <w:szCs w:val="26"/>
      <w:lang w:eastAsia="ar-SA"/>
    </w:rPr>
  </w:style>
  <w:style w:type="paragraph" w:customStyle="1" w:styleId="aa">
    <w:name w:val="ЗаголовокМаленький"/>
    <w:basedOn w:val="a0"/>
    <w:link w:val="a9"/>
    <w:rsid w:val="00F64B5A"/>
    <w:pPr>
      <w:keepNext/>
      <w:keepLines/>
      <w:suppressLineNumbers/>
      <w:spacing w:before="20" w:after="0" w:line="240" w:lineRule="auto"/>
      <w:jc w:val="center"/>
    </w:pPr>
    <w:rPr>
      <w:rFonts w:ascii="Calibri" w:hAnsi="Calibri" w:cs="Calibri"/>
      <w:b/>
      <w:smallCaps/>
      <w:sz w:val="18"/>
      <w:szCs w:val="26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7E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E3E7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691A43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B50D9D"/>
    <w:pPr>
      <w:ind w:left="720"/>
      <w:contextualSpacing/>
    </w:pPr>
  </w:style>
  <w:style w:type="table" w:styleId="af">
    <w:name w:val="Table Grid"/>
    <w:basedOn w:val="a3"/>
    <w:uiPriority w:val="59"/>
    <w:rsid w:val="001A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1"/>
    <w:link w:val="30"/>
    <w:semiHidden/>
    <w:unhideWhenUsed/>
    <w:qFormat/>
    <w:rsid w:val="00E92ABD"/>
    <w:pPr>
      <w:keepNext/>
      <w:keepLines/>
      <w:numPr>
        <w:ilvl w:val="2"/>
        <w:numId w:val="2"/>
      </w:numPr>
      <w:suppressAutoHyphens/>
      <w:spacing w:before="240" w:after="0" w:line="240" w:lineRule="auto"/>
      <w:jc w:val="center"/>
      <w:outlineLvl w:val="2"/>
    </w:pPr>
    <w:rPr>
      <w:rFonts w:ascii="Arial" w:eastAsia="Times New Roman" w:hAnsi="Arial" w:cs="Calibri"/>
      <w:b/>
      <w:bCs/>
      <w:sz w:val="28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E92ABD"/>
    <w:pPr>
      <w:keepNext/>
      <w:keepLines/>
      <w:widowControl w:val="0"/>
      <w:spacing w:before="240" w:after="60" w:line="240" w:lineRule="auto"/>
      <w:jc w:val="center"/>
      <w:outlineLvl w:val="3"/>
    </w:pPr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semiHidden/>
    <w:rsid w:val="00E92ABD"/>
    <w:rPr>
      <w:rFonts w:ascii="Arial" w:eastAsia="Times New Roman" w:hAnsi="Arial" w:cs="Calibri"/>
      <w:b/>
      <w:bCs/>
      <w:sz w:val="28"/>
      <w:lang w:eastAsia="ar-SA"/>
    </w:rPr>
  </w:style>
  <w:style w:type="character" w:customStyle="1" w:styleId="40">
    <w:name w:val="Заголовок 4 Знак"/>
    <w:basedOn w:val="a2"/>
    <w:link w:val="4"/>
    <w:rsid w:val="00E92ABD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customStyle="1" w:styleId="a1">
    <w:name w:val="оснТекст"/>
    <w:link w:val="1"/>
    <w:rsid w:val="00E92ABD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">
    <w:name w:val="оснТекст Знак1"/>
    <w:basedOn w:val="a2"/>
    <w:link w:val="a1"/>
    <w:locked/>
    <w:rsid w:val="00E92ABD"/>
    <w:rPr>
      <w:rFonts w:ascii="Arial" w:eastAsia="Calibri" w:hAnsi="Arial" w:cs="Calibri"/>
      <w:color w:val="000000"/>
      <w:sz w:val="24"/>
      <w:lang w:eastAsia="ar-SA"/>
    </w:rPr>
  </w:style>
  <w:style w:type="paragraph" w:customStyle="1" w:styleId="a5">
    <w:name w:val="текст с табом"/>
    <w:basedOn w:val="a1"/>
    <w:rsid w:val="00E92ABD"/>
    <w:pPr>
      <w:tabs>
        <w:tab w:val="left" w:leader="underscore" w:pos="9356"/>
      </w:tabs>
      <w:ind w:firstLine="0"/>
    </w:pPr>
    <w:rPr>
      <w:sz w:val="22"/>
      <w:szCs w:val="18"/>
    </w:rPr>
  </w:style>
  <w:style w:type="paragraph" w:customStyle="1" w:styleId="pril">
    <w:name w:val="pril"/>
    <w:basedOn w:val="a0"/>
    <w:rsid w:val="00E92ABD"/>
    <w:pPr>
      <w:keepNext/>
      <w:widowControl w:val="0"/>
      <w:spacing w:before="240" w:after="0" w:line="240" w:lineRule="auto"/>
      <w:jc w:val="right"/>
    </w:pPr>
    <w:rPr>
      <w:rFonts w:ascii="Arial" w:eastAsia="Calibri" w:hAnsi="Arial" w:cs="Arial"/>
      <w:b/>
      <w:sz w:val="24"/>
      <w:szCs w:val="24"/>
      <w:lang w:eastAsia="ar-SA"/>
    </w:rPr>
  </w:style>
  <w:style w:type="paragraph" w:customStyle="1" w:styleId="a">
    <w:name w:val="оснСписок"/>
    <w:basedOn w:val="a1"/>
    <w:next w:val="a0"/>
    <w:rsid w:val="00E92ABD"/>
    <w:pPr>
      <w:numPr>
        <w:numId w:val="2"/>
      </w:numPr>
      <w:tabs>
        <w:tab w:val="clear" w:pos="1571"/>
        <w:tab w:val="num" w:pos="360"/>
      </w:tabs>
      <w:ind w:left="0" w:firstLine="851"/>
    </w:pPr>
    <w:rPr>
      <w:szCs w:val="28"/>
    </w:rPr>
  </w:style>
  <w:style w:type="paragraph" w:styleId="a6">
    <w:name w:val="Title"/>
    <w:basedOn w:val="a0"/>
    <w:link w:val="a7"/>
    <w:qFormat/>
    <w:rsid w:val="008252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2"/>
    <w:link w:val="a6"/>
    <w:rsid w:val="008252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Текст Знак"/>
    <w:basedOn w:val="a2"/>
    <w:locked/>
    <w:rsid w:val="00F64B5A"/>
    <w:rPr>
      <w:rFonts w:ascii="Calibri" w:eastAsia="Calibri" w:hAnsi="Calibri" w:cs="Calibri"/>
      <w:sz w:val="18"/>
      <w:lang w:eastAsia="ar-SA"/>
    </w:rPr>
  </w:style>
  <w:style w:type="character" w:customStyle="1" w:styleId="a9">
    <w:name w:val="ЗаголовокМаленький Знак"/>
    <w:basedOn w:val="a2"/>
    <w:link w:val="aa"/>
    <w:locked/>
    <w:rsid w:val="00F64B5A"/>
    <w:rPr>
      <w:rFonts w:ascii="Calibri" w:hAnsi="Calibri" w:cs="Calibri"/>
      <w:b/>
      <w:smallCaps/>
      <w:sz w:val="18"/>
      <w:szCs w:val="26"/>
      <w:lang w:eastAsia="ar-SA"/>
    </w:rPr>
  </w:style>
  <w:style w:type="paragraph" w:customStyle="1" w:styleId="aa">
    <w:name w:val="ЗаголовокМаленький"/>
    <w:basedOn w:val="a0"/>
    <w:link w:val="a9"/>
    <w:rsid w:val="00F64B5A"/>
    <w:pPr>
      <w:keepNext/>
      <w:keepLines/>
      <w:suppressLineNumbers/>
      <w:spacing w:before="20" w:after="0" w:line="240" w:lineRule="auto"/>
      <w:jc w:val="center"/>
    </w:pPr>
    <w:rPr>
      <w:rFonts w:ascii="Calibri" w:hAnsi="Calibri" w:cs="Calibri"/>
      <w:b/>
      <w:smallCaps/>
      <w:sz w:val="18"/>
      <w:szCs w:val="26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7E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E3E7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691A43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B50D9D"/>
    <w:pPr>
      <w:ind w:left="720"/>
      <w:contextualSpacing/>
    </w:pPr>
  </w:style>
  <w:style w:type="table" w:styleId="af">
    <w:name w:val="Table Grid"/>
    <w:basedOn w:val="a3"/>
    <w:uiPriority w:val="59"/>
    <w:rsid w:val="001A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1CB33-2591-4BC6-9453-A8C512C2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знмр</dc:creator>
  <cp:lastModifiedBy>igos</cp:lastModifiedBy>
  <cp:revision>2</cp:revision>
  <cp:lastPrinted>2017-01-20T08:19:00Z</cp:lastPrinted>
  <dcterms:created xsi:type="dcterms:W3CDTF">2017-02-14T14:15:00Z</dcterms:created>
  <dcterms:modified xsi:type="dcterms:W3CDTF">2017-02-14T14:15:00Z</dcterms:modified>
</cp:coreProperties>
</file>