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6E9" w:rsidRDefault="008356E9" w:rsidP="008356E9">
      <w:pPr>
        <w:pStyle w:val="a3"/>
        <w:jc w:val="center"/>
        <w:rPr>
          <w:b/>
          <w:bCs/>
          <w:sz w:val="28"/>
          <w:szCs w:val="28"/>
        </w:rPr>
      </w:pPr>
      <w:r>
        <w:rPr>
          <w:b/>
          <w:bCs/>
          <w:sz w:val="28"/>
          <w:szCs w:val="28"/>
        </w:rPr>
        <w:t>КТД «Тайна клада племени индейцев»</w:t>
      </w:r>
    </w:p>
    <w:p w:rsidR="008356E9" w:rsidRPr="008752E1" w:rsidRDefault="008356E9" w:rsidP="008356E9">
      <w:pPr>
        <w:pStyle w:val="a3"/>
        <w:rPr>
          <w:bCs/>
          <w:sz w:val="28"/>
          <w:szCs w:val="28"/>
        </w:rPr>
      </w:pPr>
      <w:r>
        <w:rPr>
          <w:b/>
          <w:bCs/>
          <w:sz w:val="28"/>
          <w:szCs w:val="28"/>
        </w:rPr>
        <w:t xml:space="preserve">Составители: </w:t>
      </w:r>
      <w:proofErr w:type="spellStart"/>
      <w:r>
        <w:rPr>
          <w:bCs/>
          <w:sz w:val="28"/>
          <w:szCs w:val="28"/>
        </w:rPr>
        <w:t>Калинникова</w:t>
      </w:r>
      <w:proofErr w:type="spellEnd"/>
      <w:r>
        <w:rPr>
          <w:bCs/>
          <w:sz w:val="28"/>
          <w:szCs w:val="28"/>
        </w:rPr>
        <w:t xml:space="preserve"> С.Н., Воронкова О.А., Ковалева Л.Я.</w:t>
      </w:r>
    </w:p>
    <w:p w:rsidR="008356E9" w:rsidRPr="00376BAF" w:rsidRDefault="008356E9" w:rsidP="008356E9">
      <w:pPr>
        <w:pStyle w:val="a3"/>
        <w:rPr>
          <w:sz w:val="28"/>
          <w:szCs w:val="28"/>
        </w:rPr>
      </w:pPr>
      <w:r w:rsidRPr="00376BAF">
        <w:rPr>
          <w:b/>
          <w:bCs/>
          <w:sz w:val="28"/>
          <w:szCs w:val="28"/>
        </w:rPr>
        <w:t>Цель:</w:t>
      </w:r>
      <w:r w:rsidRPr="00376BAF">
        <w:rPr>
          <w:sz w:val="28"/>
          <w:szCs w:val="28"/>
        </w:rPr>
        <w:t xml:space="preserve"> формирование социально активной, духовно и интеллектуально развитой, творческой, нравственно и физически здоровой личности, способной к сознательному выбору жизненной позиции, которая умеет жить в гармонии с другими</w:t>
      </w:r>
      <w:r>
        <w:rPr>
          <w:sz w:val="28"/>
          <w:szCs w:val="28"/>
        </w:rPr>
        <w:t>.</w:t>
      </w:r>
    </w:p>
    <w:p w:rsidR="008356E9" w:rsidRPr="00376BAF" w:rsidRDefault="008356E9" w:rsidP="008356E9">
      <w:pPr>
        <w:pStyle w:val="a3"/>
        <w:tabs>
          <w:tab w:val="right" w:pos="9355"/>
        </w:tabs>
        <w:rPr>
          <w:sz w:val="28"/>
          <w:szCs w:val="28"/>
        </w:rPr>
      </w:pPr>
      <w:r w:rsidRPr="00376BAF">
        <w:rPr>
          <w:b/>
          <w:bCs/>
          <w:sz w:val="28"/>
          <w:szCs w:val="28"/>
        </w:rPr>
        <w:t xml:space="preserve">Задачи: </w:t>
      </w:r>
      <w:r>
        <w:rPr>
          <w:b/>
          <w:bCs/>
          <w:sz w:val="28"/>
          <w:szCs w:val="28"/>
        </w:rPr>
        <w:tab/>
      </w:r>
    </w:p>
    <w:p w:rsidR="008356E9" w:rsidRPr="00376BAF" w:rsidRDefault="008356E9" w:rsidP="008356E9">
      <w:pPr>
        <w:pStyle w:val="a3"/>
        <w:numPr>
          <w:ilvl w:val="0"/>
          <w:numId w:val="3"/>
        </w:numPr>
        <w:rPr>
          <w:sz w:val="28"/>
          <w:szCs w:val="28"/>
        </w:rPr>
      </w:pPr>
      <w:r w:rsidRPr="00376BAF">
        <w:rPr>
          <w:sz w:val="28"/>
          <w:szCs w:val="28"/>
        </w:rPr>
        <w:t>выявление творческих способностей учащихся и создание условий, мотивирующих их реализацию;</w:t>
      </w:r>
    </w:p>
    <w:p w:rsidR="008356E9" w:rsidRPr="00376BAF" w:rsidRDefault="008356E9" w:rsidP="008356E9">
      <w:pPr>
        <w:pStyle w:val="a3"/>
        <w:numPr>
          <w:ilvl w:val="0"/>
          <w:numId w:val="3"/>
        </w:numPr>
        <w:rPr>
          <w:sz w:val="28"/>
          <w:szCs w:val="28"/>
        </w:rPr>
      </w:pPr>
      <w:r w:rsidRPr="00376BAF">
        <w:rPr>
          <w:sz w:val="28"/>
          <w:szCs w:val="28"/>
        </w:rPr>
        <w:t>формирование эмоционально положительного, толерантного отношения к людям;</w:t>
      </w:r>
    </w:p>
    <w:p w:rsidR="008356E9" w:rsidRPr="00376BAF" w:rsidRDefault="008356E9" w:rsidP="008356E9">
      <w:pPr>
        <w:pStyle w:val="a3"/>
        <w:numPr>
          <w:ilvl w:val="0"/>
          <w:numId w:val="3"/>
        </w:numPr>
        <w:rPr>
          <w:sz w:val="28"/>
          <w:szCs w:val="28"/>
        </w:rPr>
      </w:pPr>
      <w:r w:rsidRPr="00376BAF">
        <w:rPr>
          <w:sz w:val="28"/>
          <w:szCs w:val="28"/>
        </w:rPr>
        <w:t>воспитание у учащихся потребности здорового образа жизни;</w:t>
      </w:r>
    </w:p>
    <w:p w:rsidR="008356E9" w:rsidRPr="00376BAF" w:rsidRDefault="008356E9" w:rsidP="008356E9">
      <w:pPr>
        <w:pStyle w:val="a3"/>
        <w:numPr>
          <w:ilvl w:val="0"/>
          <w:numId w:val="3"/>
        </w:numPr>
        <w:rPr>
          <w:sz w:val="28"/>
          <w:szCs w:val="28"/>
        </w:rPr>
      </w:pPr>
      <w:r w:rsidRPr="00376BAF">
        <w:rPr>
          <w:sz w:val="28"/>
          <w:szCs w:val="28"/>
        </w:rPr>
        <w:t>расширение кругозора</w:t>
      </w:r>
    </w:p>
    <w:p w:rsidR="008356E9" w:rsidRPr="00376BAF" w:rsidRDefault="008356E9" w:rsidP="008356E9">
      <w:pPr>
        <w:spacing w:before="100" w:beforeAutospacing="1" w:after="100" w:afterAutospacing="1" w:line="240" w:lineRule="auto"/>
        <w:rPr>
          <w:rFonts w:ascii="Times New Roman" w:eastAsia="Times New Roman" w:hAnsi="Times New Roman" w:cs="Times New Roman"/>
          <w:b/>
          <w:sz w:val="28"/>
          <w:szCs w:val="28"/>
          <w:lang w:eastAsia="ru-RU"/>
        </w:rPr>
      </w:pPr>
      <w:r w:rsidRPr="00376BAF">
        <w:rPr>
          <w:rFonts w:ascii="Times New Roman" w:eastAsia="Times New Roman" w:hAnsi="Times New Roman" w:cs="Times New Roman"/>
          <w:b/>
          <w:sz w:val="28"/>
          <w:szCs w:val="28"/>
          <w:lang w:eastAsia="ru-RU"/>
        </w:rPr>
        <w:t xml:space="preserve"> Главные принципы КТД </w:t>
      </w:r>
    </w:p>
    <w:p w:rsidR="008356E9" w:rsidRPr="00376BAF" w:rsidRDefault="008356E9" w:rsidP="008356E9">
      <w:pPr>
        <w:pStyle w:val="a4"/>
        <w:numPr>
          <w:ilvl w:val="0"/>
          <w:numId w:val="2"/>
        </w:numPr>
        <w:rPr>
          <w:rFonts w:ascii="Times New Roman" w:hAnsi="Times New Roman" w:cs="Times New Roman"/>
          <w:sz w:val="28"/>
          <w:szCs w:val="28"/>
          <w:lang w:eastAsia="ru-RU"/>
        </w:rPr>
      </w:pPr>
      <w:r w:rsidRPr="00376BAF">
        <w:rPr>
          <w:rFonts w:ascii="Times New Roman" w:hAnsi="Times New Roman" w:cs="Times New Roman"/>
          <w:sz w:val="28"/>
          <w:szCs w:val="28"/>
          <w:lang w:eastAsia="ru-RU"/>
        </w:rPr>
        <w:t>воспитывать в совместной развивающей деятельности, предоставляя детям максимально возможную самостоятельность в любой момент их жизни, на каждом этапе организации коллективных, групповых дел, создавать вместе с ними, а не вместо них;</w:t>
      </w:r>
    </w:p>
    <w:p w:rsidR="008356E9" w:rsidRPr="00853009" w:rsidRDefault="008356E9" w:rsidP="008356E9">
      <w:pPr>
        <w:pStyle w:val="a4"/>
        <w:numPr>
          <w:ilvl w:val="0"/>
          <w:numId w:val="2"/>
        </w:numPr>
        <w:rPr>
          <w:rFonts w:ascii="Times New Roman" w:hAnsi="Times New Roman" w:cs="Times New Roman"/>
          <w:sz w:val="28"/>
          <w:szCs w:val="28"/>
          <w:lang w:eastAsia="ru-RU"/>
        </w:rPr>
      </w:pPr>
      <w:r w:rsidRPr="00376BAF">
        <w:rPr>
          <w:rFonts w:ascii="Times New Roman" w:hAnsi="Times New Roman" w:cs="Times New Roman"/>
          <w:sz w:val="28"/>
          <w:szCs w:val="28"/>
          <w:lang w:eastAsia="ru-RU"/>
        </w:rPr>
        <w:t xml:space="preserve">обеспечивать смену ролей и деятельности для каждого ребенка, что ведёт к развитию его </w:t>
      </w:r>
      <w:r>
        <w:rPr>
          <w:rFonts w:ascii="Times New Roman" w:hAnsi="Times New Roman" w:cs="Times New Roman"/>
          <w:sz w:val="28"/>
          <w:szCs w:val="28"/>
          <w:lang w:eastAsia="ru-RU"/>
        </w:rPr>
        <w:t>умений, характера, способностей.</w:t>
      </w:r>
    </w:p>
    <w:p w:rsidR="008356E9" w:rsidRDefault="008356E9" w:rsidP="008356E9">
      <w:pPr>
        <w:pStyle w:val="a4"/>
        <w:numPr>
          <w:ilvl w:val="0"/>
          <w:numId w:val="2"/>
        </w:numPr>
        <w:rPr>
          <w:rFonts w:ascii="Times New Roman" w:hAnsi="Times New Roman" w:cs="Times New Roman"/>
          <w:sz w:val="28"/>
          <w:szCs w:val="28"/>
          <w:lang w:eastAsia="ru-RU"/>
        </w:rPr>
      </w:pPr>
      <w:r w:rsidRPr="00376BAF">
        <w:rPr>
          <w:rFonts w:ascii="Times New Roman" w:hAnsi="Times New Roman" w:cs="Times New Roman"/>
          <w:sz w:val="28"/>
          <w:szCs w:val="28"/>
          <w:lang w:eastAsia="ru-RU"/>
        </w:rPr>
        <w:t>формировать самостоятельную познавательную деятельность учащихся при планировании ими своей работы во внеурочное время;</w:t>
      </w:r>
    </w:p>
    <w:p w:rsidR="008356E9" w:rsidRPr="00376BAF" w:rsidRDefault="008356E9" w:rsidP="008356E9">
      <w:pPr>
        <w:pStyle w:val="a4"/>
        <w:numPr>
          <w:ilvl w:val="0"/>
          <w:numId w:val="2"/>
        </w:numPr>
        <w:rPr>
          <w:rFonts w:ascii="Times New Roman" w:hAnsi="Times New Roman" w:cs="Times New Roman"/>
          <w:sz w:val="28"/>
          <w:szCs w:val="28"/>
          <w:lang w:eastAsia="ru-RU"/>
        </w:rPr>
      </w:pPr>
      <w:r w:rsidRPr="00376BAF">
        <w:rPr>
          <w:rFonts w:ascii="Times New Roman" w:hAnsi="Times New Roman" w:cs="Times New Roman"/>
          <w:sz w:val="28"/>
          <w:szCs w:val="28"/>
          <w:lang w:eastAsia="ru-RU"/>
        </w:rPr>
        <w:t>обучать учащихся рациональным приемам восприятия и переработки информации во внеурочной деятельности;</w:t>
      </w:r>
    </w:p>
    <w:p w:rsidR="008356E9" w:rsidRPr="00853009" w:rsidRDefault="008356E9" w:rsidP="008356E9">
      <w:pPr>
        <w:pStyle w:val="a4"/>
        <w:ind w:left="360"/>
        <w:rPr>
          <w:sz w:val="28"/>
          <w:szCs w:val="28"/>
        </w:rPr>
      </w:pPr>
    </w:p>
    <w:p w:rsidR="008356E9" w:rsidRPr="00853009" w:rsidRDefault="008356E9" w:rsidP="008356E9">
      <w:pPr>
        <w:pStyle w:val="a4"/>
        <w:rPr>
          <w:rFonts w:ascii="Times New Roman" w:hAnsi="Times New Roman" w:cs="Times New Roman"/>
          <w:sz w:val="28"/>
          <w:szCs w:val="28"/>
        </w:rPr>
      </w:pPr>
      <w:r w:rsidRPr="00853009">
        <w:rPr>
          <w:rFonts w:ascii="Times New Roman" w:hAnsi="Times New Roman" w:cs="Times New Roman"/>
          <w:b/>
          <w:bCs/>
          <w:sz w:val="28"/>
          <w:szCs w:val="28"/>
        </w:rPr>
        <w:t xml:space="preserve">Подготовка: </w:t>
      </w:r>
    </w:p>
    <w:p w:rsidR="008356E9" w:rsidRPr="00376BAF" w:rsidRDefault="008356E9" w:rsidP="008356E9">
      <w:pPr>
        <w:pStyle w:val="a3"/>
        <w:numPr>
          <w:ilvl w:val="0"/>
          <w:numId w:val="1"/>
        </w:numPr>
        <w:rPr>
          <w:sz w:val="28"/>
          <w:szCs w:val="28"/>
        </w:rPr>
      </w:pPr>
      <w:r>
        <w:rPr>
          <w:sz w:val="28"/>
          <w:szCs w:val="28"/>
        </w:rPr>
        <w:t>С</w:t>
      </w:r>
      <w:r w:rsidRPr="00376BAF">
        <w:rPr>
          <w:sz w:val="28"/>
          <w:szCs w:val="28"/>
        </w:rPr>
        <w:t>оздается инициативная группа для координирования действий микро</w:t>
      </w:r>
      <w:r>
        <w:rPr>
          <w:sz w:val="28"/>
          <w:szCs w:val="28"/>
        </w:rPr>
        <w:t>-</w:t>
      </w:r>
      <w:r w:rsidRPr="00376BAF">
        <w:rPr>
          <w:sz w:val="28"/>
          <w:szCs w:val="28"/>
        </w:rPr>
        <w:t>групп;</w:t>
      </w:r>
    </w:p>
    <w:p w:rsidR="008356E9" w:rsidRPr="00376BAF" w:rsidRDefault="008356E9" w:rsidP="008356E9">
      <w:pPr>
        <w:pStyle w:val="a3"/>
        <w:numPr>
          <w:ilvl w:val="0"/>
          <w:numId w:val="1"/>
        </w:numPr>
        <w:rPr>
          <w:sz w:val="28"/>
          <w:szCs w:val="28"/>
        </w:rPr>
      </w:pPr>
      <w:r w:rsidRPr="00376BAF">
        <w:rPr>
          <w:sz w:val="28"/>
          <w:szCs w:val="28"/>
        </w:rPr>
        <w:t>подбирается материал в соответствии с возрастными особенностями учащихся, раздаются задания для выполнен</w:t>
      </w:r>
      <w:r>
        <w:rPr>
          <w:sz w:val="28"/>
          <w:szCs w:val="28"/>
        </w:rPr>
        <w:t>ия в микро-группах</w:t>
      </w:r>
      <w:r w:rsidRPr="00376BAF">
        <w:rPr>
          <w:sz w:val="28"/>
          <w:szCs w:val="28"/>
        </w:rPr>
        <w:t>;</w:t>
      </w:r>
    </w:p>
    <w:p w:rsidR="008356E9" w:rsidRPr="00376BAF" w:rsidRDefault="008356E9" w:rsidP="008356E9">
      <w:pPr>
        <w:pStyle w:val="a3"/>
        <w:numPr>
          <w:ilvl w:val="0"/>
          <w:numId w:val="1"/>
        </w:numPr>
        <w:rPr>
          <w:sz w:val="28"/>
          <w:szCs w:val="28"/>
        </w:rPr>
      </w:pPr>
      <w:r w:rsidRPr="00376BAF">
        <w:rPr>
          <w:sz w:val="28"/>
          <w:szCs w:val="28"/>
        </w:rPr>
        <w:t>готовятся костюмы героев праздника;</w:t>
      </w:r>
    </w:p>
    <w:p w:rsidR="008356E9" w:rsidRPr="00376BAF" w:rsidRDefault="008356E9" w:rsidP="008356E9">
      <w:pPr>
        <w:pStyle w:val="a3"/>
        <w:numPr>
          <w:ilvl w:val="0"/>
          <w:numId w:val="1"/>
        </w:numPr>
        <w:rPr>
          <w:sz w:val="28"/>
          <w:szCs w:val="28"/>
        </w:rPr>
      </w:pPr>
      <w:r w:rsidRPr="00376BAF">
        <w:rPr>
          <w:sz w:val="28"/>
          <w:szCs w:val="28"/>
        </w:rPr>
        <w:t xml:space="preserve">готовится необходимый </w:t>
      </w:r>
      <w:r w:rsidRPr="00BB3441">
        <w:rPr>
          <w:bCs/>
          <w:iCs/>
          <w:sz w:val="28"/>
          <w:szCs w:val="28"/>
        </w:rPr>
        <w:t>реквизит</w:t>
      </w:r>
      <w:r w:rsidRPr="00BB3441">
        <w:rPr>
          <w:sz w:val="28"/>
          <w:szCs w:val="28"/>
        </w:rPr>
        <w:t>:</w:t>
      </w:r>
      <w:r w:rsidRPr="00376BAF">
        <w:rPr>
          <w:sz w:val="28"/>
          <w:szCs w:val="28"/>
        </w:rPr>
        <w:t xml:space="preserve"> копья 2 шт., мишень, лук и стрелы, </w:t>
      </w:r>
      <w:r>
        <w:rPr>
          <w:sz w:val="28"/>
          <w:szCs w:val="28"/>
        </w:rPr>
        <w:t xml:space="preserve">веревка, </w:t>
      </w:r>
      <w:r w:rsidRPr="00376BAF">
        <w:rPr>
          <w:sz w:val="28"/>
          <w:szCs w:val="28"/>
        </w:rPr>
        <w:t xml:space="preserve">головные уборы для индейцев, перья и ленты (для посвящения в индейцы участников), тотем, записки – подсказки, шишки, корзины для шишек, индейский «наряд» для пони и собаки, реквизит для конкурсов (овес, ложки 2 шт., емкости для овса 4шт., «лошадки» для «скачек» 2шт.) </w:t>
      </w:r>
    </w:p>
    <w:p w:rsidR="008356E9" w:rsidRPr="00376BAF" w:rsidRDefault="008356E9" w:rsidP="008356E9">
      <w:pPr>
        <w:pStyle w:val="a3"/>
        <w:numPr>
          <w:ilvl w:val="0"/>
          <w:numId w:val="1"/>
        </w:numPr>
        <w:rPr>
          <w:sz w:val="28"/>
          <w:szCs w:val="28"/>
        </w:rPr>
      </w:pPr>
      <w:r w:rsidRPr="00376BAF">
        <w:rPr>
          <w:bCs/>
          <w:iCs/>
          <w:sz w:val="28"/>
          <w:szCs w:val="28"/>
        </w:rPr>
        <w:lastRenderedPageBreak/>
        <w:t>оформлени</w:t>
      </w:r>
      <w:r w:rsidRPr="00376BAF">
        <w:rPr>
          <w:bCs/>
          <w:sz w:val="28"/>
          <w:szCs w:val="28"/>
        </w:rPr>
        <w:t>е</w:t>
      </w:r>
      <w:r w:rsidRPr="00376BAF">
        <w:rPr>
          <w:sz w:val="28"/>
          <w:szCs w:val="28"/>
        </w:rPr>
        <w:t xml:space="preserve"> территории: закрепляется мишень для стрельбы из лука и метания копья, выбирается места для проведения конкурсов, раскладываются записки – подсказки по маршрутам индейцев.</w:t>
      </w:r>
    </w:p>
    <w:p w:rsidR="008356E9" w:rsidRDefault="008356E9" w:rsidP="008356E9">
      <w:pPr>
        <w:pStyle w:val="a3"/>
        <w:ind w:left="720"/>
        <w:rPr>
          <w:b/>
          <w:bCs/>
          <w:sz w:val="28"/>
          <w:szCs w:val="28"/>
        </w:rPr>
      </w:pPr>
    </w:p>
    <w:p w:rsidR="008356E9" w:rsidRDefault="008356E9" w:rsidP="008356E9">
      <w:pPr>
        <w:pStyle w:val="a3"/>
        <w:ind w:left="720"/>
        <w:rPr>
          <w:b/>
          <w:bCs/>
          <w:sz w:val="28"/>
          <w:szCs w:val="28"/>
        </w:rPr>
      </w:pPr>
      <w:r w:rsidRPr="00376BAF">
        <w:rPr>
          <w:b/>
          <w:bCs/>
          <w:sz w:val="28"/>
          <w:szCs w:val="28"/>
        </w:rPr>
        <w:t>Ход КТД:</w:t>
      </w:r>
    </w:p>
    <w:p w:rsidR="008356E9" w:rsidRDefault="008356E9" w:rsidP="008356E9">
      <w:pPr>
        <w:pStyle w:val="a3"/>
        <w:ind w:left="720"/>
        <w:rPr>
          <w:b/>
          <w:bCs/>
          <w:sz w:val="28"/>
          <w:szCs w:val="28"/>
        </w:rPr>
      </w:pPr>
      <w:r>
        <w:rPr>
          <w:b/>
          <w:bCs/>
          <w:sz w:val="28"/>
          <w:szCs w:val="28"/>
        </w:rPr>
        <w:t>1 этап. Организационный</w:t>
      </w:r>
    </w:p>
    <w:p w:rsidR="008356E9" w:rsidRDefault="008356E9" w:rsidP="008356E9">
      <w:pPr>
        <w:pStyle w:val="a3"/>
        <w:ind w:left="720"/>
        <w:rPr>
          <w:bCs/>
          <w:sz w:val="28"/>
          <w:szCs w:val="28"/>
        </w:rPr>
      </w:pPr>
      <w:r>
        <w:rPr>
          <w:bCs/>
          <w:sz w:val="28"/>
          <w:szCs w:val="28"/>
        </w:rPr>
        <w:t>Каждый год в мае месяце клуб «Равновесие» (для детей с ограниченными возможностями здоровья) завершает учебный год каким-либо мероприятием на природе, в котором задействованы педагоги, воспитанники и их родители, волонтеры, и друзья клуба.</w:t>
      </w:r>
    </w:p>
    <w:p w:rsidR="008356E9" w:rsidRDefault="008356E9" w:rsidP="008356E9">
      <w:pPr>
        <w:pStyle w:val="a3"/>
        <w:ind w:left="720"/>
        <w:rPr>
          <w:bCs/>
          <w:sz w:val="28"/>
          <w:szCs w:val="28"/>
        </w:rPr>
      </w:pPr>
      <w:r>
        <w:rPr>
          <w:bCs/>
          <w:sz w:val="28"/>
          <w:szCs w:val="28"/>
        </w:rPr>
        <w:t>Очередной учебный год было решено завершить игрой «Тайна клада племени индейцев», которая проходила на территории Дворца детского (юношеского) творчества.</w:t>
      </w:r>
    </w:p>
    <w:p w:rsidR="008356E9" w:rsidRDefault="008356E9" w:rsidP="008356E9">
      <w:pPr>
        <w:pStyle w:val="a3"/>
        <w:ind w:left="720"/>
        <w:rPr>
          <w:bCs/>
          <w:sz w:val="28"/>
          <w:szCs w:val="28"/>
        </w:rPr>
      </w:pPr>
      <w:r>
        <w:rPr>
          <w:bCs/>
          <w:sz w:val="28"/>
          <w:szCs w:val="28"/>
        </w:rPr>
        <w:t>Была создана инициативная группа, состоящая в основном из педагогов, волонтеров и родителей. Также создавались микро-группы, состоящие из волонтеров, родителей и воспитанников из старших групп (с сохраненным интеллектом).</w:t>
      </w:r>
    </w:p>
    <w:p w:rsidR="008356E9" w:rsidRDefault="008356E9" w:rsidP="008356E9">
      <w:pPr>
        <w:pStyle w:val="a3"/>
        <w:ind w:left="720"/>
        <w:rPr>
          <w:b/>
          <w:bCs/>
          <w:sz w:val="28"/>
          <w:szCs w:val="28"/>
        </w:rPr>
      </w:pPr>
      <w:r w:rsidRPr="00BB3441">
        <w:rPr>
          <w:b/>
          <w:bCs/>
          <w:sz w:val="28"/>
          <w:szCs w:val="28"/>
        </w:rPr>
        <w:t xml:space="preserve">2 этап. Подготовительный  </w:t>
      </w:r>
    </w:p>
    <w:p w:rsidR="008356E9" w:rsidRDefault="008356E9" w:rsidP="008356E9">
      <w:pPr>
        <w:pStyle w:val="a3"/>
        <w:rPr>
          <w:bCs/>
          <w:sz w:val="28"/>
          <w:szCs w:val="28"/>
        </w:rPr>
      </w:pPr>
      <w:r w:rsidRPr="00BB3441">
        <w:rPr>
          <w:bCs/>
          <w:sz w:val="28"/>
          <w:szCs w:val="28"/>
        </w:rPr>
        <w:t xml:space="preserve">На </w:t>
      </w:r>
      <w:r>
        <w:rPr>
          <w:bCs/>
          <w:sz w:val="28"/>
          <w:szCs w:val="28"/>
        </w:rPr>
        <w:t>собрании инициативной группы была определена дата проведения праздника, началось написания сценария. В микро-группы были даны задания:</w:t>
      </w:r>
    </w:p>
    <w:p w:rsidR="008356E9" w:rsidRDefault="008356E9" w:rsidP="008356E9">
      <w:pPr>
        <w:pStyle w:val="a3"/>
        <w:numPr>
          <w:ilvl w:val="0"/>
          <w:numId w:val="4"/>
        </w:numPr>
        <w:rPr>
          <w:bCs/>
          <w:sz w:val="28"/>
          <w:szCs w:val="28"/>
        </w:rPr>
      </w:pPr>
      <w:bookmarkStart w:id="0" w:name="_GoBack"/>
      <w:bookmarkEnd w:id="0"/>
      <w:r>
        <w:rPr>
          <w:bCs/>
          <w:sz w:val="28"/>
          <w:szCs w:val="28"/>
        </w:rPr>
        <w:t>Найти в интернете или придумать самим конкурсы для детей на природе, учитывая возможности воспитанников клуба «Равновесие»;</w:t>
      </w:r>
    </w:p>
    <w:p w:rsidR="008356E9" w:rsidRDefault="008356E9" w:rsidP="008356E9">
      <w:pPr>
        <w:pStyle w:val="a3"/>
        <w:numPr>
          <w:ilvl w:val="0"/>
          <w:numId w:val="4"/>
        </w:numPr>
        <w:rPr>
          <w:bCs/>
          <w:sz w:val="28"/>
          <w:szCs w:val="28"/>
        </w:rPr>
      </w:pPr>
      <w:r>
        <w:rPr>
          <w:bCs/>
          <w:sz w:val="28"/>
          <w:szCs w:val="28"/>
        </w:rPr>
        <w:t>Придумать эскиз тотема (клада племени индейцев)</w:t>
      </w:r>
    </w:p>
    <w:p w:rsidR="008356E9" w:rsidRDefault="008356E9" w:rsidP="008356E9">
      <w:pPr>
        <w:pStyle w:val="a3"/>
        <w:numPr>
          <w:ilvl w:val="0"/>
          <w:numId w:val="4"/>
        </w:numPr>
        <w:rPr>
          <w:bCs/>
          <w:sz w:val="28"/>
          <w:szCs w:val="28"/>
        </w:rPr>
      </w:pPr>
      <w:r>
        <w:rPr>
          <w:bCs/>
          <w:sz w:val="28"/>
          <w:szCs w:val="28"/>
        </w:rPr>
        <w:t>Продумать эскиз копья, стрелы и способ их изготовления;</w:t>
      </w:r>
    </w:p>
    <w:p w:rsidR="008356E9" w:rsidRDefault="008356E9" w:rsidP="008356E9">
      <w:pPr>
        <w:pStyle w:val="a3"/>
        <w:numPr>
          <w:ilvl w:val="0"/>
          <w:numId w:val="4"/>
        </w:numPr>
        <w:rPr>
          <w:bCs/>
          <w:sz w:val="28"/>
          <w:szCs w:val="28"/>
        </w:rPr>
      </w:pPr>
      <w:r>
        <w:rPr>
          <w:bCs/>
          <w:sz w:val="28"/>
          <w:szCs w:val="28"/>
        </w:rPr>
        <w:t>Изготовить мишень для стрельбы из лука, метания копья;</w:t>
      </w:r>
    </w:p>
    <w:p w:rsidR="008356E9" w:rsidRDefault="008356E9" w:rsidP="008356E9">
      <w:pPr>
        <w:pStyle w:val="a3"/>
        <w:numPr>
          <w:ilvl w:val="0"/>
          <w:numId w:val="4"/>
        </w:numPr>
        <w:rPr>
          <w:bCs/>
          <w:sz w:val="28"/>
          <w:szCs w:val="28"/>
        </w:rPr>
      </w:pPr>
      <w:r>
        <w:rPr>
          <w:bCs/>
          <w:sz w:val="28"/>
          <w:szCs w:val="28"/>
        </w:rPr>
        <w:t>Найти и принести крупные шишки;</w:t>
      </w:r>
    </w:p>
    <w:p w:rsidR="008356E9" w:rsidRDefault="008356E9" w:rsidP="008356E9">
      <w:pPr>
        <w:pStyle w:val="a3"/>
        <w:numPr>
          <w:ilvl w:val="0"/>
          <w:numId w:val="4"/>
        </w:numPr>
        <w:rPr>
          <w:bCs/>
          <w:sz w:val="28"/>
          <w:szCs w:val="28"/>
        </w:rPr>
      </w:pPr>
      <w:r>
        <w:rPr>
          <w:bCs/>
          <w:sz w:val="28"/>
          <w:szCs w:val="28"/>
        </w:rPr>
        <w:t>Обойти территорию Дворца и продумать предполагаемые маршруты следования команд, места проведения конкурсов, а также тайники для записок-подсказок.</w:t>
      </w:r>
    </w:p>
    <w:p w:rsidR="008356E9" w:rsidRDefault="008356E9" w:rsidP="008356E9">
      <w:pPr>
        <w:pStyle w:val="a3"/>
        <w:numPr>
          <w:ilvl w:val="0"/>
          <w:numId w:val="4"/>
        </w:numPr>
        <w:rPr>
          <w:bCs/>
          <w:sz w:val="28"/>
          <w:szCs w:val="28"/>
        </w:rPr>
      </w:pPr>
      <w:r>
        <w:rPr>
          <w:bCs/>
          <w:sz w:val="28"/>
          <w:szCs w:val="28"/>
        </w:rPr>
        <w:t>Придумать названия команд;</w:t>
      </w:r>
    </w:p>
    <w:p w:rsidR="008356E9" w:rsidRDefault="008356E9" w:rsidP="008356E9">
      <w:pPr>
        <w:pStyle w:val="a3"/>
        <w:numPr>
          <w:ilvl w:val="0"/>
          <w:numId w:val="4"/>
        </w:numPr>
        <w:rPr>
          <w:bCs/>
          <w:sz w:val="28"/>
          <w:szCs w:val="28"/>
        </w:rPr>
      </w:pPr>
      <w:r>
        <w:rPr>
          <w:bCs/>
          <w:sz w:val="28"/>
          <w:szCs w:val="28"/>
        </w:rPr>
        <w:t>Придумать индейский наряд для пони и собаки;</w:t>
      </w:r>
    </w:p>
    <w:p w:rsidR="008356E9" w:rsidRDefault="008356E9" w:rsidP="008356E9">
      <w:pPr>
        <w:pStyle w:val="a3"/>
        <w:numPr>
          <w:ilvl w:val="0"/>
          <w:numId w:val="4"/>
        </w:numPr>
        <w:rPr>
          <w:bCs/>
          <w:sz w:val="28"/>
          <w:szCs w:val="28"/>
        </w:rPr>
      </w:pPr>
      <w:r>
        <w:rPr>
          <w:bCs/>
          <w:sz w:val="28"/>
          <w:szCs w:val="28"/>
        </w:rPr>
        <w:t>Продумать элементы индейского наряда.</w:t>
      </w:r>
    </w:p>
    <w:p w:rsidR="008356E9" w:rsidRDefault="008356E9" w:rsidP="008356E9">
      <w:pPr>
        <w:pStyle w:val="a3"/>
        <w:rPr>
          <w:bCs/>
          <w:sz w:val="28"/>
          <w:szCs w:val="28"/>
        </w:rPr>
      </w:pPr>
      <w:r>
        <w:rPr>
          <w:bCs/>
          <w:sz w:val="28"/>
          <w:szCs w:val="28"/>
        </w:rPr>
        <w:lastRenderedPageBreak/>
        <w:t xml:space="preserve">На очередном собрании был окончательно утвержден сценарий праздника. Из предложенных конкурсов были отобраны самые приемлемые, проговорена техника их проведения. Были рассмотрены эскизы реквизита, элементы индейского наряда. Из предложенных вариантов педагогами выбраны маршруты следования команд и тайники для записок. Придуман текст записок. </w:t>
      </w:r>
    </w:p>
    <w:p w:rsidR="008356E9" w:rsidRDefault="008356E9" w:rsidP="008356E9">
      <w:pPr>
        <w:pStyle w:val="a3"/>
        <w:rPr>
          <w:bCs/>
          <w:sz w:val="28"/>
          <w:szCs w:val="28"/>
        </w:rPr>
      </w:pPr>
      <w:r>
        <w:rPr>
          <w:bCs/>
          <w:sz w:val="28"/>
          <w:szCs w:val="28"/>
        </w:rPr>
        <w:t>Были даны следующие задания:</w:t>
      </w:r>
    </w:p>
    <w:p w:rsidR="008356E9" w:rsidRDefault="008356E9" w:rsidP="008356E9">
      <w:pPr>
        <w:pStyle w:val="a3"/>
        <w:numPr>
          <w:ilvl w:val="0"/>
          <w:numId w:val="5"/>
        </w:numPr>
        <w:rPr>
          <w:bCs/>
          <w:sz w:val="28"/>
          <w:szCs w:val="28"/>
        </w:rPr>
      </w:pPr>
      <w:r>
        <w:rPr>
          <w:bCs/>
          <w:sz w:val="28"/>
          <w:szCs w:val="28"/>
        </w:rPr>
        <w:t>Изготовить тотем, копья, стрелы, мишень;</w:t>
      </w:r>
    </w:p>
    <w:p w:rsidR="008356E9" w:rsidRDefault="008356E9" w:rsidP="008356E9">
      <w:pPr>
        <w:pStyle w:val="a3"/>
        <w:numPr>
          <w:ilvl w:val="0"/>
          <w:numId w:val="5"/>
        </w:numPr>
        <w:rPr>
          <w:bCs/>
          <w:sz w:val="28"/>
          <w:szCs w:val="28"/>
        </w:rPr>
      </w:pPr>
      <w:r>
        <w:rPr>
          <w:bCs/>
          <w:sz w:val="28"/>
          <w:szCs w:val="28"/>
        </w:rPr>
        <w:t>Изготовить «индейский наряд» для пони и собаки;</w:t>
      </w:r>
    </w:p>
    <w:p w:rsidR="008356E9" w:rsidRDefault="008356E9" w:rsidP="008356E9">
      <w:pPr>
        <w:pStyle w:val="a3"/>
        <w:numPr>
          <w:ilvl w:val="0"/>
          <w:numId w:val="5"/>
        </w:numPr>
        <w:rPr>
          <w:bCs/>
          <w:sz w:val="28"/>
          <w:szCs w:val="28"/>
        </w:rPr>
      </w:pPr>
      <w:r>
        <w:rPr>
          <w:bCs/>
          <w:sz w:val="28"/>
          <w:szCs w:val="28"/>
        </w:rPr>
        <w:t>Изготовить «бусы» и головные уборы для индейцев и участников;</w:t>
      </w:r>
    </w:p>
    <w:p w:rsidR="008356E9" w:rsidRDefault="008356E9" w:rsidP="008356E9">
      <w:pPr>
        <w:pStyle w:val="a3"/>
        <w:numPr>
          <w:ilvl w:val="0"/>
          <w:numId w:val="5"/>
        </w:numPr>
        <w:rPr>
          <w:sz w:val="28"/>
          <w:szCs w:val="28"/>
        </w:rPr>
      </w:pPr>
      <w:r>
        <w:rPr>
          <w:bCs/>
          <w:sz w:val="28"/>
          <w:szCs w:val="28"/>
        </w:rPr>
        <w:t xml:space="preserve">Изготовить </w:t>
      </w:r>
      <w:r w:rsidRPr="00376BAF">
        <w:rPr>
          <w:sz w:val="28"/>
          <w:szCs w:val="28"/>
        </w:rPr>
        <w:t>«лошад</w:t>
      </w:r>
      <w:r>
        <w:rPr>
          <w:sz w:val="28"/>
          <w:szCs w:val="28"/>
        </w:rPr>
        <w:t>ок</w:t>
      </w:r>
      <w:r w:rsidRPr="00376BAF">
        <w:rPr>
          <w:sz w:val="28"/>
          <w:szCs w:val="28"/>
        </w:rPr>
        <w:t>» для «скачек»</w:t>
      </w:r>
      <w:r>
        <w:rPr>
          <w:sz w:val="28"/>
          <w:szCs w:val="28"/>
        </w:rPr>
        <w:t xml:space="preserve"> из 5ти литровых бутылок.</w:t>
      </w:r>
      <w:r w:rsidRPr="00376BAF">
        <w:rPr>
          <w:sz w:val="28"/>
          <w:szCs w:val="28"/>
        </w:rPr>
        <w:t xml:space="preserve"> </w:t>
      </w:r>
    </w:p>
    <w:p w:rsidR="008356E9" w:rsidRDefault="008356E9" w:rsidP="008356E9">
      <w:pPr>
        <w:pStyle w:val="a3"/>
        <w:rPr>
          <w:b/>
          <w:sz w:val="28"/>
          <w:szCs w:val="28"/>
        </w:rPr>
      </w:pPr>
      <w:r w:rsidRPr="00CA2397">
        <w:rPr>
          <w:b/>
          <w:sz w:val="28"/>
          <w:szCs w:val="28"/>
        </w:rPr>
        <w:t>3 этап. Проведение игры</w:t>
      </w:r>
    </w:p>
    <w:p w:rsidR="008356E9" w:rsidRDefault="008356E9" w:rsidP="008356E9">
      <w:pPr>
        <w:pStyle w:val="a4"/>
        <w:rPr>
          <w:rFonts w:ascii="Times New Roman" w:hAnsi="Times New Roman" w:cs="Times New Roman"/>
          <w:sz w:val="28"/>
          <w:szCs w:val="28"/>
        </w:rPr>
      </w:pPr>
      <w:r w:rsidRPr="005B1A63">
        <w:rPr>
          <w:rFonts w:ascii="Times New Roman" w:hAnsi="Times New Roman" w:cs="Times New Roman"/>
          <w:sz w:val="28"/>
          <w:szCs w:val="28"/>
        </w:rPr>
        <w:t>Игра состоит из 2х этапов</w:t>
      </w:r>
      <w:r>
        <w:rPr>
          <w:rFonts w:ascii="Times New Roman" w:hAnsi="Times New Roman" w:cs="Times New Roman"/>
          <w:sz w:val="28"/>
          <w:szCs w:val="28"/>
        </w:rPr>
        <w:t>.</w:t>
      </w:r>
    </w:p>
    <w:p w:rsidR="008356E9" w:rsidRDefault="008356E9" w:rsidP="008356E9">
      <w:pPr>
        <w:pStyle w:val="a4"/>
        <w:rPr>
          <w:rFonts w:ascii="Times New Roman" w:hAnsi="Times New Roman" w:cs="Times New Roman"/>
          <w:b/>
          <w:sz w:val="28"/>
          <w:szCs w:val="28"/>
        </w:rPr>
      </w:pPr>
    </w:p>
    <w:p w:rsidR="008356E9" w:rsidRPr="00C64B41" w:rsidRDefault="008356E9" w:rsidP="008356E9">
      <w:pPr>
        <w:pStyle w:val="a4"/>
        <w:rPr>
          <w:rFonts w:ascii="Times New Roman" w:hAnsi="Times New Roman" w:cs="Times New Roman"/>
          <w:b/>
          <w:i/>
          <w:sz w:val="28"/>
          <w:szCs w:val="28"/>
        </w:rPr>
      </w:pPr>
      <w:r w:rsidRPr="00C64B41">
        <w:rPr>
          <w:rFonts w:ascii="Times New Roman" w:hAnsi="Times New Roman" w:cs="Times New Roman"/>
          <w:b/>
          <w:i/>
          <w:sz w:val="28"/>
          <w:szCs w:val="28"/>
        </w:rPr>
        <w:t>1 часть. Конкурсы</w:t>
      </w:r>
    </w:p>
    <w:p w:rsidR="008356E9" w:rsidRPr="00C64B41" w:rsidRDefault="008356E9" w:rsidP="008356E9">
      <w:pPr>
        <w:pStyle w:val="a4"/>
        <w:rPr>
          <w:rFonts w:ascii="Times New Roman" w:hAnsi="Times New Roman" w:cs="Times New Roman"/>
          <w:b/>
          <w:i/>
          <w:sz w:val="28"/>
          <w:szCs w:val="28"/>
        </w:rPr>
      </w:pPr>
    </w:p>
    <w:p w:rsidR="008356E9" w:rsidRPr="00CA2397" w:rsidRDefault="008356E9" w:rsidP="008356E9">
      <w:pPr>
        <w:rPr>
          <w:rFonts w:ascii="Times New Roman" w:hAnsi="Times New Roman" w:cs="Times New Roman"/>
          <w:sz w:val="28"/>
          <w:szCs w:val="28"/>
        </w:rPr>
      </w:pPr>
      <w:r>
        <w:rPr>
          <w:rFonts w:ascii="Times New Roman" w:hAnsi="Times New Roman" w:cs="Times New Roman"/>
          <w:sz w:val="28"/>
          <w:szCs w:val="28"/>
        </w:rPr>
        <w:t>Все участники праздника собираются на поляне на территории Дворца. Внезапно появляется «племя» индейцев и захватывают</w:t>
      </w:r>
      <w:r w:rsidRPr="00CA2397">
        <w:rPr>
          <w:rFonts w:ascii="Times New Roman" w:hAnsi="Times New Roman" w:cs="Times New Roman"/>
          <w:sz w:val="28"/>
          <w:szCs w:val="28"/>
        </w:rPr>
        <w:t xml:space="preserve"> в плен </w:t>
      </w:r>
      <w:r>
        <w:rPr>
          <w:rFonts w:ascii="Times New Roman" w:hAnsi="Times New Roman" w:cs="Times New Roman"/>
          <w:sz w:val="28"/>
          <w:szCs w:val="28"/>
        </w:rPr>
        <w:t xml:space="preserve">несколько </w:t>
      </w:r>
      <w:r w:rsidRPr="00CA2397">
        <w:rPr>
          <w:rFonts w:ascii="Times New Roman" w:hAnsi="Times New Roman" w:cs="Times New Roman"/>
          <w:sz w:val="28"/>
          <w:szCs w:val="28"/>
        </w:rPr>
        <w:t>родителей, связывают их веревкой.</w:t>
      </w:r>
      <w:r>
        <w:rPr>
          <w:rFonts w:ascii="Times New Roman" w:hAnsi="Times New Roman" w:cs="Times New Roman"/>
          <w:sz w:val="28"/>
          <w:szCs w:val="28"/>
        </w:rPr>
        <w:t xml:space="preserve"> Чтобы их освободить, нужно найти клад племени индейцев – тотем </w:t>
      </w:r>
      <w:proofErr w:type="spellStart"/>
      <w:r>
        <w:rPr>
          <w:rFonts w:ascii="Times New Roman" w:hAnsi="Times New Roman" w:cs="Times New Roman"/>
          <w:sz w:val="28"/>
          <w:szCs w:val="28"/>
        </w:rPr>
        <w:t>Виниту</w:t>
      </w:r>
      <w:proofErr w:type="spellEnd"/>
      <w:r>
        <w:rPr>
          <w:rFonts w:ascii="Times New Roman" w:hAnsi="Times New Roman" w:cs="Times New Roman"/>
          <w:sz w:val="28"/>
          <w:szCs w:val="28"/>
        </w:rPr>
        <w:t>.</w:t>
      </w:r>
      <w:r w:rsidRPr="00CA2397">
        <w:rPr>
          <w:rFonts w:ascii="Times New Roman" w:hAnsi="Times New Roman" w:cs="Times New Roman"/>
          <w:sz w:val="28"/>
          <w:szCs w:val="28"/>
        </w:rPr>
        <w:t xml:space="preserve"> </w:t>
      </w:r>
      <w:r>
        <w:rPr>
          <w:rFonts w:ascii="Times New Roman" w:hAnsi="Times New Roman" w:cs="Times New Roman"/>
          <w:sz w:val="28"/>
          <w:szCs w:val="28"/>
        </w:rPr>
        <w:t xml:space="preserve">Но прежде чем искать тотем, необходимо выполнить несколько заданий. </w:t>
      </w:r>
    </w:p>
    <w:p w:rsidR="008356E9" w:rsidRPr="00CA2397" w:rsidRDefault="008356E9" w:rsidP="008356E9">
      <w:pPr>
        <w:rPr>
          <w:rFonts w:ascii="Times New Roman" w:hAnsi="Times New Roman" w:cs="Times New Roman"/>
          <w:sz w:val="28"/>
          <w:szCs w:val="28"/>
        </w:rPr>
      </w:pPr>
      <w:r>
        <w:rPr>
          <w:rFonts w:ascii="Times New Roman" w:hAnsi="Times New Roman" w:cs="Times New Roman"/>
          <w:sz w:val="28"/>
          <w:szCs w:val="28"/>
        </w:rPr>
        <w:t xml:space="preserve">Все участники делятся </w:t>
      </w:r>
      <w:r w:rsidRPr="00CA2397">
        <w:rPr>
          <w:rFonts w:ascii="Times New Roman" w:hAnsi="Times New Roman" w:cs="Times New Roman"/>
          <w:sz w:val="28"/>
          <w:szCs w:val="28"/>
        </w:rPr>
        <w:t>на 2 команды. Родители</w:t>
      </w:r>
      <w:r>
        <w:rPr>
          <w:rFonts w:ascii="Times New Roman" w:hAnsi="Times New Roman" w:cs="Times New Roman"/>
          <w:sz w:val="28"/>
          <w:szCs w:val="28"/>
        </w:rPr>
        <w:t xml:space="preserve"> и дети </w:t>
      </w:r>
      <w:r w:rsidRPr="00CA2397">
        <w:rPr>
          <w:rFonts w:ascii="Times New Roman" w:hAnsi="Times New Roman" w:cs="Times New Roman"/>
          <w:sz w:val="28"/>
          <w:szCs w:val="28"/>
        </w:rPr>
        <w:t>выполняю</w:t>
      </w:r>
      <w:r>
        <w:rPr>
          <w:rFonts w:ascii="Times New Roman" w:hAnsi="Times New Roman" w:cs="Times New Roman"/>
          <w:sz w:val="28"/>
          <w:szCs w:val="28"/>
        </w:rPr>
        <w:t>т разные задания:</w:t>
      </w:r>
      <w:r w:rsidRPr="00CA2397">
        <w:rPr>
          <w:rFonts w:ascii="Times New Roman" w:hAnsi="Times New Roman" w:cs="Times New Roman"/>
          <w:sz w:val="28"/>
          <w:szCs w:val="28"/>
        </w:rPr>
        <w:t xml:space="preserve"> </w:t>
      </w:r>
    </w:p>
    <w:p w:rsidR="008356E9" w:rsidRPr="00F51DEE" w:rsidRDefault="008356E9" w:rsidP="008356E9">
      <w:pPr>
        <w:rPr>
          <w:rFonts w:ascii="Times New Roman" w:hAnsi="Times New Roman" w:cs="Times New Roman"/>
          <w:b/>
          <w:sz w:val="28"/>
          <w:szCs w:val="28"/>
        </w:rPr>
      </w:pPr>
      <w:r w:rsidRPr="00F51DEE">
        <w:rPr>
          <w:rFonts w:ascii="Times New Roman" w:hAnsi="Times New Roman" w:cs="Times New Roman"/>
          <w:b/>
          <w:sz w:val="28"/>
          <w:szCs w:val="28"/>
        </w:rPr>
        <w:t>Задание 1. Попасть в цель из лука.</w:t>
      </w:r>
    </w:p>
    <w:p w:rsidR="008356E9" w:rsidRPr="00F51DEE" w:rsidRDefault="008356E9" w:rsidP="008356E9">
      <w:pPr>
        <w:rPr>
          <w:rFonts w:ascii="Times New Roman" w:hAnsi="Times New Roman" w:cs="Times New Roman"/>
          <w:b/>
          <w:sz w:val="28"/>
          <w:szCs w:val="28"/>
        </w:rPr>
      </w:pPr>
      <w:r w:rsidRPr="00F51DEE">
        <w:rPr>
          <w:rFonts w:ascii="Times New Roman" w:hAnsi="Times New Roman" w:cs="Times New Roman"/>
          <w:b/>
          <w:sz w:val="28"/>
          <w:szCs w:val="28"/>
        </w:rPr>
        <w:t>Задание 2. Попасть в цель копьем.</w:t>
      </w:r>
    </w:p>
    <w:p w:rsidR="008356E9" w:rsidRPr="00CA2397" w:rsidRDefault="008356E9" w:rsidP="008356E9">
      <w:pPr>
        <w:rPr>
          <w:rFonts w:ascii="Times New Roman" w:hAnsi="Times New Roman" w:cs="Times New Roman"/>
          <w:sz w:val="28"/>
          <w:szCs w:val="28"/>
        </w:rPr>
      </w:pPr>
      <w:r>
        <w:rPr>
          <w:rFonts w:ascii="Times New Roman" w:hAnsi="Times New Roman" w:cs="Times New Roman"/>
          <w:sz w:val="28"/>
          <w:szCs w:val="28"/>
        </w:rPr>
        <w:t>В 1 и 2 задании участники команд по очереди стреляют по мишени. Победила та команда, у кого больше попаданий.</w:t>
      </w:r>
    </w:p>
    <w:p w:rsidR="008356E9" w:rsidRPr="00F51DEE" w:rsidRDefault="008356E9" w:rsidP="008356E9">
      <w:pPr>
        <w:rPr>
          <w:rFonts w:ascii="Times New Roman" w:hAnsi="Times New Roman" w:cs="Times New Roman"/>
          <w:b/>
          <w:sz w:val="28"/>
          <w:szCs w:val="28"/>
        </w:rPr>
      </w:pPr>
      <w:r w:rsidRPr="00F51DEE">
        <w:rPr>
          <w:rFonts w:ascii="Times New Roman" w:hAnsi="Times New Roman" w:cs="Times New Roman"/>
          <w:b/>
          <w:sz w:val="28"/>
          <w:szCs w:val="28"/>
        </w:rPr>
        <w:t>Задание 3. Поскакать на лошади. (на 5ти л. Бутылках)</w:t>
      </w:r>
    </w:p>
    <w:p w:rsidR="008356E9" w:rsidRPr="00CA2397" w:rsidRDefault="008356E9" w:rsidP="008356E9">
      <w:pPr>
        <w:rPr>
          <w:rFonts w:ascii="Times New Roman" w:hAnsi="Times New Roman" w:cs="Times New Roman"/>
          <w:sz w:val="28"/>
          <w:szCs w:val="28"/>
        </w:rPr>
      </w:pPr>
      <w:r>
        <w:rPr>
          <w:rFonts w:ascii="Times New Roman" w:hAnsi="Times New Roman" w:cs="Times New Roman"/>
          <w:sz w:val="28"/>
          <w:szCs w:val="28"/>
        </w:rPr>
        <w:t>Соревнование – эстафета. Участники по очереди проскакивают определенное расстояние, передавая друг другу «лошадь». Чья команда первая закончила, победила.</w:t>
      </w:r>
    </w:p>
    <w:p w:rsidR="008356E9" w:rsidRPr="00F51DEE" w:rsidRDefault="008356E9" w:rsidP="008356E9">
      <w:pPr>
        <w:rPr>
          <w:rFonts w:ascii="Times New Roman" w:hAnsi="Times New Roman" w:cs="Times New Roman"/>
          <w:b/>
          <w:sz w:val="28"/>
          <w:szCs w:val="28"/>
        </w:rPr>
      </w:pPr>
      <w:r w:rsidRPr="00F51DEE">
        <w:rPr>
          <w:rFonts w:ascii="Times New Roman" w:hAnsi="Times New Roman" w:cs="Times New Roman"/>
          <w:b/>
          <w:sz w:val="28"/>
          <w:szCs w:val="28"/>
        </w:rPr>
        <w:t xml:space="preserve">Задание 4. Заплести косички пони - Дамиру. </w:t>
      </w:r>
    </w:p>
    <w:p w:rsidR="008356E9" w:rsidRPr="00CA2397" w:rsidRDefault="008356E9" w:rsidP="008356E9">
      <w:pPr>
        <w:rPr>
          <w:rFonts w:ascii="Times New Roman" w:hAnsi="Times New Roman" w:cs="Times New Roman"/>
          <w:sz w:val="28"/>
          <w:szCs w:val="28"/>
        </w:rPr>
      </w:pPr>
      <w:r>
        <w:rPr>
          <w:rFonts w:ascii="Times New Roman" w:hAnsi="Times New Roman" w:cs="Times New Roman"/>
          <w:sz w:val="28"/>
          <w:szCs w:val="28"/>
        </w:rPr>
        <w:t xml:space="preserve">Участники заплетают косички на гриве пони Дамира. Чья команда заплела быстрее, победила. </w:t>
      </w:r>
    </w:p>
    <w:p w:rsidR="008356E9" w:rsidRPr="00F51DEE" w:rsidRDefault="008356E9" w:rsidP="008356E9">
      <w:pPr>
        <w:rPr>
          <w:rFonts w:ascii="Times New Roman" w:hAnsi="Times New Roman" w:cs="Times New Roman"/>
          <w:b/>
          <w:sz w:val="28"/>
          <w:szCs w:val="28"/>
        </w:rPr>
      </w:pPr>
      <w:r w:rsidRPr="00F51DEE">
        <w:rPr>
          <w:rFonts w:ascii="Times New Roman" w:hAnsi="Times New Roman" w:cs="Times New Roman"/>
          <w:b/>
          <w:sz w:val="28"/>
          <w:szCs w:val="28"/>
        </w:rPr>
        <w:t>Задание 5. Накормить индейскую лошадь.</w:t>
      </w:r>
    </w:p>
    <w:p w:rsidR="008356E9" w:rsidRPr="00CA2397" w:rsidRDefault="008356E9" w:rsidP="008356E9">
      <w:pPr>
        <w:rPr>
          <w:rFonts w:ascii="Times New Roman" w:hAnsi="Times New Roman" w:cs="Times New Roman"/>
          <w:sz w:val="28"/>
          <w:szCs w:val="28"/>
        </w:rPr>
      </w:pPr>
      <w:r>
        <w:rPr>
          <w:rFonts w:ascii="Times New Roman" w:hAnsi="Times New Roman" w:cs="Times New Roman"/>
          <w:sz w:val="28"/>
          <w:szCs w:val="28"/>
        </w:rPr>
        <w:lastRenderedPageBreak/>
        <w:t xml:space="preserve">На определенном расстоянии ставятся 2 емкости. С одной стороны – пустая, с другой – наполненная овсом. По команде, каждый участник команд, по очереди, должен зачерпнуть ложку овса из полной емкости и пробежав, не рассыпав зерно, пересыпать его в пустую емкость).  </w:t>
      </w:r>
    </w:p>
    <w:p w:rsidR="008356E9" w:rsidRPr="00CA2397" w:rsidRDefault="008356E9" w:rsidP="008356E9">
      <w:pPr>
        <w:rPr>
          <w:rFonts w:ascii="Times New Roman" w:hAnsi="Times New Roman" w:cs="Times New Roman"/>
          <w:sz w:val="28"/>
          <w:szCs w:val="28"/>
        </w:rPr>
      </w:pPr>
      <w:r w:rsidRPr="00CA2397">
        <w:rPr>
          <w:rFonts w:ascii="Times New Roman" w:hAnsi="Times New Roman" w:cs="Times New Roman"/>
          <w:sz w:val="28"/>
          <w:szCs w:val="28"/>
        </w:rPr>
        <w:t>За каждую победу в задании выдается шишка.</w:t>
      </w:r>
      <w:r>
        <w:rPr>
          <w:rFonts w:ascii="Times New Roman" w:hAnsi="Times New Roman" w:cs="Times New Roman"/>
          <w:sz w:val="28"/>
          <w:szCs w:val="28"/>
        </w:rPr>
        <w:t xml:space="preserve"> Команда, собравшая большее количество шишек получает 10 секундную фору, отправляется первая на поиски клада.</w:t>
      </w:r>
    </w:p>
    <w:p w:rsidR="008356E9" w:rsidRPr="00C64B41" w:rsidRDefault="008356E9" w:rsidP="008356E9">
      <w:pPr>
        <w:rPr>
          <w:rFonts w:ascii="Times New Roman" w:hAnsi="Times New Roman" w:cs="Times New Roman"/>
          <w:b/>
          <w:i/>
          <w:sz w:val="28"/>
          <w:szCs w:val="28"/>
        </w:rPr>
      </w:pPr>
      <w:r w:rsidRPr="00C64B41">
        <w:rPr>
          <w:rFonts w:ascii="Times New Roman" w:hAnsi="Times New Roman" w:cs="Times New Roman"/>
          <w:b/>
          <w:i/>
          <w:sz w:val="28"/>
          <w:szCs w:val="28"/>
        </w:rPr>
        <w:t xml:space="preserve">2 часть. Поиск клада. </w:t>
      </w:r>
    </w:p>
    <w:p w:rsidR="008356E9" w:rsidRPr="005B1A63" w:rsidRDefault="008356E9" w:rsidP="008356E9">
      <w:pPr>
        <w:rPr>
          <w:rFonts w:ascii="Times New Roman" w:hAnsi="Times New Roman" w:cs="Times New Roman"/>
          <w:sz w:val="28"/>
          <w:szCs w:val="28"/>
        </w:rPr>
      </w:pPr>
      <w:r w:rsidRPr="005B1A63">
        <w:rPr>
          <w:rFonts w:ascii="Times New Roman" w:hAnsi="Times New Roman" w:cs="Times New Roman"/>
          <w:sz w:val="28"/>
          <w:szCs w:val="28"/>
        </w:rPr>
        <w:t>Команды</w:t>
      </w:r>
      <w:r>
        <w:rPr>
          <w:rFonts w:ascii="Times New Roman" w:hAnsi="Times New Roman" w:cs="Times New Roman"/>
          <w:sz w:val="28"/>
          <w:szCs w:val="28"/>
        </w:rPr>
        <w:t>, следуя в разных направлениях, начинают поиск клада, следуя подсказкам. Каждая найденная записка содержит информацию о следующем тайнике.</w:t>
      </w:r>
    </w:p>
    <w:p w:rsidR="008356E9" w:rsidRPr="005B1A63" w:rsidRDefault="008356E9" w:rsidP="008356E9">
      <w:pPr>
        <w:pStyle w:val="a4"/>
        <w:rPr>
          <w:rFonts w:ascii="Times New Roman" w:hAnsi="Times New Roman" w:cs="Times New Roman"/>
          <w:sz w:val="28"/>
          <w:szCs w:val="28"/>
        </w:rPr>
      </w:pPr>
      <w:r w:rsidRPr="005B1A63">
        <w:rPr>
          <w:rFonts w:ascii="Times New Roman" w:hAnsi="Times New Roman" w:cs="Times New Roman"/>
          <w:b/>
          <w:sz w:val="28"/>
          <w:szCs w:val="28"/>
        </w:rPr>
        <w:t>Подсказка 1</w:t>
      </w:r>
      <w:r w:rsidRPr="005B1A63">
        <w:rPr>
          <w:rFonts w:ascii="Times New Roman" w:hAnsi="Times New Roman" w:cs="Times New Roman"/>
          <w:sz w:val="28"/>
          <w:szCs w:val="28"/>
        </w:rPr>
        <w:t>: искать записку в колесе.</w:t>
      </w:r>
    </w:p>
    <w:p w:rsidR="008356E9" w:rsidRPr="005B1A63" w:rsidRDefault="008356E9" w:rsidP="008356E9">
      <w:pPr>
        <w:pStyle w:val="a4"/>
        <w:rPr>
          <w:rFonts w:ascii="Times New Roman" w:hAnsi="Times New Roman" w:cs="Times New Roman"/>
          <w:sz w:val="28"/>
          <w:szCs w:val="28"/>
        </w:rPr>
      </w:pPr>
      <w:r w:rsidRPr="005B1A63">
        <w:rPr>
          <w:rFonts w:ascii="Times New Roman" w:hAnsi="Times New Roman" w:cs="Times New Roman"/>
          <w:b/>
          <w:sz w:val="28"/>
          <w:szCs w:val="28"/>
        </w:rPr>
        <w:t>Подсказка 2</w:t>
      </w:r>
      <w:r w:rsidRPr="005B1A63">
        <w:rPr>
          <w:rFonts w:ascii="Times New Roman" w:hAnsi="Times New Roman" w:cs="Times New Roman"/>
          <w:sz w:val="28"/>
          <w:szCs w:val="28"/>
        </w:rPr>
        <w:t>: искать записку у крепости.</w:t>
      </w:r>
    </w:p>
    <w:p w:rsidR="008356E9" w:rsidRPr="005B1A63" w:rsidRDefault="008356E9" w:rsidP="008356E9">
      <w:pPr>
        <w:pStyle w:val="a4"/>
        <w:rPr>
          <w:rFonts w:ascii="Times New Roman" w:hAnsi="Times New Roman" w:cs="Times New Roman"/>
          <w:sz w:val="28"/>
          <w:szCs w:val="28"/>
        </w:rPr>
      </w:pPr>
      <w:r w:rsidRPr="005B1A63">
        <w:rPr>
          <w:rFonts w:ascii="Times New Roman" w:hAnsi="Times New Roman" w:cs="Times New Roman"/>
          <w:b/>
          <w:sz w:val="28"/>
          <w:szCs w:val="28"/>
        </w:rPr>
        <w:t>Подсказка 3</w:t>
      </w:r>
      <w:r w:rsidRPr="005B1A63">
        <w:rPr>
          <w:rFonts w:ascii="Times New Roman" w:hAnsi="Times New Roman" w:cs="Times New Roman"/>
          <w:sz w:val="28"/>
          <w:szCs w:val="28"/>
        </w:rPr>
        <w:t>: искать на дереве сирени.</w:t>
      </w:r>
    </w:p>
    <w:p w:rsidR="008356E9" w:rsidRPr="005B1A63" w:rsidRDefault="008356E9" w:rsidP="008356E9">
      <w:pPr>
        <w:pStyle w:val="a4"/>
        <w:rPr>
          <w:rFonts w:ascii="Times New Roman" w:hAnsi="Times New Roman" w:cs="Times New Roman"/>
          <w:sz w:val="28"/>
          <w:szCs w:val="28"/>
        </w:rPr>
      </w:pPr>
      <w:r w:rsidRPr="005B1A63">
        <w:rPr>
          <w:rFonts w:ascii="Times New Roman" w:hAnsi="Times New Roman" w:cs="Times New Roman"/>
          <w:b/>
          <w:sz w:val="28"/>
          <w:szCs w:val="28"/>
        </w:rPr>
        <w:t>Подсказка 4</w:t>
      </w:r>
      <w:r w:rsidRPr="005B1A63">
        <w:rPr>
          <w:rFonts w:ascii="Times New Roman" w:hAnsi="Times New Roman" w:cs="Times New Roman"/>
          <w:sz w:val="28"/>
          <w:szCs w:val="28"/>
        </w:rPr>
        <w:t>: искать у лестницы.</w:t>
      </w:r>
    </w:p>
    <w:p w:rsidR="008356E9" w:rsidRPr="005B1A63" w:rsidRDefault="008356E9" w:rsidP="008356E9">
      <w:pPr>
        <w:pStyle w:val="a4"/>
        <w:rPr>
          <w:rFonts w:ascii="Times New Roman" w:hAnsi="Times New Roman" w:cs="Times New Roman"/>
          <w:sz w:val="28"/>
          <w:szCs w:val="28"/>
        </w:rPr>
      </w:pPr>
      <w:r w:rsidRPr="005B1A63">
        <w:rPr>
          <w:rFonts w:ascii="Times New Roman" w:hAnsi="Times New Roman" w:cs="Times New Roman"/>
          <w:b/>
          <w:sz w:val="28"/>
          <w:szCs w:val="28"/>
        </w:rPr>
        <w:t>Подсказка 5</w:t>
      </w:r>
      <w:r w:rsidRPr="005B1A63">
        <w:rPr>
          <w:rFonts w:ascii="Times New Roman" w:hAnsi="Times New Roman" w:cs="Times New Roman"/>
          <w:sz w:val="28"/>
          <w:szCs w:val="28"/>
        </w:rPr>
        <w:t>: вниз по лестнице, искать на воде.</w:t>
      </w:r>
    </w:p>
    <w:p w:rsidR="008356E9" w:rsidRPr="005B1A63" w:rsidRDefault="008356E9" w:rsidP="008356E9">
      <w:pPr>
        <w:pStyle w:val="a4"/>
        <w:rPr>
          <w:rFonts w:ascii="Times New Roman" w:hAnsi="Times New Roman" w:cs="Times New Roman"/>
          <w:sz w:val="28"/>
          <w:szCs w:val="28"/>
        </w:rPr>
      </w:pPr>
      <w:r w:rsidRPr="005B1A63">
        <w:rPr>
          <w:rFonts w:ascii="Times New Roman" w:hAnsi="Times New Roman" w:cs="Times New Roman"/>
          <w:b/>
          <w:sz w:val="28"/>
          <w:szCs w:val="28"/>
        </w:rPr>
        <w:t>Подсказка 6:</w:t>
      </w:r>
      <w:r w:rsidRPr="005B1A63">
        <w:rPr>
          <w:rFonts w:ascii="Times New Roman" w:hAnsi="Times New Roman" w:cs="Times New Roman"/>
          <w:sz w:val="28"/>
          <w:szCs w:val="28"/>
        </w:rPr>
        <w:t xml:space="preserve"> искать в пеньке по дороге к нижней стоянке.</w:t>
      </w:r>
    </w:p>
    <w:p w:rsidR="008356E9" w:rsidRPr="005B1A63" w:rsidRDefault="008356E9" w:rsidP="008356E9">
      <w:pPr>
        <w:pStyle w:val="a4"/>
        <w:rPr>
          <w:rFonts w:ascii="Times New Roman" w:hAnsi="Times New Roman" w:cs="Times New Roman"/>
          <w:sz w:val="28"/>
          <w:szCs w:val="28"/>
        </w:rPr>
      </w:pPr>
      <w:r w:rsidRPr="005B1A63">
        <w:rPr>
          <w:rFonts w:ascii="Times New Roman" w:hAnsi="Times New Roman" w:cs="Times New Roman"/>
          <w:b/>
          <w:sz w:val="28"/>
          <w:szCs w:val="28"/>
        </w:rPr>
        <w:t>Подсказка 7</w:t>
      </w:r>
      <w:r w:rsidRPr="005B1A63">
        <w:rPr>
          <w:rFonts w:ascii="Times New Roman" w:hAnsi="Times New Roman" w:cs="Times New Roman"/>
          <w:sz w:val="28"/>
          <w:szCs w:val="28"/>
        </w:rPr>
        <w:t xml:space="preserve">: искать тотем в куче хвороста. </w:t>
      </w:r>
    </w:p>
    <w:p w:rsidR="008356E9" w:rsidRDefault="008356E9" w:rsidP="008356E9">
      <w:pPr>
        <w:pStyle w:val="a4"/>
        <w:rPr>
          <w:rFonts w:ascii="Times New Roman" w:hAnsi="Times New Roman" w:cs="Times New Roman"/>
          <w:b/>
          <w:sz w:val="28"/>
          <w:szCs w:val="28"/>
        </w:rPr>
      </w:pPr>
    </w:p>
    <w:p w:rsidR="008356E9" w:rsidRPr="00C64B41" w:rsidRDefault="008356E9" w:rsidP="008356E9">
      <w:pPr>
        <w:pStyle w:val="a4"/>
        <w:rPr>
          <w:rFonts w:ascii="Times New Roman" w:hAnsi="Times New Roman" w:cs="Times New Roman"/>
          <w:b/>
          <w:i/>
          <w:sz w:val="28"/>
          <w:szCs w:val="28"/>
        </w:rPr>
      </w:pPr>
      <w:r w:rsidRPr="00C64B41">
        <w:rPr>
          <w:rFonts w:ascii="Times New Roman" w:hAnsi="Times New Roman" w:cs="Times New Roman"/>
          <w:b/>
          <w:i/>
          <w:sz w:val="28"/>
          <w:szCs w:val="28"/>
        </w:rPr>
        <w:t>3 часть.</w:t>
      </w:r>
    </w:p>
    <w:p w:rsidR="008356E9" w:rsidRDefault="008356E9" w:rsidP="008356E9">
      <w:pPr>
        <w:pStyle w:val="a3"/>
        <w:rPr>
          <w:bCs/>
          <w:sz w:val="28"/>
          <w:szCs w:val="28"/>
        </w:rPr>
      </w:pPr>
      <w:r>
        <w:rPr>
          <w:bCs/>
          <w:sz w:val="28"/>
          <w:szCs w:val="28"/>
        </w:rPr>
        <w:t>После нахождения клада все участники посвящаются в индейцы (на голову повязываются ленты с перьями) и танцуют танцы.</w:t>
      </w:r>
    </w:p>
    <w:p w:rsidR="008356E9" w:rsidRDefault="008356E9" w:rsidP="008356E9">
      <w:pPr>
        <w:pStyle w:val="a3"/>
        <w:rPr>
          <w:bCs/>
          <w:sz w:val="28"/>
          <w:szCs w:val="28"/>
        </w:rPr>
      </w:pPr>
      <w:r>
        <w:rPr>
          <w:bCs/>
          <w:sz w:val="28"/>
          <w:szCs w:val="28"/>
        </w:rPr>
        <w:t xml:space="preserve">Финалом праздника становится фотосессия и катание на лошадях всех участников. </w:t>
      </w:r>
    </w:p>
    <w:p w:rsidR="008356E9" w:rsidRDefault="008356E9" w:rsidP="008356E9">
      <w:pPr>
        <w:pStyle w:val="a3"/>
        <w:rPr>
          <w:b/>
          <w:bCs/>
          <w:sz w:val="28"/>
          <w:szCs w:val="28"/>
        </w:rPr>
      </w:pPr>
      <w:r w:rsidRPr="00DD307B">
        <w:rPr>
          <w:b/>
          <w:bCs/>
          <w:sz w:val="28"/>
          <w:szCs w:val="28"/>
        </w:rPr>
        <w:t>4 этап. Коллективный анализ</w:t>
      </w:r>
    </w:p>
    <w:p w:rsidR="008356E9" w:rsidRDefault="008356E9" w:rsidP="008356E9">
      <w:pPr>
        <w:pStyle w:val="a3"/>
        <w:rPr>
          <w:bCs/>
          <w:sz w:val="28"/>
          <w:szCs w:val="28"/>
        </w:rPr>
      </w:pPr>
      <w:r>
        <w:rPr>
          <w:bCs/>
          <w:sz w:val="28"/>
          <w:szCs w:val="28"/>
        </w:rPr>
        <w:t>Праздник завершается пикником на поляне, где происходит обсуждение мероприятия. Мероприятие прошло согласно сценарию. Дети и родители охотно включались в общее действие. Все участники остались довольны.</w:t>
      </w:r>
    </w:p>
    <w:p w:rsidR="008356E9" w:rsidRDefault="008356E9" w:rsidP="008356E9">
      <w:pPr>
        <w:pStyle w:val="a3"/>
        <w:rPr>
          <w:bCs/>
          <w:sz w:val="28"/>
          <w:szCs w:val="28"/>
        </w:rPr>
      </w:pPr>
    </w:p>
    <w:p w:rsidR="008356E9" w:rsidRDefault="008356E9" w:rsidP="008356E9">
      <w:pPr>
        <w:pStyle w:val="a3"/>
        <w:rPr>
          <w:bCs/>
          <w:sz w:val="28"/>
          <w:szCs w:val="28"/>
        </w:rPr>
      </w:pPr>
    </w:p>
    <w:p w:rsidR="00367494" w:rsidRDefault="00367494"/>
    <w:sectPr w:rsidR="00367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42BE3"/>
    <w:multiLevelType w:val="hybridMultilevel"/>
    <w:tmpl w:val="D8D04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915DB2"/>
    <w:multiLevelType w:val="hybridMultilevel"/>
    <w:tmpl w:val="FE767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820887"/>
    <w:multiLevelType w:val="multilevel"/>
    <w:tmpl w:val="8CD2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BB7397"/>
    <w:multiLevelType w:val="hybridMultilevel"/>
    <w:tmpl w:val="68667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4E587A"/>
    <w:multiLevelType w:val="hybridMultilevel"/>
    <w:tmpl w:val="24BCBA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74"/>
    <w:rsid w:val="00367494"/>
    <w:rsid w:val="008356E9"/>
    <w:rsid w:val="00FC3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FA965-82AA-46E9-B883-533E816E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5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35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UserM</dc:creator>
  <cp:keywords/>
  <dc:description/>
  <cp:lastModifiedBy>UserM</cp:lastModifiedBy>
  <cp:revision>2</cp:revision>
  <dcterms:created xsi:type="dcterms:W3CDTF">2017-05-24T03:35:00Z</dcterms:created>
  <dcterms:modified xsi:type="dcterms:W3CDTF">2017-05-24T03:35:00Z</dcterms:modified>
</cp:coreProperties>
</file>