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3" w:rsidRDefault="007E08C8" w:rsidP="00CE0D5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>
            <wp:extent cx="4772025" cy="2705100"/>
            <wp:effectExtent l="19050" t="0" r="9525" b="0"/>
            <wp:docPr id="1" name="Рисунок 1" descr="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53" w:rsidRPr="00CE0D53" w:rsidRDefault="00CE0D53" w:rsidP="00B31BE8">
      <w:pPr>
        <w:spacing w:after="0"/>
        <w:jc w:val="center"/>
        <w:rPr>
          <w:rFonts w:ascii="Times New Roman" w:hAnsi="Times New Roman"/>
          <w:b/>
        </w:rPr>
      </w:pPr>
    </w:p>
    <w:p w:rsidR="00B85BF7" w:rsidRPr="00FE5395" w:rsidRDefault="00B85BF7" w:rsidP="00B85BF7">
      <w:pPr>
        <w:spacing w:after="0"/>
        <w:jc w:val="center"/>
        <w:rPr>
          <w:rFonts w:ascii="Times New Roman" w:hAnsi="Times New Roman"/>
          <w:sz w:val="48"/>
          <w:u w:val="single"/>
        </w:rPr>
      </w:pPr>
      <w:r>
        <w:rPr>
          <w:rFonts w:ascii="Times New Roman" w:hAnsi="Times New Roman"/>
          <w:b/>
          <w:sz w:val="48"/>
          <w:u w:val="single"/>
        </w:rPr>
        <w:t>28 дней</w:t>
      </w:r>
      <w:r>
        <w:rPr>
          <w:rFonts w:ascii="Times New Roman" w:hAnsi="Times New Roman"/>
          <w:sz w:val="48"/>
          <w:u w:val="single"/>
        </w:rPr>
        <w:t xml:space="preserve"> </w:t>
      </w:r>
      <w:r w:rsidRPr="00FE5395">
        <w:rPr>
          <w:rFonts w:ascii="Times New Roman" w:hAnsi="Times New Roman"/>
          <w:sz w:val="48"/>
          <w:u w:val="single"/>
        </w:rPr>
        <w:t>до Дня Победы!</w:t>
      </w:r>
    </w:p>
    <w:p w:rsidR="00B85BF7" w:rsidRPr="00FE5395" w:rsidRDefault="00B85BF7" w:rsidP="00B85BF7">
      <w:pPr>
        <w:spacing w:after="0"/>
        <w:jc w:val="center"/>
        <w:rPr>
          <w:rFonts w:ascii="Times New Roman" w:hAnsi="Times New Roman"/>
          <w:b/>
          <w:color w:val="FF0000"/>
          <w:sz w:val="48"/>
        </w:rPr>
      </w:pPr>
      <w:r>
        <w:rPr>
          <w:rFonts w:ascii="Times New Roman" w:hAnsi="Times New Roman"/>
          <w:b/>
          <w:color w:val="FF0000"/>
          <w:sz w:val="48"/>
        </w:rPr>
        <w:t>11 апреля</w:t>
      </w:r>
      <w:r w:rsidRPr="00FE5395">
        <w:rPr>
          <w:rFonts w:ascii="Times New Roman" w:hAnsi="Times New Roman"/>
          <w:b/>
          <w:color w:val="FF0000"/>
          <w:sz w:val="48"/>
        </w:rPr>
        <w:t>.</w:t>
      </w:r>
    </w:p>
    <w:p w:rsidR="00B85BF7" w:rsidRDefault="00B85BF7" w:rsidP="00B85BF7">
      <w:pPr>
        <w:spacing w:after="0"/>
        <w:jc w:val="center"/>
        <w:rPr>
          <w:rFonts w:ascii="Times New Roman" w:hAnsi="Times New Roman"/>
          <w:sz w:val="36"/>
        </w:rPr>
      </w:pPr>
      <w:r w:rsidRPr="00FE5395">
        <w:rPr>
          <w:rFonts w:ascii="Times New Roman" w:hAnsi="Times New Roman"/>
          <w:sz w:val="36"/>
        </w:rPr>
        <w:t>Этот день в истории Великой Отечественной Войны.</w:t>
      </w:r>
    </w:p>
    <w:p w:rsidR="00B85BF7" w:rsidRDefault="00B85BF7" w:rsidP="00B85BF7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B85BF7" w:rsidRDefault="00B85BF7" w:rsidP="00B85BF7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11 апреля 1942</w:t>
      </w:r>
      <w:r w:rsidRPr="002B117D">
        <w:rPr>
          <w:b/>
          <w:color w:val="000000"/>
          <w:sz w:val="30"/>
          <w:szCs w:val="30"/>
        </w:rPr>
        <w:t>г:</w:t>
      </w:r>
    </w:p>
    <w:p w:rsidR="00B85BF7" w:rsidRPr="005C5E83" w:rsidRDefault="00B85BF7" w:rsidP="00B85BF7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B85BF7" w:rsidRDefault="00B85BF7" w:rsidP="00B85BF7">
      <w:pPr>
        <w:pStyle w:val="a6"/>
        <w:numPr>
          <w:ilvl w:val="0"/>
          <w:numId w:val="1"/>
        </w:numPr>
        <w:spacing w:before="0" w:beforeAutospacing="0" w:after="0" w:afterAutospacing="0"/>
        <w:ind w:left="499" w:hanging="357"/>
        <w:jc w:val="both"/>
        <w:rPr>
          <w:color w:val="000000"/>
          <w:sz w:val="30"/>
          <w:szCs w:val="30"/>
        </w:rPr>
      </w:pPr>
      <w:r w:rsidRPr="004336DC">
        <w:rPr>
          <w:b/>
          <w:color w:val="000000"/>
          <w:sz w:val="30"/>
          <w:szCs w:val="30"/>
        </w:rPr>
        <w:t xml:space="preserve">Северо-Западный фронт. </w:t>
      </w:r>
      <w:proofErr w:type="spellStart"/>
      <w:r w:rsidRPr="004336DC">
        <w:rPr>
          <w:b/>
          <w:color w:val="000000"/>
          <w:sz w:val="30"/>
          <w:szCs w:val="30"/>
        </w:rPr>
        <w:t>Демянская</w:t>
      </w:r>
      <w:proofErr w:type="spellEnd"/>
      <w:r w:rsidRPr="004336DC">
        <w:rPr>
          <w:b/>
          <w:color w:val="000000"/>
          <w:sz w:val="30"/>
          <w:szCs w:val="30"/>
        </w:rPr>
        <w:t xml:space="preserve"> операция.</w:t>
      </w:r>
      <w:r w:rsidRPr="004336DC">
        <w:rPr>
          <w:color w:val="000000"/>
          <w:sz w:val="30"/>
          <w:szCs w:val="30"/>
        </w:rPr>
        <w:t xml:space="preserve"> Левофланговые соединения 11-й армии вели упорные бои с частями группы «</w:t>
      </w:r>
      <w:proofErr w:type="spellStart"/>
      <w:r w:rsidRPr="004336DC">
        <w:rPr>
          <w:color w:val="000000"/>
          <w:sz w:val="30"/>
          <w:szCs w:val="30"/>
        </w:rPr>
        <w:t>Зейдлиц</w:t>
      </w:r>
      <w:proofErr w:type="spellEnd"/>
      <w:r w:rsidRPr="004336DC">
        <w:rPr>
          <w:color w:val="000000"/>
          <w:sz w:val="30"/>
          <w:szCs w:val="30"/>
        </w:rPr>
        <w:t xml:space="preserve">» в районе Борисово и в лесах, находившихся юго-восточнее этого населённого пункта. Неприятель пытался прорвать оборону армии в районе </w:t>
      </w:r>
      <w:proofErr w:type="spellStart"/>
      <w:r w:rsidRPr="004336DC">
        <w:rPr>
          <w:color w:val="000000"/>
          <w:sz w:val="30"/>
          <w:szCs w:val="30"/>
        </w:rPr>
        <w:t>Редцы</w:t>
      </w:r>
      <w:proofErr w:type="spellEnd"/>
      <w:r w:rsidRPr="004336DC">
        <w:rPr>
          <w:color w:val="000000"/>
          <w:sz w:val="30"/>
          <w:szCs w:val="30"/>
        </w:rPr>
        <w:t xml:space="preserve"> и Рамушево, но был отбит. </w:t>
      </w:r>
    </w:p>
    <w:p w:rsidR="00B85BF7" w:rsidRPr="004336DC" w:rsidRDefault="00B85BF7" w:rsidP="00B85BF7">
      <w:pPr>
        <w:pStyle w:val="a6"/>
        <w:spacing w:before="0" w:beforeAutospacing="0" w:after="0" w:afterAutospacing="0"/>
        <w:ind w:left="499"/>
        <w:jc w:val="both"/>
        <w:rPr>
          <w:color w:val="000000"/>
          <w:sz w:val="30"/>
          <w:szCs w:val="30"/>
        </w:rPr>
      </w:pPr>
    </w:p>
    <w:p w:rsidR="00B85BF7" w:rsidRPr="004336DC" w:rsidRDefault="00B85BF7" w:rsidP="00B85BF7">
      <w:pPr>
        <w:pStyle w:val="a6"/>
        <w:numPr>
          <w:ilvl w:val="0"/>
          <w:numId w:val="1"/>
        </w:numPr>
        <w:spacing w:before="0" w:beforeAutospacing="0" w:after="0" w:afterAutospacing="0"/>
        <w:ind w:left="499" w:hanging="357"/>
        <w:jc w:val="both"/>
        <w:rPr>
          <w:color w:val="000000"/>
          <w:sz w:val="30"/>
          <w:szCs w:val="30"/>
        </w:rPr>
      </w:pPr>
      <w:r w:rsidRPr="004336DC">
        <w:rPr>
          <w:color w:val="000000"/>
          <w:sz w:val="30"/>
          <w:szCs w:val="30"/>
        </w:rPr>
        <w:t>370-я стрелковая дивизия 34-й армии овладела населённым пунктом Стрелицы.</w:t>
      </w:r>
    </w:p>
    <w:p w:rsidR="00B85BF7" w:rsidRDefault="00B85BF7" w:rsidP="00B85BF7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B85BF7" w:rsidRDefault="00B85BF7" w:rsidP="00B85BF7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11 апреля </w:t>
      </w:r>
      <w:r w:rsidRPr="00494B97">
        <w:rPr>
          <w:b/>
          <w:color w:val="000000"/>
          <w:sz w:val="30"/>
          <w:szCs w:val="30"/>
        </w:rPr>
        <w:t>1943г:</w:t>
      </w:r>
    </w:p>
    <w:p w:rsidR="00B85BF7" w:rsidRPr="004336DC" w:rsidRDefault="00B85BF7" w:rsidP="00B85BF7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30"/>
          <w:szCs w:val="30"/>
        </w:rPr>
      </w:pPr>
      <w:r w:rsidRPr="004336DC">
        <w:rPr>
          <w:b/>
          <w:color w:val="000000"/>
          <w:sz w:val="30"/>
          <w:szCs w:val="30"/>
        </w:rPr>
        <w:t>Битва за Кавказ. Черноморский флот.</w:t>
      </w:r>
      <w:r w:rsidRPr="004336DC">
        <w:rPr>
          <w:color w:val="000000"/>
          <w:sz w:val="30"/>
          <w:szCs w:val="30"/>
        </w:rPr>
        <w:t xml:space="preserve"> В ночь на 11 апреля в район Мысхако корабли флота доставили для десантных частей 18-й армии </w:t>
      </w:r>
      <w:proofErr w:type="spellStart"/>
      <w:r w:rsidRPr="004336DC">
        <w:rPr>
          <w:color w:val="000000"/>
          <w:sz w:val="30"/>
          <w:szCs w:val="30"/>
        </w:rPr>
        <w:t>Северо-Кавказского</w:t>
      </w:r>
      <w:proofErr w:type="spellEnd"/>
      <w:r w:rsidRPr="004336DC">
        <w:rPr>
          <w:color w:val="000000"/>
          <w:sz w:val="30"/>
          <w:szCs w:val="30"/>
        </w:rPr>
        <w:t xml:space="preserve"> фронта 82 человека личного состава, 26 тонн боеприпасов и 15 тонн продовольствия. С плацдарма было эвакуировано 109 раненых бойцов и командиров.</w:t>
      </w:r>
    </w:p>
    <w:p w:rsidR="00B85BF7" w:rsidRPr="009A07D0" w:rsidRDefault="00B85BF7" w:rsidP="00B85BF7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11 апреля</w:t>
      </w:r>
      <w:r w:rsidRPr="00494B97">
        <w:rPr>
          <w:b/>
          <w:color w:val="000000"/>
          <w:sz w:val="30"/>
          <w:szCs w:val="30"/>
        </w:rPr>
        <w:t xml:space="preserve"> 1944г:</w:t>
      </w:r>
    </w:p>
    <w:p w:rsidR="00B85BF7" w:rsidRDefault="00B85BF7" w:rsidP="00B85BF7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30"/>
          <w:szCs w:val="30"/>
        </w:rPr>
      </w:pPr>
      <w:r w:rsidRPr="004336DC">
        <w:rPr>
          <w:b/>
          <w:color w:val="000000"/>
          <w:sz w:val="30"/>
          <w:szCs w:val="30"/>
        </w:rPr>
        <w:t>Крымская операция. 4-й Украинский фронт.</w:t>
      </w:r>
      <w:r w:rsidRPr="004336DC">
        <w:rPr>
          <w:color w:val="000000"/>
          <w:sz w:val="30"/>
          <w:szCs w:val="30"/>
        </w:rPr>
        <w:t xml:space="preserve"> Войска фронта ввели в прорыв подвижную группу, которая в результате стремительных действий, овладела крупным железнодорожным узлом Джанкой, свыше 80-ю </w:t>
      </w:r>
      <w:r w:rsidRPr="004336DC">
        <w:rPr>
          <w:color w:val="000000"/>
          <w:sz w:val="30"/>
          <w:szCs w:val="30"/>
        </w:rPr>
        <w:lastRenderedPageBreak/>
        <w:t xml:space="preserve">населёнными пунктами и железнодорожными станциями </w:t>
      </w:r>
      <w:proofErr w:type="spellStart"/>
      <w:r w:rsidRPr="004336DC">
        <w:rPr>
          <w:color w:val="000000"/>
          <w:sz w:val="30"/>
          <w:szCs w:val="30"/>
        </w:rPr>
        <w:t>Богемка</w:t>
      </w:r>
      <w:proofErr w:type="spellEnd"/>
      <w:r w:rsidRPr="004336DC">
        <w:rPr>
          <w:color w:val="000000"/>
          <w:sz w:val="30"/>
          <w:szCs w:val="30"/>
        </w:rPr>
        <w:t xml:space="preserve">, </w:t>
      </w:r>
      <w:proofErr w:type="spellStart"/>
      <w:r w:rsidRPr="004336DC">
        <w:rPr>
          <w:color w:val="000000"/>
          <w:sz w:val="30"/>
          <w:szCs w:val="30"/>
        </w:rPr>
        <w:t>Таганаш</w:t>
      </w:r>
      <w:proofErr w:type="spellEnd"/>
      <w:r w:rsidRPr="004336DC">
        <w:rPr>
          <w:color w:val="000000"/>
          <w:sz w:val="30"/>
          <w:szCs w:val="30"/>
        </w:rPr>
        <w:t xml:space="preserve">, Сиваш, </w:t>
      </w:r>
      <w:proofErr w:type="spellStart"/>
      <w:r w:rsidRPr="004336DC">
        <w:rPr>
          <w:color w:val="000000"/>
          <w:sz w:val="30"/>
          <w:szCs w:val="30"/>
        </w:rPr>
        <w:t>Чангар</w:t>
      </w:r>
      <w:proofErr w:type="spellEnd"/>
      <w:r w:rsidRPr="004336DC">
        <w:rPr>
          <w:color w:val="000000"/>
          <w:sz w:val="30"/>
          <w:szCs w:val="30"/>
        </w:rPr>
        <w:t xml:space="preserve">, </w:t>
      </w:r>
      <w:proofErr w:type="spellStart"/>
      <w:r w:rsidRPr="004336DC">
        <w:rPr>
          <w:color w:val="000000"/>
          <w:sz w:val="30"/>
          <w:szCs w:val="30"/>
        </w:rPr>
        <w:t>Джамбулук</w:t>
      </w:r>
      <w:proofErr w:type="spellEnd"/>
      <w:r w:rsidRPr="004336DC">
        <w:rPr>
          <w:color w:val="000000"/>
          <w:sz w:val="30"/>
          <w:szCs w:val="30"/>
        </w:rPr>
        <w:t xml:space="preserve">. </w:t>
      </w:r>
    </w:p>
    <w:p w:rsidR="00B85BF7" w:rsidRPr="004336DC" w:rsidRDefault="00B85BF7" w:rsidP="00B85BF7">
      <w:pPr>
        <w:pStyle w:val="a6"/>
        <w:spacing w:after="0"/>
        <w:ind w:left="502"/>
        <w:jc w:val="both"/>
        <w:rPr>
          <w:color w:val="000000"/>
          <w:sz w:val="30"/>
          <w:szCs w:val="30"/>
        </w:rPr>
      </w:pPr>
    </w:p>
    <w:p w:rsidR="00B85BF7" w:rsidRDefault="00B85BF7" w:rsidP="00B85BF7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4336DC">
        <w:rPr>
          <w:color w:val="000000"/>
          <w:sz w:val="30"/>
          <w:szCs w:val="30"/>
        </w:rPr>
        <w:t xml:space="preserve">В течения дня войска фронта пленили 3600 немецко-румынских солдат и офицеров. </w:t>
      </w:r>
    </w:p>
    <w:p w:rsidR="00B85BF7" w:rsidRPr="004336DC" w:rsidRDefault="00B85BF7" w:rsidP="00B85BF7">
      <w:pPr>
        <w:pStyle w:val="a6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85BF7" w:rsidRDefault="00B85BF7" w:rsidP="00B85BF7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4336DC">
        <w:rPr>
          <w:color w:val="000000"/>
          <w:sz w:val="30"/>
          <w:szCs w:val="30"/>
        </w:rPr>
        <w:t xml:space="preserve">Утром 63-й стрелковый и 19-й танковый корпуса перешли в наступление. Они разгромили основные силы противостоящего противника и начали быстро продвигаться к Джанкою. В 11 часов утра передовой отряд 19-го танкового корпуса (202-я танковая бригада, 867-й самоходно-артиллерийский полк) и 52-й мотоциклетный полк ворвались на северную окраину Джанкоя. </w:t>
      </w:r>
    </w:p>
    <w:p w:rsidR="00B85BF7" w:rsidRDefault="00B85BF7" w:rsidP="00B85BF7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</w:p>
    <w:p w:rsidR="00B85BF7" w:rsidRDefault="00B85BF7" w:rsidP="00B85BF7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4336DC">
        <w:rPr>
          <w:color w:val="000000"/>
          <w:sz w:val="30"/>
          <w:szCs w:val="30"/>
        </w:rPr>
        <w:t>К 15 часам советские части прорвались в центр города. 26-я мотострелковая бригада 19-го танкового корпуса вышла к юго-западу от Джанкоя и нанесла удар в направлении южной окраины города, по району железнодорожной станции. К 18 часам город Джанкой был освобождён.</w:t>
      </w:r>
    </w:p>
    <w:p w:rsidR="00B85BF7" w:rsidRPr="004336DC" w:rsidRDefault="00B85BF7" w:rsidP="00B85BF7">
      <w:pPr>
        <w:pStyle w:val="a6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85BF7" w:rsidRDefault="00B85BF7" w:rsidP="00B85BF7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11 </w:t>
      </w:r>
      <w:r w:rsidRPr="009A07D0">
        <w:rPr>
          <w:b/>
          <w:color w:val="000000"/>
          <w:sz w:val="30"/>
          <w:szCs w:val="30"/>
        </w:rPr>
        <w:t>апреля 1945г:</w:t>
      </w:r>
    </w:p>
    <w:p w:rsidR="00B85BF7" w:rsidRPr="004124A5" w:rsidRDefault="00B85BF7" w:rsidP="00B85BF7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B85BF7" w:rsidRDefault="00B85BF7" w:rsidP="00B85BF7">
      <w:pPr>
        <w:pStyle w:val="a6"/>
        <w:numPr>
          <w:ilvl w:val="0"/>
          <w:numId w:val="1"/>
        </w:numPr>
        <w:spacing w:before="0" w:beforeAutospacing="0" w:after="0" w:afterAutospacing="0"/>
        <w:ind w:left="505"/>
        <w:jc w:val="both"/>
        <w:rPr>
          <w:color w:val="000000"/>
          <w:sz w:val="30"/>
          <w:szCs w:val="30"/>
        </w:rPr>
      </w:pPr>
      <w:r w:rsidRPr="004336DC">
        <w:rPr>
          <w:b/>
          <w:color w:val="000000"/>
          <w:sz w:val="30"/>
          <w:szCs w:val="30"/>
        </w:rPr>
        <w:t>3-й Белорусский фронт. Восточно-Прусская операция.</w:t>
      </w:r>
      <w:r w:rsidRPr="004336DC">
        <w:rPr>
          <w:color w:val="000000"/>
          <w:sz w:val="30"/>
          <w:szCs w:val="30"/>
        </w:rPr>
        <w:t xml:space="preserve"> Командующий фронтом обратился к войскам противника, блокированным на </w:t>
      </w:r>
      <w:proofErr w:type="spellStart"/>
      <w:r w:rsidRPr="004336DC">
        <w:rPr>
          <w:color w:val="000000"/>
          <w:sz w:val="30"/>
          <w:szCs w:val="30"/>
        </w:rPr>
        <w:t>Земландском</w:t>
      </w:r>
      <w:proofErr w:type="spellEnd"/>
      <w:r w:rsidRPr="004336DC">
        <w:rPr>
          <w:color w:val="000000"/>
          <w:sz w:val="30"/>
          <w:szCs w:val="30"/>
        </w:rPr>
        <w:t xml:space="preserve"> (Калининградском) полуострове, с требованием в течение суток сложить оружие. Ответа на это обращение не последовало. </w:t>
      </w:r>
    </w:p>
    <w:p w:rsidR="00B85BF7" w:rsidRPr="004336DC" w:rsidRDefault="00B85BF7" w:rsidP="00B85BF7">
      <w:pPr>
        <w:pStyle w:val="a6"/>
        <w:spacing w:before="0" w:beforeAutospacing="0" w:after="0" w:afterAutospacing="0"/>
        <w:ind w:left="505"/>
        <w:jc w:val="both"/>
        <w:rPr>
          <w:color w:val="000000"/>
          <w:sz w:val="30"/>
          <w:szCs w:val="30"/>
        </w:rPr>
      </w:pPr>
    </w:p>
    <w:p w:rsidR="00B85BF7" w:rsidRDefault="00B85BF7" w:rsidP="00B85BF7">
      <w:pPr>
        <w:pStyle w:val="a6"/>
        <w:numPr>
          <w:ilvl w:val="0"/>
          <w:numId w:val="1"/>
        </w:numPr>
        <w:spacing w:before="0" w:beforeAutospacing="0" w:after="0" w:afterAutospacing="0"/>
        <w:ind w:left="505"/>
        <w:jc w:val="both"/>
        <w:rPr>
          <w:color w:val="000000"/>
          <w:sz w:val="30"/>
          <w:szCs w:val="30"/>
        </w:rPr>
      </w:pPr>
      <w:r w:rsidRPr="004336DC">
        <w:rPr>
          <w:b/>
          <w:color w:val="000000"/>
          <w:sz w:val="30"/>
          <w:szCs w:val="30"/>
        </w:rPr>
        <w:t xml:space="preserve">4-й Украинский фронт. </w:t>
      </w:r>
      <w:proofErr w:type="spellStart"/>
      <w:r w:rsidRPr="004336DC">
        <w:rPr>
          <w:b/>
          <w:color w:val="000000"/>
          <w:sz w:val="30"/>
          <w:szCs w:val="30"/>
        </w:rPr>
        <w:t>Моравско-Остравская</w:t>
      </w:r>
      <w:proofErr w:type="spellEnd"/>
      <w:r w:rsidRPr="004336DC">
        <w:rPr>
          <w:b/>
          <w:color w:val="000000"/>
          <w:sz w:val="30"/>
          <w:szCs w:val="30"/>
        </w:rPr>
        <w:t xml:space="preserve"> операция.</w:t>
      </w:r>
      <w:r w:rsidRPr="004336DC">
        <w:rPr>
          <w:color w:val="000000"/>
          <w:sz w:val="30"/>
          <w:szCs w:val="30"/>
        </w:rPr>
        <w:t xml:space="preserve"> Войска фронта силами левофланговой 18-й армии ночным штурмом овладели сильным опорным пунктом обороны противника – чехословацким городом Святой Мартин, а также железнодорожным узлом </w:t>
      </w:r>
      <w:proofErr w:type="spellStart"/>
      <w:r w:rsidRPr="004336DC">
        <w:rPr>
          <w:color w:val="000000"/>
          <w:sz w:val="30"/>
          <w:szCs w:val="30"/>
        </w:rPr>
        <w:t>Врутки</w:t>
      </w:r>
      <w:proofErr w:type="spellEnd"/>
      <w:r w:rsidRPr="004336DC">
        <w:rPr>
          <w:color w:val="000000"/>
          <w:sz w:val="30"/>
          <w:szCs w:val="30"/>
        </w:rPr>
        <w:t xml:space="preserve"> с крупным паровозоремонтным и вагоноремонтным заводом. </w:t>
      </w:r>
    </w:p>
    <w:p w:rsidR="00B85BF7" w:rsidRPr="004336DC" w:rsidRDefault="00B85BF7" w:rsidP="00B85BF7">
      <w:pPr>
        <w:pStyle w:val="a6"/>
        <w:spacing w:before="0" w:beforeAutospacing="0" w:after="0" w:afterAutospacing="0"/>
        <w:ind w:left="505"/>
        <w:jc w:val="both"/>
        <w:rPr>
          <w:color w:val="000000"/>
          <w:sz w:val="30"/>
          <w:szCs w:val="30"/>
        </w:rPr>
      </w:pPr>
    </w:p>
    <w:p w:rsidR="00B85BF7" w:rsidRDefault="00B85BF7" w:rsidP="00B85BF7">
      <w:pPr>
        <w:pStyle w:val="a6"/>
        <w:spacing w:before="0" w:beforeAutospacing="0" w:after="0" w:afterAutospacing="0"/>
        <w:ind w:left="505"/>
        <w:jc w:val="both"/>
        <w:rPr>
          <w:color w:val="000000"/>
          <w:sz w:val="30"/>
          <w:szCs w:val="30"/>
        </w:rPr>
      </w:pPr>
      <w:r w:rsidRPr="004336DC">
        <w:rPr>
          <w:color w:val="000000"/>
          <w:sz w:val="30"/>
          <w:szCs w:val="30"/>
        </w:rPr>
        <w:t xml:space="preserve">Правофланговая 1-я Гвардейская армия вела напряжённые бои с танковой группировкой неприятеля, продолжавшей вести наступательные бои в северном направлении, в сторону </w:t>
      </w:r>
      <w:proofErr w:type="spellStart"/>
      <w:r w:rsidRPr="004336DC">
        <w:rPr>
          <w:color w:val="000000"/>
          <w:sz w:val="30"/>
          <w:szCs w:val="30"/>
        </w:rPr>
        <w:t>Ратибора</w:t>
      </w:r>
      <w:proofErr w:type="spellEnd"/>
      <w:r w:rsidRPr="004336DC">
        <w:rPr>
          <w:color w:val="000000"/>
          <w:sz w:val="30"/>
          <w:szCs w:val="30"/>
        </w:rPr>
        <w:t xml:space="preserve"> (</w:t>
      </w:r>
      <w:proofErr w:type="spellStart"/>
      <w:r w:rsidRPr="004336DC">
        <w:rPr>
          <w:color w:val="000000"/>
          <w:sz w:val="30"/>
          <w:szCs w:val="30"/>
        </w:rPr>
        <w:t>Рацибуж</w:t>
      </w:r>
      <w:proofErr w:type="spellEnd"/>
      <w:r w:rsidRPr="004336DC">
        <w:rPr>
          <w:color w:val="000000"/>
          <w:sz w:val="30"/>
          <w:szCs w:val="30"/>
        </w:rPr>
        <w:t>).</w:t>
      </w:r>
    </w:p>
    <w:p w:rsidR="00C222FD" w:rsidRDefault="00C222FD" w:rsidP="008F7BD4">
      <w:pPr>
        <w:pStyle w:val="a6"/>
        <w:contextualSpacing/>
        <w:jc w:val="both"/>
        <w:rPr>
          <w:rFonts w:ascii="Century Gothic" w:hAnsi="Century Gothic"/>
          <w:b/>
          <w:color w:val="FF0000"/>
          <w:sz w:val="40"/>
        </w:rPr>
      </w:pPr>
    </w:p>
    <w:p w:rsidR="004124A5" w:rsidRDefault="00C222FD" w:rsidP="00C222FD">
      <w:pPr>
        <w:pStyle w:val="a6"/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>Мы помним!</w:t>
      </w:r>
    </w:p>
    <w:p w:rsidR="00CE0D53" w:rsidRPr="00C222FD" w:rsidRDefault="00C222FD" w:rsidP="00C222FD">
      <w:pPr>
        <w:pStyle w:val="a6"/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>Мы гордимся!</w:t>
      </w:r>
      <w:r w:rsidR="004124A5">
        <w:rPr>
          <w:rFonts w:ascii="Century Gothic" w:hAnsi="Century Gothic"/>
          <w:b/>
          <w:color w:val="FF0000"/>
          <w:sz w:val="40"/>
        </w:rPr>
        <w:t xml:space="preserve">                                                      </w:t>
      </w:r>
      <w:r w:rsidR="004E6E4B">
        <w:rPr>
          <w:rFonts w:ascii="Century Gothic" w:hAnsi="Century Gothic"/>
          <w:b/>
          <w:color w:val="FF0000"/>
          <w:sz w:val="40"/>
        </w:rPr>
        <w:t xml:space="preserve">  </w:t>
      </w:r>
    </w:p>
    <w:sectPr w:rsidR="00CE0D53" w:rsidRPr="00C222FD" w:rsidSect="0046165E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01E140CB"/>
    <w:multiLevelType w:val="hybridMultilevel"/>
    <w:tmpl w:val="E47CE3BE"/>
    <w:lvl w:ilvl="0" w:tplc="8DB4C6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3238"/>
    <w:multiLevelType w:val="hybridMultilevel"/>
    <w:tmpl w:val="93D82F2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810D5E"/>
    <w:multiLevelType w:val="hybridMultilevel"/>
    <w:tmpl w:val="69DEE40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B40BD"/>
    <w:multiLevelType w:val="hybridMultilevel"/>
    <w:tmpl w:val="9BD491CC"/>
    <w:lvl w:ilvl="0" w:tplc="D7BE26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D1B33"/>
    <w:multiLevelType w:val="hybridMultilevel"/>
    <w:tmpl w:val="446C52CE"/>
    <w:lvl w:ilvl="0" w:tplc="51FA54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D7598"/>
    <w:multiLevelType w:val="hybridMultilevel"/>
    <w:tmpl w:val="B2CAA7BA"/>
    <w:lvl w:ilvl="0" w:tplc="0AB8786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4934"/>
    <w:multiLevelType w:val="hybridMultilevel"/>
    <w:tmpl w:val="819A5080"/>
    <w:lvl w:ilvl="0" w:tplc="731A4C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D59C9"/>
    <w:multiLevelType w:val="hybridMultilevel"/>
    <w:tmpl w:val="719E50CE"/>
    <w:lvl w:ilvl="0" w:tplc="D0E201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097A"/>
    <w:multiLevelType w:val="hybridMultilevel"/>
    <w:tmpl w:val="EDE4E67C"/>
    <w:lvl w:ilvl="0" w:tplc="F8C65D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92186"/>
    <w:multiLevelType w:val="hybridMultilevel"/>
    <w:tmpl w:val="330A8D5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EF1301C"/>
    <w:multiLevelType w:val="hybridMultilevel"/>
    <w:tmpl w:val="B6EAC0E8"/>
    <w:lvl w:ilvl="0" w:tplc="5C523D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7B"/>
    <w:rsid w:val="00065B8E"/>
    <w:rsid w:val="0008355A"/>
    <w:rsid w:val="000A55C0"/>
    <w:rsid w:val="000C6887"/>
    <w:rsid w:val="00114EDF"/>
    <w:rsid w:val="00143FDD"/>
    <w:rsid w:val="0014453F"/>
    <w:rsid w:val="001509EB"/>
    <w:rsid w:val="001902BD"/>
    <w:rsid w:val="00196D08"/>
    <w:rsid w:val="001B0E0D"/>
    <w:rsid w:val="001B598F"/>
    <w:rsid w:val="001C2AA7"/>
    <w:rsid w:val="001C56AC"/>
    <w:rsid w:val="001D1F25"/>
    <w:rsid w:val="0020601D"/>
    <w:rsid w:val="00235E44"/>
    <w:rsid w:val="00266B81"/>
    <w:rsid w:val="00270C2B"/>
    <w:rsid w:val="00281A7B"/>
    <w:rsid w:val="00286A58"/>
    <w:rsid w:val="002A568B"/>
    <w:rsid w:val="002B117D"/>
    <w:rsid w:val="002B5E4C"/>
    <w:rsid w:val="002C4429"/>
    <w:rsid w:val="00320D66"/>
    <w:rsid w:val="00334158"/>
    <w:rsid w:val="0033624F"/>
    <w:rsid w:val="00351900"/>
    <w:rsid w:val="0038447B"/>
    <w:rsid w:val="00385B3B"/>
    <w:rsid w:val="003D1ED2"/>
    <w:rsid w:val="003E0634"/>
    <w:rsid w:val="004124A5"/>
    <w:rsid w:val="0046165E"/>
    <w:rsid w:val="00494B97"/>
    <w:rsid w:val="004E6E4B"/>
    <w:rsid w:val="004F67A1"/>
    <w:rsid w:val="00506950"/>
    <w:rsid w:val="005C552F"/>
    <w:rsid w:val="005E640B"/>
    <w:rsid w:val="005F119A"/>
    <w:rsid w:val="00604FDC"/>
    <w:rsid w:val="006207BA"/>
    <w:rsid w:val="00622D41"/>
    <w:rsid w:val="00632B52"/>
    <w:rsid w:val="00664482"/>
    <w:rsid w:val="0068466D"/>
    <w:rsid w:val="00687E0E"/>
    <w:rsid w:val="006D1ECE"/>
    <w:rsid w:val="006D47B6"/>
    <w:rsid w:val="006E37D6"/>
    <w:rsid w:val="007013FB"/>
    <w:rsid w:val="00743183"/>
    <w:rsid w:val="007A4C5C"/>
    <w:rsid w:val="007E0612"/>
    <w:rsid w:val="007E08C8"/>
    <w:rsid w:val="007F5CF2"/>
    <w:rsid w:val="008175BF"/>
    <w:rsid w:val="008619EE"/>
    <w:rsid w:val="00861D56"/>
    <w:rsid w:val="00874CFA"/>
    <w:rsid w:val="0089363A"/>
    <w:rsid w:val="008A2BFC"/>
    <w:rsid w:val="008A5495"/>
    <w:rsid w:val="008B1220"/>
    <w:rsid w:val="008B1A2D"/>
    <w:rsid w:val="008D7CA6"/>
    <w:rsid w:val="008F7BD4"/>
    <w:rsid w:val="0091471B"/>
    <w:rsid w:val="00945859"/>
    <w:rsid w:val="0096554A"/>
    <w:rsid w:val="00992926"/>
    <w:rsid w:val="00996E4E"/>
    <w:rsid w:val="009A3B76"/>
    <w:rsid w:val="009B27E2"/>
    <w:rsid w:val="009E5579"/>
    <w:rsid w:val="009F3A4C"/>
    <w:rsid w:val="009F5B72"/>
    <w:rsid w:val="00A13E23"/>
    <w:rsid w:val="00A30D08"/>
    <w:rsid w:val="00AA651A"/>
    <w:rsid w:val="00AD2CA0"/>
    <w:rsid w:val="00AD6AE2"/>
    <w:rsid w:val="00AE7AA0"/>
    <w:rsid w:val="00B24FCB"/>
    <w:rsid w:val="00B26CAF"/>
    <w:rsid w:val="00B31BE8"/>
    <w:rsid w:val="00B41237"/>
    <w:rsid w:val="00B42F64"/>
    <w:rsid w:val="00B64954"/>
    <w:rsid w:val="00B77492"/>
    <w:rsid w:val="00B85BF7"/>
    <w:rsid w:val="00BD6E0D"/>
    <w:rsid w:val="00BE681E"/>
    <w:rsid w:val="00BF4891"/>
    <w:rsid w:val="00C21C0F"/>
    <w:rsid w:val="00C222FD"/>
    <w:rsid w:val="00C36C37"/>
    <w:rsid w:val="00C42EB4"/>
    <w:rsid w:val="00C565AC"/>
    <w:rsid w:val="00C80FB7"/>
    <w:rsid w:val="00C973EB"/>
    <w:rsid w:val="00CD0F74"/>
    <w:rsid w:val="00CE0D53"/>
    <w:rsid w:val="00CE7332"/>
    <w:rsid w:val="00CF2B19"/>
    <w:rsid w:val="00D1320F"/>
    <w:rsid w:val="00D35E39"/>
    <w:rsid w:val="00D7465E"/>
    <w:rsid w:val="00DA09BC"/>
    <w:rsid w:val="00DB211B"/>
    <w:rsid w:val="00DD5704"/>
    <w:rsid w:val="00E6053C"/>
    <w:rsid w:val="00E64B93"/>
    <w:rsid w:val="00E74FFC"/>
    <w:rsid w:val="00E800A4"/>
    <w:rsid w:val="00E93D6B"/>
    <w:rsid w:val="00EB71DF"/>
    <w:rsid w:val="00EC496C"/>
    <w:rsid w:val="00EC6ACA"/>
    <w:rsid w:val="00F5140A"/>
    <w:rsid w:val="00F7386D"/>
    <w:rsid w:val="00F830FD"/>
    <w:rsid w:val="00FA1068"/>
    <w:rsid w:val="00FD23BF"/>
    <w:rsid w:val="00FD6136"/>
    <w:rsid w:val="00FE0845"/>
    <w:rsid w:val="00FE2DA7"/>
    <w:rsid w:val="00FE5395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E0D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D5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LMP</cp:lastModifiedBy>
  <cp:revision>2</cp:revision>
  <cp:lastPrinted>2020-02-09T20:20:00Z</cp:lastPrinted>
  <dcterms:created xsi:type="dcterms:W3CDTF">2020-04-11T09:08:00Z</dcterms:created>
  <dcterms:modified xsi:type="dcterms:W3CDTF">2020-04-11T09:08:00Z</dcterms:modified>
</cp:coreProperties>
</file>