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89" w:rsidRPr="00FE5C2C" w:rsidRDefault="00E65D89" w:rsidP="00E65D89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5D89" w:rsidRPr="00FE5C2C" w:rsidRDefault="00E65D89" w:rsidP="00E65D8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E65D89" w:rsidRPr="00C23FFE" w:rsidRDefault="00E65D89" w:rsidP="00E65D8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конкурса </w:t>
      </w:r>
      <w:proofErr w:type="gramStart"/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</w:t>
      </w:r>
      <w:proofErr w:type="gramEnd"/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слоганов</w:t>
      </w:r>
    </w:p>
    <w:p w:rsidR="00C23FFE" w:rsidRPr="00E65D89" w:rsidRDefault="00C23FFE" w:rsidP="00E65D8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FE">
        <w:rPr>
          <w:rFonts w:ascii="Times New Roman" w:eastAsia="Calibri" w:hAnsi="Times New Roman" w:cs="Times New Roman"/>
          <w:sz w:val="28"/>
          <w:szCs w:val="28"/>
        </w:rPr>
        <w:t xml:space="preserve">«Земля – наш общий дом» 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D89" w:rsidRPr="00E65D89" w:rsidRDefault="00E65D89" w:rsidP="00E65D8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</w:t>
      </w:r>
      <w:proofErr w:type="gramStart"/>
      <w:r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Д(</w:t>
      </w:r>
      <w:proofErr w:type="gramEnd"/>
      <w:r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Ю)Т» г. Пензы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D89" w:rsidRPr="00E65D89" w:rsidRDefault="00E65D89" w:rsidP="00E65D8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D89" w:rsidRPr="00E65D89" w:rsidRDefault="00E65D89" w:rsidP="00E65D89">
      <w:pPr>
        <w:shd w:val="clear" w:color="auto" w:fill="FFFFFF"/>
        <w:spacing w:before="192" w:after="19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65D89" w:rsidRPr="00E65D89" w:rsidRDefault="00E65D89" w:rsidP="00C23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Конкурс экологического слогана</w:t>
      </w:r>
      <w:r w:rsidR="005E0764"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764" w:rsidRPr="00C23FFE">
        <w:rPr>
          <w:rFonts w:ascii="Times New Roman" w:eastAsia="Calibri" w:hAnsi="Times New Roman" w:cs="Times New Roman"/>
          <w:b/>
          <w:sz w:val="28"/>
          <w:szCs w:val="28"/>
        </w:rPr>
        <w:t>«Земля – наш общий дом»</w:t>
      </w:r>
      <w:r w:rsidR="005E0764" w:rsidRPr="00C23F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Конкурс) проводится в рамках </w:t>
      </w:r>
      <w:r w:rsidRPr="00C23FFE">
        <w:rPr>
          <w:rFonts w:ascii="Times New Roman" w:eastAsia="Calibri" w:hAnsi="Times New Roman" w:cs="Times New Roman"/>
          <w:sz w:val="28"/>
          <w:szCs w:val="28"/>
        </w:rPr>
        <w:t xml:space="preserve">Всероссийского дня </w:t>
      </w:r>
      <w:r w:rsidR="00C23FFE" w:rsidRPr="00C23FFE">
        <w:rPr>
          <w:rFonts w:ascii="Times New Roman" w:eastAsia="Calibri" w:hAnsi="Times New Roman" w:cs="Times New Roman"/>
          <w:sz w:val="28"/>
          <w:szCs w:val="28"/>
        </w:rPr>
        <w:t>Земли.</w:t>
      </w:r>
      <w:r w:rsidRPr="00C23F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5D89" w:rsidRPr="00E65D89" w:rsidRDefault="00E65D89" w:rsidP="00C2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Слоган – лозунг, девиз, содержащий сжатую, легко воспринимаемую, </w:t>
      </w:r>
      <w:r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эффектную формулировку идеи охраны природы и недопустимости загрязнения окружающей среды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65D89" w:rsidRPr="00C23FFE" w:rsidRDefault="00E65D89" w:rsidP="00C2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Организатором  конку</w:t>
      </w:r>
      <w:r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является  МБОУДО «Д</w:t>
      </w:r>
      <w:proofErr w:type="gramStart"/>
      <w:r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Д(</w:t>
      </w:r>
      <w:proofErr w:type="gramEnd"/>
      <w:r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Ю)Т» г. Пензы 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764" w:rsidRPr="00C23FFE" w:rsidRDefault="00E65D89" w:rsidP="00C2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0764"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764" w:rsidRPr="00C23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 конкурса</w:t>
      </w:r>
      <w:r w:rsidR="005E0764"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E0764" w:rsidRPr="00C23FFE">
        <w:rPr>
          <w:rFonts w:ascii="Times New Roman" w:eastAsia="Calibri" w:hAnsi="Times New Roman" w:cs="Times New Roman"/>
          <w:sz w:val="28"/>
          <w:szCs w:val="28"/>
        </w:rPr>
        <w:t>воспитание бережного и внимательного отношения к природе, формирование экологической культуры учащихся.</w:t>
      </w:r>
    </w:p>
    <w:p w:rsidR="00E65D89" w:rsidRPr="00E65D89" w:rsidRDefault="00E65D89" w:rsidP="00C2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Конкурса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5D89" w:rsidRPr="00E65D89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внимания учащихся к проблемам сохранения окружающей среды.</w:t>
      </w:r>
    </w:p>
    <w:p w:rsidR="00E65D89" w:rsidRPr="00E65D89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роли художественного творчества как средства экологического и гражданско-патриотического воспитания.</w:t>
      </w:r>
    </w:p>
    <w:p w:rsidR="00E65D89" w:rsidRPr="00E65D89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 учащихся.</w:t>
      </w:r>
    </w:p>
    <w:p w:rsidR="00E65D89" w:rsidRPr="00C23FFE" w:rsidRDefault="00E65D89" w:rsidP="00E6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D89" w:rsidRPr="00E65D89" w:rsidRDefault="00E65D89" w:rsidP="00E6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Участники конкурса</w:t>
      </w:r>
    </w:p>
    <w:p w:rsidR="00E65D89" w:rsidRPr="00E65D89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принять участие </w:t>
      </w:r>
      <w:r w:rsidR="005E0764"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 от 6 до 18 лет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0764"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оцениваются по следующим возрастным группам: 6-9 лет, 10-13 лет, 14-17 лет.</w:t>
      </w:r>
    </w:p>
    <w:p w:rsidR="00E65D89" w:rsidRPr="00E65D89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D89" w:rsidRPr="00E65D89" w:rsidRDefault="00E65D89" w:rsidP="00E6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 сроки проведения</w:t>
      </w:r>
    </w:p>
    <w:p w:rsidR="00E65D89" w:rsidRPr="00E65D89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Конкурс проводится</w:t>
      </w:r>
      <w:r w:rsid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E0764"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1.04</w:t>
      </w:r>
      <w:r w:rsidR="005E0764"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 </w:t>
      </w:r>
      <w:r w:rsidR="005E0764"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5E0764"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два этапа:</w:t>
      </w:r>
    </w:p>
    <w:p w:rsidR="00E65D89" w:rsidRPr="00E65D89" w:rsidRDefault="00E65D89" w:rsidP="00E65D8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1-ый – прием работ с </w:t>
      </w:r>
      <w:r w:rsidR="005E0764"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1.04</w:t>
      </w:r>
      <w:r w:rsidR="005E0764"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5E0764"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5E0764"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E0764" w:rsidRPr="00C23FFE" w:rsidRDefault="005E0764" w:rsidP="00C23FF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2-ой – подведение итогов 25</w:t>
      </w:r>
      <w:r w:rsidR="00E65D89"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C23F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E65D89"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23FFE" w:rsidRDefault="00C23FFE" w:rsidP="00C23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Победителей Конкурса определяет компетентное жюри. </w:t>
      </w:r>
    </w:p>
    <w:p w:rsidR="005E0764" w:rsidRDefault="00C23FFE" w:rsidP="005E07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каждой возрастной категории будут определены первое, второе и третье место.</w:t>
      </w:r>
    </w:p>
    <w:p w:rsidR="00C23FFE" w:rsidRPr="00FE5C2C" w:rsidRDefault="00C23FFE" w:rsidP="00C2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к оформлению конкурсных работ</w:t>
      </w:r>
    </w:p>
    <w:p w:rsidR="00C23FFE" w:rsidRPr="00E65D89" w:rsidRDefault="00C23FFE" w:rsidP="00C2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E65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к конкурсной работе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23FFE" w:rsidRPr="00E65D89" w:rsidRDefault="00C23FFE" w:rsidP="0064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слогана должно отражать тематику конкурса</w:t>
      </w:r>
      <w:r w:rsidRP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3FFE" w:rsidRPr="00E65D89" w:rsidRDefault="00C23FFE" w:rsidP="0064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оформляется в любой технике.</w:t>
      </w:r>
    </w:p>
    <w:p w:rsidR="00C23FFE" w:rsidRPr="00E65D89" w:rsidRDefault="0064507A" w:rsidP="0064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3FFE"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сопровождается</w:t>
      </w:r>
      <w:r w:rsidR="00C23FFE" w:rsidRP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данными: </w:t>
      </w:r>
      <w:r w:rsidR="00C23FFE"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автор</w:t>
      </w:r>
      <w:proofErr w:type="gramStart"/>
      <w:r w:rsidR="00C23FFE"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="00C23FFE"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C23FFE"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объединение, руководитель объединения, образовате</w:t>
      </w:r>
      <w:r w:rsidR="00C23FFE" w:rsidRP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учреждение</w:t>
      </w:r>
      <w:r w:rsidR="00C23FFE"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3FFE" w:rsidRPr="00E65D89" w:rsidRDefault="00C23FFE" w:rsidP="00C2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FFE" w:rsidRPr="00E65D89" w:rsidRDefault="00C23FFE" w:rsidP="00C2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Подведение итогов, критерии оценки работ</w:t>
      </w:r>
    </w:p>
    <w:p w:rsidR="00C23FFE" w:rsidRPr="00E65D89" w:rsidRDefault="00C23FFE" w:rsidP="00C2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оценку конкурсных работ в соответствии с критериями оценки.</w:t>
      </w:r>
    </w:p>
    <w:p w:rsidR="00C23FFE" w:rsidRPr="00E65D89" w:rsidRDefault="00C23FFE" w:rsidP="00C2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.  Критерии оценки работ:</w:t>
      </w:r>
      <w:r w:rsidR="0064507A" w:rsidRP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кологическая тематика</w:t>
      </w:r>
      <w:r w:rsidRP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4507A" w:rsidRP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слогана</w:t>
      </w:r>
      <w:r w:rsidRP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07A" w:rsidRDefault="0064507A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89" w:rsidRPr="00E65D89" w:rsidRDefault="0064507A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принимаются на электронную почту </w:t>
      </w:r>
      <w:hyperlink r:id="rId5" w:history="1">
        <w:r w:rsidRPr="006450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gorbachevaulia</w:t>
        </w:r>
        <w:r w:rsidRPr="006450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18@</w:t>
        </w:r>
        <w:r w:rsidRPr="006450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6450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450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24.04.2020г включительно. Результаты конкурса будут опубликованы на официальном сайте МБОУДО «Д</w:t>
      </w:r>
      <w:proofErr w:type="gramStart"/>
      <w:r w:rsidRP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t>Д(</w:t>
      </w:r>
      <w:proofErr w:type="gramEnd"/>
      <w:r w:rsidRP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t>Ю)Т» г. Пензы (</w:t>
      </w:r>
      <w:hyperlink r:id="rId6" w:history="1">
        <w:r w:rsidRPr="006450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6450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450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ddut</w:t>
        </w:r>
        <w:proofErr w:type="spellEnd"/>
        <w:r w:rsidRPr="006450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6450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penza</w:t>
        </w:r>
        <w:proofErr w:type="spellEnd"/>
        <w:r w:rsidRPr="006450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450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группе  «ДД(Ю)Т» в социальн</w:t>
      </w:r>
      <w:bookmarkStart w:id="0" w:name="_GoBack"/>
      <w:bookmarkEnd w:id="0"/>
      <w:r w:rsidRP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сети  </w:t>
      </w:r>
      <w:proofErr w:type="spellStart"/>
      <w:r w:rsidRP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645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65D89" w:rsidRPr="00E65D89" w:rsidSect="009A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593"/>
    <w:multiLevelType w:val="hybridMultilevel"/>
    <w:tmpl w:val="BFCEB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70A5B"/>
    <w:multiLevelType w:val="multilevel"/>
    <w:tmpl w:val="22A6A81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D89"/>
    <w:rsid w:val="00346BDE"/>
    <w:rsid w:val="005E0764"/>
    <w:rsid w:val="0064507A"/>
    <w:rsid w:val="009A3DAC"/>
    <w:rsid w:val="00C23FFE"/>
    <w:rsid w:val="00E65D89"/>
    <w:rsid w:val="00FE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0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450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0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450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ut-penza.ru" TargetMode="External"/><Relationship Id="rId5" Type="http://schemas.openxmlformats.org/officeDocument/2006/relationships/hyperlink" Target="mailto:gorbachevaulia18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LMP</cp:lastModifiedBy>
  <cp:revision>2</cp:revision>
  <dcterms:created xsi:type="dcterms:W3CDTF">2020-04-20T13:34:00Z</dcterms:created>
  <dcterms:modified xsi:type="dcterms:W3CDTF">2020-04-21T08:02:00Z</dcterms:modified>
</cp:coreProperties>
</file>