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0A" w:rsidRDefault="004C0818" w:rsidP="004C08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2987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по программе "</w:t>
      </w:r>
      <w:r w:rsidRPr="00192987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. Техническое творчество</w:t>
      </w:r>
      <w:r w:rsidRPr="00192987">
        <w:rPr>
          <w:rFonts w:ascii="Times New Roman" w:hAnsi="Times New Roman" w:cs="Times New Roman"/>
          <w:b/>
          <w:bCs/>
          <w:sz w:val="24"/>
          <w:szCs w:val="24"/>
        </w:rPr>
        <w:t xml:space="preserve">".     </w:t>
      </w:r>
    </w:p>
    <w:p w:rsidR="004C0818" w:rsidRPr="00192987" w:rsidRDefault="004C0818" w:rsidP="004C08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2987">
        <w:rPr>
          <w:rFonts w:ascii="Times New Roman" w:hAnsi="Times New Roman" w:cs="Times New Roman"/>
          <w:sz w:val="24"/>
          <w:szCs w:val="24"/>
        </w:rPr>
        <w:t>Педагог доп.</w:t>
      </w:r>
      <w:r w:rsidR="008A5F4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bookmarkStart w:id="0" w:name="_GoBack"/>
      <w:bookmarkEnd w:id="0"/>
      <w:r w:rsidRPr="00192987">
        <w:rPr>
          <w:rFonts w:ascii="Times New Roman" w:hAnsi="Times New Roman" w:cs="Times New Roman"/>
          <w:sz w:val="24"/>
          <w:szCs w:val="24"/>
        </w:rPr>
        <w:t xml:space="preserve">: </w:t>
      </w:r>
      <w:r w:rsidRPr="00192987">
        <w:rPr>
          <w:rFonts w:ascii="Times New Roman" w:hAnsi="Times New Roman" w:cs="Times New Roman"/>
          <w:sz w:val="24"/>
          <w:szCs w:val="24"/>
        </w:rPr>
        <w:t>Горбатенко Олег Александрович</w:t>
      </w:r>
      <w:r w:rsidRPr="00192987">
        <w:rPr>
          <w:rFonts w:ascii="Times New Roman" w:hAnsi="Times New Roman" w:cs="Times New Roman"/>
          <w:sz w:val="24"/>
          <w:szCs w:val="24"/>
        </w:rPr>
        <w:t>.</w:t>
      </w:r>
      <w:r w:rsidRPr="001929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2987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192987">
        <w:rPr>
          <w:rFonts w:ascii="Times New Roman" w:hAnsi="Times New Roman" w:cs="Times New Roman"/>
          <w:sz w:val="24"/>
          <w:szCs w:val="24"/>
        </w:rPr>
        <w:t>10</w:t>
      </w:r>
      <w:r w:rsidRPr="00192987">
        <w:rPr>
          <w:rFonts w:ascii="Times New Roman" w:hAnsi="Times New Roman" w:cs="Times New Roman"/>
          <w:sz w:val="24"/>
          <w:szCs w:val="24"/>
        </w:rPr>
        <w:t>-1</w:t>
      </w:r>
      <w:r w:rsidRPr="00192987">
        <w:rPr>
          <w:rFonts w:ascii="Times New Roman" w:hAnsi="Times New Roman" w:cs="Times New Roman"/>
          <w:sz w:val="24"/>
          <w:szCs w:val="24"/>
        </w:rPr>
        <w:t>7</w:t>
      </w:r>
      <w:r w:rsidRPr="00192987">
        <w:rPr>
          <w:rFonts w:ascii="Times New Roman" w:hAnsi="Times New Roman" w:cs="Times New Roman"/>
          <w:sz w:val="24"/>
          <w:szCs w:val="24"/>
        </w:rPr>
        <w:t xml:space="preserve"> лет ( первый год обучения). </w:t>
      </w:r>
    </w:p>
    <w:p w:rsidR="004C0818" w:rsidRPr="00192987" w:rsidRDefault="004C0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987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 w:rsidRPr="00192987">
        <w:rPr>
          <w:rFonts w:ascii="Times New Roman" w:hAnsi="Times New Roman" w:cs="Times New Roman"/>
          <w:b/>
          <w:bCs/>
          <w:sz w:val="24"/>
          <w:szCs w:val="24"/>
        </w:rPr>
        <w:t>теста</w:t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1. </w:t>
      </w:r>
      <w:r w:rsidR="004C0818" w:rsidRPr="00192987">
        <w:rPr>
          <w:rStyle w:val="a4"/>
        </w:rPr>
        <w:t>Где применяются полевые транзисторы?</w:t>
      </w:r>
    </w:p>
    <w:p w:rsidR="004C0818" w:rsidRPr="00192987" w:rsidRDefault="004C0818" w:rsidP="004C0818">
      <w:pPr>
        <w:pStyle w:val="a3"/>
      </w:pPr>
      <w:r w:rsidRPr="00192987">
        <w:t>а) в вычислительной технике</w:t>
      </w:r>
    </w:p>
    <w:p w:rsidR="004C0818" w:rsidRPr="00192987" w:rsidRDefault="004C0818" w:rsidP="004C0818">
      <w:pPr>
        <w:pStyle w:val="a3"/>
      </w:pPr>
      <w:r w:rsidRPr="00192987">
        <w:t>б) в специальных лабораториях</w:t>
      </w:r>
    </w:p>
    <w:p w:rsidR="004C0818" w:rsidRPr="00192987" w:rsidRDefault="004C0818" w:rsidP="004C0818">
      <w:pPr>
        <w:pStyle w:val="a3"/>
      </w:pPr>
      <w:r w:rsidRPr="00192987">
        <w:t>в) в математике</w:t>
      </w:r>
    </w:p>
    <w:p w:rsidR="004C0818" w:rsidRPr="00192987" w:rsidRDefault="004C0818" w:rsidP="004C0818">
      <w:pPr>
        <w:pStyle w:val="a3"/>
      </w:pPr>
      <w:r w:rsidRPr="00192987">
        <w:t>г) в физике</w:t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2. </w:t>
      </w:r>
      <w:r w:rsidR="004C0818" w:rsidRPr="00192987">
        <w:rPr>
          <w:rStyle w:val="a4"/>
        </w:rPr>
        <w:t>Преимущество полевых транзисторов заключается в том, что они …</w:t>
      </w:r>
    </w:p>
    <w:p w:rsidR="004C0818" w:rsidRPr="00192987" w:rsidRDefault="004C0818" w:rsidP="004C0818">
      <w:pPr>
        <w:pStyle w:val="a3"/>
      </w:pPr>
      <w:r w:rsidRPr="00192987">
        <w:t>а) энергонезависимые</w:t>
      </w:r>
    </w:p>
    <w:p w:rsidR="004C0818" w:rsidRPr="00192987" w:rsidRDefault="004C0818" w:rsidP="004C0818">
      <w:pPr>
        <w:pStyle w:val="a3"/>
      </w:pPr>
      <w:r w:rsidRPr="00192987">
        <w:t>б) энергозависмые</w:t>
      </w:r>
    </w:p>
    <w:p w:rsidR="004C0818" w:rsidRPr="00192987" w:rsidRDefault="004C0818" w:rsidP="004C0818">
      <w:pPr>
        <w:pStyle w:val="a3"/>
      </w:pPr>
      <w:r w:rsidRPr="00192987">
        <w:t>в) не ломаются</w:t>
      </w:r>
    </w:p>
    <w:p w:rsidR="004C0818" w:rsidRPr="00192987" w:rsidRDefault="004C0818" w:rsidP="004C0818">
      <w:pPr>
        <w:pStyle w:val="a3"/>
      </w:pPr>
      <w:r w:rsidRPr="00192987">
        <w:t>г) не дорогие</w:t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3. </w:t>
      </w:r>
      <w:r w:rsidR="004C0818" w:rsidRPr="00192987">
        <w:rPr>
          <w:rStyle w:val="a4"/>
        </w:rPr>
        <w:t>Какая наука изучает электро-магнитн</w:t>
      </w:r>
      <w:r w:rsidR="00B56965">
        <w:rPr>
          <w:rStyle w:val="a4"/>
        </w:rPr>
        <w:t>ы</w:t>
      </w:r>
      <w:r w:rsidR="004C0818" w:rsidRPr="00192987">
        <w:rPr>
          <w:rStyle w:val="a4"/>
        </w:rPr>
        <w:t>е колебания волн?</w:t>
      </w:r>
    </w:p>
    <w:p w:rsidR="004C0818" w:rsidRPr="00192987" w:rsidRDefault="004C0818" w:rsidP="004C0818">
      <w:pPr>
        <w:pStyle w:val="a3"/>
      </w:pPr>
      <w:r w:rsidRPr="00192987">
        <w:t>а) радиотехника</w:t>
      </w:r>
    </w:p>
    <w:p w:rsidR="004C0818" w:rsidRPr="00192987" w:rsidRDefault="004C0818" w:rsidP="004C0818">
      <w:pPr>
        <w:pStyle w:val="a3"/>
      </w:pPr>
      <w:r w:rsidRPr="00192987">
        <w:t>б) электроника</w:t>
      </w:r>
    </w:p>
    <w:p w:rsidR="004C0818" w:rsidRPr="00192987" w:rsidRDefault="004C0818" w:rsidP="004C0818">
      <w:pPr>
        <w:pStyle w:val="a3"/>
      </w:pPr>
      <w:r w:rsidRPr="00192987">
        <w:t>в) техника</w:t>
      </w:r>
    </w:p>
    <w:p w:rsidR="004C0818" w:rsidRPr="00192987" w:rsidRDefault="004C0818" w:rsidP="004C0818">
      <w:pPr>
        <w:pStyle w:val="a3"/>
      </w:pPr>
      <w:r w:rsidRPr="00192987">
        <w:t>г) радиоэлектроника</w:t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4. </w:t>
      </w:r>
      <w:r w:rsidR="004C0818" w:rsidRPr="00192987">
        <w:rPr>
          <w:rStyle w:val="a4"/>
        </w:rPr>
        <w:t>Как схематически обозначается индуктивность?</w:t>
      </w:r>
    </w:p>
    <w:p w:rsidR="004C0818" w:rsidRPr="00192987" w:rsidRDefault="004C0818" w:rsidP="004C0818">
      <w:pPr>
        <w:pStyle w:val="a3"/>
      </w:pPr>
      <w:r w:rsidRPr="00192987">
        <w:t xml:space="preserve">а) </w:t>
      </w:r>
      <w:r w:rsidRPr="00192987">
        <w:rPr>
          <w:noProof/>
        </w:rPr>
        <w:drawing>
          <wp:inline distT="0" distB="0" distL="0" distR="0" wp14:anchorId="2B24B4E0" wp14:editId="3A3BC3FA">
            <wp:extent cx="971550" cy="200025"/>
            <wp:effectExtent l="0" t="0" r="0" b="9525"/>
            <wp:docPr id="3" name="Рисунок 3" descr="https://test-otvet.com.ua/images/image005_67da5dec36c91110fbd41f7690c1e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-otvet.com.ua/images/image005_67da5dec36c91110fbd41f7690c1e5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18" w:rsidRPr="00192987" w:rsidRDefault="004C0818" w:rsidP="004C0818">
      <w:pPr>
        <w:pStyle w:val="a3"/>
      </w:pPr>
      <w:r w:rsidRPr="00192987">
        <w:t xml:space="preserve">б) </w:t>
      </w:r>
      <w:r w:rsidRPr="00192987">
        <w:rPr>
          <w:noProof/>
        </w:rPr>
        <w:drawing>
          <wp:inline distT="0" distB="0" distL="0" distR="0" wp14:anchorId="21DA160E" wp14:editId="468CCE75">
            <wp:extent cx="800100" cy="219075"/>
            <wp:effectExtent l="0" t="0" r="0" b="9525"/>
            <wp:docPr id="2" name="Рисунок 2" descr="https://test-otvet.com.ua/images/image006_232d39f249f9b8c51c6712d3fd3b2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-otvet.com.ua/images/image006_232d39f249f9b8c51c6712d3fd3b2a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18" w:rsidRPr="00192987" w:rsidRDefault="004C0818" w:rsidP="004C0818">
      <w:pPr>
        <w:pStyle w:val="a3"/>
      </w:pPr>
      <w:r w:rsidRPr="00192987">
        <w:t xml:space="preserve">в) </w:t>
      </w:r>
      <w:r w:rsidRPr="00192987">
        <w:rPr>
          <w:noProof/>
        </w:rPr>
        <w:drawing>
          <wp:inline distT="0" distB="0" distL="0" distR="0" wp14:anchorId="22D94143" wp14:editId="03A96A41">
            <wp:extent cx="838200" cy="219075"/>
            <wp:effectExtent l="0" t="0" r="0" b="9525"/>
            <wp:docPr id="1" name="Рисунок 1" descr="https://test-otvet.com.ua/images/image007_7ac6adbe12adb63b179093a0f826e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st-otvet.com.ua/images/image007_7ac6adbe12adb63b179093a0f826e2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18" w:rsidRPr="00192987" w:rsidRDefault="004C0818" w:rsidP="004C0818">
      <w:pPr>
        <w:pStyle w:val="a3"/>
      </w:pPr>
      <w:r w:rsidRPr="00192987">
        <w:t xml:space="preserve">г) </w:t>
      </w:r>
      <w:r w:rsidRPr="00192987">
        <w:rPr>
          <w:noProof/>
        </w:rPr>
        <w:drawing>
          <wp:inline distT="0" distB="0" distL="0" distR="0" wp14:anchorId="155DFAF6" wp14:editId="51715D73">
            <wp:extent cx="657225" cy="171450"/>
            <wp:effectExtent l="0" t="0" r="9525" b="0"/>
            <wp:docPr id="4" name="Рисунок 4" descr="https://test-otvet.com.ua/images/image008_d63577bffb5cf96d71d26ac2908d1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st-otvet.com.ua/images/image008_d63577bffb5cf96d71d26ac2908d1f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5. </w:t>
      </w:r>
      <w:r w:rsidR="004C0818" w:rsidRPr="00192987">
        <w:rPr>
          <w:rStyle w:val="a4"/>
        </w:rPr>
        <w:t>Полупроводниковый диод, работает в режиме электрического пробоя называется</w:t>
      </w:r>
    </w:p>
    <w:p w:rsidR="004C0818" w:rsidRPr="00192987" w:rsidRDefault="004C0818" w:rsidP="004C0818">
      <w:pPr>
        <w:pStyle w:val="a3"/>
      </w:pPr>
      <w:r w:rsidRPr="00192987">
        <w:lastRenderedPageBreak/>
        <w:t>а) стабилитрон</w:t>
      </w:r>
    </w:p>
    <w:p w:rsidR="004C0818" w:rsidRPr="00192987" w:rsidRDefault="004C0818" w:rsidP="004C0818">
      <w:pPr>
        <w:pStyle w:val="a3"/>
      </w:pPr>
      <w:r w:rsidRPr="00192987">
        <w:t>б) стабилизатор</w:t>
      </w:r>
    </w:p>
    <w:p w:rsidR="004C0818" w:rsidRPr="00192987" w:rsidRDefault="004C0818" w:rsidP="004C0818">
      <w:pPr>
        <w:pStyle w:val="a3"/>
      </w:pPr>
      <w:r w:rsidRPr="00192987">
        <w:t>в) транзистор</w:t>
      </w:r>
    </w:p>
    <w:p w:rsidR="004C0818" w:rsidRPr="00192987" w:rsidRDefault="004C0818" w:rsidP="004C0818">
      <w:pPr>
        <w:pStyle w:val="a3"/>
      </w:pPr>
      <w:r w:rsidRPr="00192987">
        <w:t>г) резистор</w:t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6. </w:t>
      </w:r>
      <w:r w:rsidR="004C0818" w:rsidRPr="00192987">
        <w:rPr>
          <w:rStyle w:val="a4"/>
        </w:rPr>
        <w:t>Электронно-дырочный переход м/у базой и эмитором, называется…</w:t>
      </w:r>
    </w:p>
    <w:p w:rsidR="004C0818" w:rsidRPr="00192987" w:rsidRDefault="004C0818" w:rsidP="004C0818">
      <w:pPr>
        <w:pStyle w:val="a3"/>
      </w:pPr>
      <w:r w:rsidRPr="00192987">
        <w:t>а) эмиторным</w:t>
      </w:r>
    </w:p>
    <w:p w:rsidR="004C0818" w:rsidRPr="00192987" w:rsidRDefault="004C0818" w:rsidP="004C0818">
      <w:pPr>
        <w:pStyle w:val="a3"/>
      </w:pPr>
      <w:r w:rsidRPr="00192987">
        <w:t>б) элиторным</w:t>
      </w:r>
    </w:p>
    <w:p w:rsidR="004C0818" w:rsidRPr="00192987" w:rsidRDefault="004C0818" w:rsidP="004C0818">
      <w:pPr>
        <w:pStyle w:val="a3"/>
      </w:pPr>
      <w:r w:rsidRPr="00192987">
        <w:t>в) биполярным</w:t>
      </w:r>
    </w:p>
    <w:p w:rsidR="004C0818" w:rsidRPr="00192987" w:rsidRDefault="004C0818" w:rsidP="004C0818">
      <w:pPr>
        <w:pStyle w:val="a3"/>
      </w:pPr>
      <w:r w:rsidRPr="00192987">
        <w:t>г) конструктивным</w:t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7. </w:t>
      </w:r>
      <w:r w:rsidR="004C0818" w:rsidRPr="00192987">
        <w:rPr>
          <w:rStyle w:val="a4"/>
        </w:rPr>
        <w:t>Электронно-дырочный переход м/у базой и коллектором называется…</w:t>
      </w:r>
    </w:p>
    <w:p w:rsidR="004C0818" w:rsidRPr="00192987" w:rsidRDefault="004C0818" w:rsidP="004C0818">
      <w:pPr>
        <w:pStyle w:val="a3"/>
      </w:pPr>
      <w:r w:rsidRPr="00192987">
        <w:t>а) коллекторным</w:t>
      </w:r>
    </w:p>
    <w:p w:rsidR="004C0818" w:rsidRPr="00192987" w:rsidRDefault="004C0818" w:rsidP="004C0818">
      <w:pPr>
        <w:pStyle w:val="a3"/>
      </w:pPr>
      <w:r w:rsidRPr="00192987">
        <w:t>б) эмиторным</w:t>
      </w:r>
    </w:p>
    <w:p w:rsidR="004C0818" w:rsidRPr="00192987" w:rsidRDefault="004C0818" w:rsidP="004C0818">
      <w:pPr>
        <w:pStyle w:val="a3"/>
      </w:pPr>
      <w:r w:rsidRPr="00192987">
        <w:t>в) биполярный</w:t>
      </w:r>
    </w:p>
    <w:p w:rsidR="004C0818" w:rsidRPr="00192987" w:rsidRDefault="004C0818" w:rsidP="004C0818">
      <w:pPr>
        <w:pStyle w:val="a3"/>
      </w:pPr>
      <w:r w:rsidRPr="00192987">
        <w:t>г) биоколлекторным</w:t>
      </w:r>
    </w:p>
    <w:p w:rsidR="004C0818" w:rsidRPr="00192987" w:rsidRDefault="00192987" w:rsidP="004C0818">
      <w:pPr>
        <w:pStyle w:val="a3"/>
      </w:pPr>
      <w:r w:rsidRPr="00192987">
        <w:rPr>
          <w:rStyle w:val="a4"/>
        </w:rPr>
        <w:t xml:space="preserve">8. </w:t>
      </w:r>
      <w:r w:rsidR="004C0818" w:rsidRPr="00192987">
        <w:rPr>
          <w:rStyle w:val="a4"/>
        </w:rPr>
        <w:t>Тест.  общая точка м/у эмитором и коллекоторм цепи соединена с точкой, называемой…</w:t>
      </w:r>
    </w:p>
    <w:p w:rsidR="004C0818" w:rsidRPr="00192987" w:rsidRDefault="004C0818" w:rsidP="004C0818">
      <w:pPr>
        <w:pStyle w:val="a3"/>
      </w:pPr>
      <w:r w:rsidRPr="00192987">
        <w:t>а) базой</w:t>
      </w:r>
    </w:p>
    <w:p w:rsidR="004C0818" w:rsidRPr="00192987" w:rsidRDefault="004C0818" w:rsidP="004C0818">
      <w:pPr>
        <w:pStyle w:val="a3"/>
      </w:pPr>
      <w:r w:rsidRPr="00192987">
        <w:t>б) центром</w:t>
      </w:r>
    </w:p>
    <w:p w:rsidR="004C0818" w:rsidRPr="00192987" w:rsidRDefault="004C0818" w:rsidP="004C0818">
      <w:pPr>
        <w:pStyle w:val="a3"/>
      </w:pPr>
      <w:r w:rsidRPr="00192987">
        <w:t>в) середина</w:t>
      </w:r>
    </w:p>
    <w:p w:rsidR="004C0818" w:rsidRPr="00192987" w:rsidRDefault="004C0818" w:rsidP="004C0818">
      <w:pPr>
        <w:pStyle w:val="a3"/>
      </w:pPr>
      <w:r w:rsidRPr="00192987">
        <w:t>г) общей</w:t>
      </w:r>
    </w:p>
    <w:p w:rsidR="004C0818" w:rsidRPr="00192987" w:rsidRDefault="00192987" w:rsidP="004C0818">
      <w:pPr>
        <w:pStyle w:val="a3"/>
      </w:pPr>
      <w:r w:rsidRPr="00192987">
        <w:t>9.</w:t>
      </w:r>
      <w:r w:rsidR="004C0818" w:rsidRPr="00192987">
        <w:t> </w:t>
      </w:r>
      <w:r w:rsidR="004C0818" w:rsidRPr="00192987">
        <w:rPr>
          <w:rStyle w:val="a4"/>
        </w:rPr>
        <w:t>Резкое изменение режима работы диода, находящегося под обратным напряжением называется?</w:t>
      </w:r>
    </w:p>
    <w:p w:rsidR="004C0818" w:rsidRPr="00192987" w:rsidRDefault="004C0818" w:rsidP="004C0818">
      <w:pPr>
        <w:pStyle w:val="a3"/>
      </w:pPr>
      <w:r w:rsidRPr="00192987">
        <w:t>а) пробоем</w:t>
      </w:r>
    </w:p>
    <w:p w:rsidR="004C0818" w:rsidRPr="00192987" w:rsidRDefault="004C0818" w:rsidP="004C0818">
      <w:pPr>
        <w:pStyle w:val="a3"/>
      </w:pPr>
      <w:r w:rsidRPr="00192987">
        <w:t>б) переходом</w:t>
      </w:r>
    </w:p>
    <w:p w:rsidR="004C0818" w:rsidRPr="00192987" w:rsidRDefault="004C0818" w:rsidP="004C0818">
      <w:pPr>
        <w:pStyle w:val="a3"/>
      </w:pPr>
      <w:r w:rsidRPr="00192987">
        <w:t>в) ионизация</w:t>
      </w:r>
    </w:p>
    <w:p w:rsidR="004C0818" w:rsidRPr="00192987" w:rsidRDefault="004C0818" w:rsidP="004C0818">
      <w:pPr>
        <w:pStyle w:val="a3"/>
      </w:pPr>
      <w:r w:rsidRPr="00192987">
        <w:t>г) дистиляризация</w:t>
      </w:r>
    </w:p>
    <w:p w:rsidR="007C2A0A" w:rsidRDefault="007C2A0A" w:rsidP="00192987">
      <w:pPr>
        <w:pStyle w:val="a3"/>
        <w:rPr>
          <w:rStyle w:val="a4"/>
        </w:rPr>
      </w:pPr>
    </w:p>
    <w:p w:rsidR="00192987" w:rsidRPr="00192987" w:rsidRDefault="00192987" w:rsidP="00192987">
      <w:pPr>
        <w:pStyle w:val="a3"/>
      </w:pPr>
      <w:r w:rsidRPr="00192987">
        <w:rPr>
          <w:rStyle w:val="a4"/>
        </w:rPr>
        <w:lastRenderedPageBreak/>
        <w:t xml:space="preserve">10.  </w:t>
      </w:r>
      <w:r w:rsidRPr="00192987">
        <w:rPr>
          <w:rStyle w:val="a4"/>
        </w:rPr>
        <w:t>Каким символом обозначаются сила тока?</w:t>
      </w:r>
    </w:p>
    <w:p w:rsidR="00192987" w:rsidRPr="00192987" w:rsidRDefault="00192987" w:rsidP="00192987">
      <w:pPr>
        <w:pStyle w:val="a3"/>
      </w:pPr>
      <w:r w:rsidRPr="00192987">
        <w:t>а) I</w:t>
      </w:r>
    </w:p>
    <w:p w:rsidR="00192987" w:rsidRPr="00192987" w:rsidRDefault="00192987" w:rsidP="00192987">
      <w:pPr>
        <w:pStyle w:val="a3"/>
      </w:pPr>
      <w:r w:rsidRPr="00192987">
        <w:t>б) U</w:t>
      </w:r>
    </w:p>
    <w:p w:rsidR="00192987" w:rsidRPr="00192987" w:rsidRDefault="00192987" w:rsidP="00192987">
      <w:pPr>
        <w:pStyle w:val="a3"/>
      </w:pPr>
      <w:r w:rsidRPr="00192987">
        <w:t>в) В</w:t>
      </w:r>
    </w:p>
    <w:p w:rsidR="00192987" w:rsidRPr="00192987" w:rsidRDefault="00192987" w:rsidP="00192987">
      <w:pPr>
        <w:pStyle w:val="a3"/>
      </w:pPr>
      <w:r w:rsidRPr="00192987">
        <w:t>г) С</w:t>
      </w:r>
    </w:p>
    <w:p w:rsidR="00192987" w:rsidRPr="00192987" w:rsidRDefault="001929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0818" w:rsidRDefault="001929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987">
        <w:rPr>
          <w:rFonts w:ascii="Times New Roman" w:hAnsi="Times New Roman" w:cs="Times New Roman"/>
          <w:b/>
          <w:bCs/>
          <w:sz w:val="24"/>
          <w:szCs w:val="24"/>
        </w:rPr>
        <w:t>Проективная методика</w:t>
      </w:r>
      <w:r w:rsidRPr="001929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2987" w:rsidRPr="00192987" w:rsidRDefault="00192987">
      <w:pPr>
        <w:rPr>
          <w:rFonts w:ascii="Times New Roman" w:hAnsi="Times New Roman" w:cs="Times New Roman"/>
          <w:bCs/>
          <w:sz w:val="24"/>
          <w:szCs w:val="24"/>
        </w:rPr>
      </w:pPr>
      <w:r w:rsidRPr="00192987">
        <w:rPr>
          <w:rFonts w:ascii="Times New Roman" w:hAnsi="Times New Roman" w:cs="Times New Roman"/>
          <w:bCs/>
          <w:sz w:val="24"/>
          <w:szCs w:val="24"/>
        </w:rPr>
        <w:t>Составить схему печатной платы источника питания</w:t>
      </w:r>
    </w:p>
    <w:sectPr w:rsidR="00192987" w:rsidRPr="0019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18"/>
    <w:rsid w:val="00192987"/>
    <w:rsid w:val="004C0818"/>
    <w:rsid w:val="00717480"/>
    <w:rsid w:val="007C2A0A"/>
    <w:rsid w:val="008A5F48"/>
    <w:rsid w:val="00B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08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8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08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8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</dc:creator>
  <cp:lastModifiedBy>igos</cp:lastModifiedBy>
  <cp:revision>3</cp:revision>
  <dcterms:created xsi:type="dcterms:W3CDTF">2020-05-18T10:47:00Z</dcterms:created>
  <dcterms:modified xsi:type="dcterms:W3CDTF">2020-05-18T11:16:00Z</dcterms:modified>
</cp:coreProperties>
</file>