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025451">
        <w:rPr>
          <w:rFonts w:ascii="Times New Roman" w:eastAsia="Calibri" w:hAnsi="Times New Roman"/>
          <w:kern w:val="1"/>
          <w:sz w:val="28"/>
          <w:szCs w:val="28"/>
          <w:lang w:eastAsia="ar-SA"/>
        </w:rPr>
        <w:t>УПРАВЛЕНИЕ ОБРАЗОВАНИЯ ГОРОДА ПЕНЗЫ</w:t>
      </w:r>
    </w:p>
    <w:p w:rsidR="00025451" w:rsidRP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kern w:val="1"/>
          <w:sz w:val="28"/>
          <w:szCs w:val="28"/>
          <w:lang w:val="en-US" w:eastAsia="ar-SA"/>
        </w:rPr>
        <w:t>XXIII</w:t>
      </w:r>
      <w:r w:rsidRPr="00025451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научно-практическая конференция педагогических работников образовательных учреждений города Пензы</w:t>
      </w:r>
    </w:p>
    <w:p w:rsidR="00025451" w:rsidRP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kern w:val="1"/>
          <w:sz w:val="28"/>
          <w:szCs w:val="28"/>
          <w:lang w:eastAsia="ar-SA"/>
        </w:rPr>
        <w:t>Муниципальное бюджетное образовательное учреждение дополнительного образования «Дворец детского (юношеского) творчества» г. Пензы</w:t>
      </w:r>
    </w:p>
    <w:p w:rsidR="00025451" w:rsidRP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kern w:val="1"/>
          <w:sz w:val="28"/>
          <w:szCs w:val="28"/>
          <w:lang w:eastAsia="ar-SA"/>
        </w:rPr>
        <w:t>Номинация «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Мастер-класс</w:t>
      </w:r>
      <w:r w:rsidRPr="00025451">
        <w:rPr>
          <w:rFonts w:ascii="Times New Roman" w:eastAsia="Calibri" w:hAnsi="Times New Roman"/>
          <w:kern w:val="1"/>
          <w:sz w:val="28"/>
          <w:szCs w:val="28"/>
          <w:lang w:eastAsia="ar-SA"/>
        </w:rPr>
        <w:t>»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  <w:t>Методическая разработка мастер-класса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</w:p>
    <w:p w:rsidR="00682997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  <w:t xml:space="preserve">«Применение комплекса упражнений с использованием специального спортивного инвентаря для  совершенствования  техники передвижений 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  <w:t>и з</w:t>
      </w:r>
      <w:r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  <w:t xml:space="preserve">ащитных действий </w:t>
      </w:r>
      <w:proofErr w:type="spellStart"/>
      <w:r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  <w:t>кикбоксера</w:t>
      </w:r>
      <w:proofErr w:type="spellEnd"/>
      <w:r w:rsidRPr="00025451"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  <w:t xml:space="preserve">» 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jc w:val="right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  <w:t>Разработали:</w:t>
      </w:r>
    </w:p>
    <w:p w:rsidR="00025451" w:rsidRDefault="00025451" w:rsidP="00025451">
      <w:pPr>
        <w:shd w:val="clear" w:color="auto" w:fill="FFFFFF"/>
        <w:suppressAutoHyphens/>
        <w:spacing w:after="0"/>
        <w:ind w:firstLine="284"/>
        <w:jc w:val="right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proofErr w:type="spellStart"/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>Заведеев</w:t>
      </w:r>
      <w:proofErr w:type="spellEnd"/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Роман Викторович</w:t>
      </w:r>
      <w:r w:rsidR="00015DE2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- </w:t>
      </w:r>
    </w:p>
    <w:p w:rsidR="00025451" w:rsidRDefault="00025451" w:rsidP="00025451">
      <w:pPr>
        <w:shd w:val="clear" w:color="auto" w:fill="FFFFFF"/>
        <w:suppressAutoHyphens/>
        <w:spacing w:after="0"/>
        <w:ind w:firstLine="284"/>
        <w:jc w:val="right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>педагог дополнительного образования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right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Голубева Наталья Александровна – методист 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right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</w:t>
      </w: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right"/>
        <w:rPr>
          <w:rFonts w:ascii="Times New Roman" w:eastAsia="Calibri" w:hAnsi="Times New Roman"/>
          <w:kern w:val="1"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kern w:val="1"/>
          <w:sz w:val="28"/>
          <w:szCs w:val="28"/>
          <w:lang w:eastAsia="ar-SA"/>
        </w:rPr>
        <w:t xml:space="preserve"> </w:t>
      </w:r>
    </w:p>
    <w:p w:rsidR="00025451" w:rsidRP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eastAsia="Calibri" w:hAnsi="Times New Roman"/>
          <w:b/>
          <w:kern w:val="1"/>
          <w:sz w:val="28"/>
          <w:szCs w:val="28"/>
          <w:lang w:eastAsia="ar-SA"/>
        </w:rPr>
      </w:pPr>
    </w:p>
    <w:p w:rsidR="00025451" w:rsidRPr="00025451" w:rsidRDefault="00025451" w:rsidP="00025451">
      <w:pPr>
        <w:shd w:val="clear" w:color="auto" w:fill="FFFFFF"/>
        <w:suppressAutoHyphens/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5451">
        <w:rPr>
          <w:rFonts w:ascii="Times New Roman" w:eastAsia="Calibri" w:hAnsi="Times New Roman"/>
          <w:kern w:val="1"/>
          <w:sz w:val="28"/>
          <w:szCs w:val="28"/>
          <w:lang w:eastAsia="ar-SA"/>
        </w:rPr>
        <w:t>Пенза 2021</w:t>
      </w:r>
    </w:p>
    <w:p w:rsidR="00025451" w:rsidRPr="00025451" w:rsidRDefault="00025451" w:rsidP="00025451">
      <w:pPr>
        <w:suppressAutoHyphens/>
        <w:spacing w:after="0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8263D2" w:rsidRPr="00592C2B" w:rsidRDefault="00025451" w:rsidP="008263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</w:p>
    <w:p w:rsidR="00682997" w:rsidRPr="00682997" w:rsidRDefault="00682997" w:rsidP="0068299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263D2">
        <w:rPr>
          <w:rFonts w:ascii="Times New Roman" w:hAnsi="Times New Roman"/>
          <w:color w:val="000000"/>
          <w:sz w:val="28"/>
          <w:szCs w:val="28"/>
        </w:rPr>
        <w:t xml:space="preserve">На современном этапе развития кикбоксинга, в виду бурной популярности различных разделов кикбоксинга значима проблема развития технических возможностей, так как увеличился объем двигательной деятельности, осуществляемой в вероятностных и неожиданно возникающих ситуациях, которая требует </w:t>
      </w:r>
      <w:r w:rsidRPr="00682997">
        <w:rPr>
          <w:rFonts w:ascii="Times New Roman" w:hAnsi="Times New Roman"/>
          <w:sz w:val="28"/>
          <w:szCs w:val="28"/>
        </w:rPr>
        <w:t xml:space="preserve">проявления пространственно-временной точности движений и их биомеханической рациональности. </w:t>
      </w:r>
    </w:p>
    <w:p w:rsidR="00682997" w:rsidRPr="008263D2" w:rsidRDefault="00682997" w:rsidP="0068299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63D2">
        <w:rPr>
          <w:rFonts w:ascii="Times New Roman" w:hAnsi="Times New Roman"/>
          <w:color w:val="000000"/>
          <w:sz w:val="28"/>
          <w:szCs w:val="28"/>
        </w:rPr>
        <w:t xml:space="preserve">Все эти характеристики специалисты связывают с уровнем освоения </w:t>
      </w:r>
      <w:r w:rsidRPr="008263D2">
        <w:rPr>
          <w:rFonts w:ascii="Times New Roman" w:hAnsi="Times New Roman"/>
          <w:color w:val="000000"/>
          <w:spacing w:val="-2"/>
          <w:sz w:val="28"/>
          <w:szCs w:val="28"/>
        </w:rPr>
        <w:t>техники кикбоксинга</w:t>
      </w:r>
      <w:r w:rsidRPr="008263D2">
        <w:rPr>
          <w:rFonts w:ascii="Times New Roman" w:hAnsi="Times New Roman"/>
          <w:color w:val="000000"/>
          <w:sz w:val="28"/>
          <w:szCs w:val="28"/>
        </w:rPr>
        <w:t xml:space="preserve">. Соревновательная деятельность юных </w:t>
      </w:r>
      <w:proofErr w:type="spellStart"/>
      <w:r w:rsidRPr="008263D2">
        <w:rPr>
          <w:rFonts w:ascii="Times New Roman" w:hAnsi="Times New Roman"/>
          <w:color w:val="000000"/>
          <w:sz w:val="28"/>
          <w:szCs w:val="28"/>
        </w:rPr>
        <w:t>кикбоксеров</w:t>
      </w:r>
      <w:proofErr w:type="spellEnd"/>
      <w:r w:rsidRPr="008263D2">
        <w:rPr>
          <w:rFonts w:ascii="Times New Roman" w:hAnsi="Times New Roman"/>
          <w:color w:val="000000"/>
          <w:sz w:val="28"/>
          <w:szCs w:val="28"/>
        </w:rPr>
        <w:t xml:space="preserve"> предусматривает освоение техники кикбоксинга, выполнение специализированных двигательных действий высокой технической сложности в самых различных функциональных состояниях (от устойчивого до тяжелых проявлений утомления) и при различных условиях внешней среды (от комфортных до исключительно сложных).</w:t>
      </w:r>
    </w:p>
    <w:p w:rsidR="00682997" w:rsidRDefault="00682997" w:rsidP="00682997">
      <w:pPr>
        <w:shd w:val="clear" w:color="auto" w:fill="FFFFFF"/>
        <w:spacing w:after="0"/>
        <w:ind w:left="7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63D2">
        <w:rPr>
          <w:rFonts w:ascii="Times New Roman" w:hAnsi="Times New Roman"/>
          <w:color w:val="000000"/>
          <w:sz w:val="28"/>
          <w:szCs w:val="28"/>
        </w:rPr>
        <w:t xml:space="preserve">В современной подготовки </w:t>
      </w:r>
      <w:proofErr w:type="spellStart"/>
      <w:r w:rsidRPr="008263D2">
        <w:rPr>
          <w:rFonts w:ascii="Times New Roman" w:hAnsi="Times New Roman"/>
          <w:color w:val="000000"/>
          <w:sz w:val="28"/>
          <w:szCs w:val="28"/>
        </w:rPr>
        <w:t>кикбоксера</w:t>
      </w:r>
      <w:proofErr w:type="spellEnd"/>
      <w:r w:rsidRPr="008263D2">
        <w:rPr>
          <w:rFonts w:ascii="Times New Roman" w:hAnsi="Times New Roman"/>
          <w:color w:val="000000"/>
          <w:sz w:val="28"/>
          <w:szCs w:val="28"/>
        </w:rPr>
        <w:t xml:space="preserve"> часть технической подготовленности; контроль над соперником (передвижение, защитные действия для выхода на ударную дистанцию) - ос</w:t>
      </w:r>
      <w:r>
        <w:rPr>
          <w:rFonts w:ascii="Times New Roman" w:hAnsi="Times New Roman"/>
          <w:color w:val="000000"/>
          <w:sz w:val="28"/>
          <w:szCs w:val="28"/>
        </w:rPr>
        <w:t xml:space="preserve">тается наименее разработанной. </w:t>
      </w:r>
    </w:p>
    <w:p w:rsidR="00682997" w:rsidRDefault="00682997" w:rsidP="00682997">
      <w:pPr>
        <w:shd w:val="clear" w:color="auto" w:fill="FFFFFF"/>
        <w:spacing w:after="0"/>
        <w:ind w:left="7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63D2">
        <w:rPr>
          <w:rFonts w:ascii="Times New Roman" w:hAnsi="Times New Roman"/>
          <w:color w:val="000000"/>
          <w:sz w:val="28"/>
          <w:szCs w:val="28"/>
        </w:rPr>
        <w:t xml:space="preserve">Отсутствует четкое понимание природы развития технических возможностей и структуры построения поединка, разноречивы данные о их структуре и этапах развития техники, не разработаны критерии оценки уровней развития техники </w:t>
      </w:r>
      <w:proofErr w:type="spellStart"/>
      <w:r w:rsidRPr="008263D2">
        <w:rPr>
          <w:rFonts w:ascii="Times New Roman" w:hAnsi="Times New Roman"/>
          <w:color w:val="000000"/>
          <w:sz w:val="28"/>
          <w:szCs w:val="28"/>
        </w:rPr>
        <w:t>кикбоксера</w:t>
      </w:r>
      <w:proofErr w:type="spellEnd"/>
      <w:r w:rsidRPr="008263D2">
        <w:rPr>
          <w:rFonts w:ascii="Times New Roman" w:hAnsi="Times New Roman"/>
          <w:color w:val="000000"/>
          <w:sz w:val="28"/>
          <w:szCs w:val="28"/>
        </w:rPr>
        <w:t xml:space="preserve">, не выявлены особенности технологий </w:t>
      </w:r>
      <w:r>
        <w:rPr>
          <w:rFonts w:ascii="Times New Roman" w:hAnsi="Times New Roman"/>
          <w:color w:val="000000"/>
          <w:sz w:val="28"/>
          <w:szCs w:val="28"/>
        </w:rPr>
        <w:t>развития техники кикбоксинга.</w:t>
      </w:r>
    </w:p>
    <w:p w:rsidR="00682997" w:rsidRDefault="00682997" w:rsidP="00682997">
      <w:pPr>
        <w:shd w:val="clear" w:color="auto" w:fill="FFFFFF"/>
        <w:spacing w:after="0"/>
        <w:ind w:left="7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263D2">
        <w:rPr>
          <w:rFonts w:ascii="Times New Roman" w:hAnsi="Times New Roman"/>
          <w:color w:val="000000"/>
          <w:sz w:val="28"/>
          <w:szCs w:val="28"/>
        </w:rPr>
        <w:t>Противоречивость и нерешенность многих вопросов развития техники кикбоксинга у юных бойцов подвигла нас к исследовательской работе в данном направлении.</w:t>
      </w:r>
    </w:p>
    <w:p w:rsidR="00682997" w:rsidRPr="00682997" w:rsidRDefault="00682997" w:rsidP="00682997">
      <w:pPr>
        <w:shd w:val="clear" w:color="auto" w:fill="FFFFFF"/>
        <w:spacing w:after="0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682997">
        <w:rPr>
          <w:rFonts w:ascii="Times New Roman" w:hAnsi="Times New Roman"/>
          <w:sz w:val="28"/>
          <w:szCs w:val="28"/>
        </w:rPr>
        <w:t xml:space="preserve">Техника кикбоксинга представляет собой совокупность приемов передвижений, защиты и атаки, освоенных в виде двигательных умений и навыков, способных обеспечить наиболее эффективное выполнение поставленной задачи.  </w:t>
      </w:r>
    </w:p>
    <w:p w:rsidR="00682997" w:rsidRPr="00682997" w:rsidRDefault="00682997" w:rsidP="00682997">
      <w:pPr>
        <w:shd w:val="clear" w:color="auto" w:fill="FFFFFF"/>
        <w:spacing w:after="0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682997">
        <w:rPr>
          <w:rFonts w:ascii="Times New Roman" w:hAnsi="Times New Roman"/>
          <w:sz w:val="28"/>
          <w:szCs w:val="28"/>
        </w:rPr>
        <w:t>Под техникой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2997">
        <w:rPr>
          <w:rFonts w:ascii="Times New Roman" w:hAnsi="Times New Roman"/>
          <w:sz w:val="28"/>
          <w:szCs w:val="28"/>
        </w:rPr>
        <w:t xml:space="preserve">следует понимать такую рациональность движений, которая способна обеспечить максимальную эффективность от выполняемых </w:t>
      </w:r>
      <w:proofErr w:type="spellStart"/>
      <w:r w:rsidRPr="00682997">
        <w:rPr>
          <w:rFonts w:ascii="Times New Roman" w:hAnsi="Times New Roman"/>
          <w:sz w:val="28"/>
          <w:szCs w:val="28"/>
        </w:rPr>
        <w:t>кикбоксером</w:t>
      </w:r>
      <w:proofErr w:type="spellEnd"/>
      <w:r w:rsidRPr="00682997">
        <w:rPr>
          <w:rFonts w:ascii="Times New Roman" w:hAnsi="Times New Roman"/>
          <w:sz w:val="28"/>
          <w:szCs w:val="28"/>
        </w:rPr>
        <w:t xml:space="preserve"> действий.</w:t>
      </w:r>
    </w:p>
    <w:p w:rsidR="00682997" w:rsidRPr="00682997" w:rsidRDefault="00682997" w:rsidP="00682997">
      <w:pPr>
        <w:shd w:val="clear" w:color="auto" w:fill="FFFFFF"/>
        <w:spacing w:after="0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682997">
        <w:rPr>
          <w:rFonts w:ascii="Times New Roman" w:hAnsi="Times New Roman"/>
          <w:sz w:val="28"/>
          <w:szCs w:val="28"/>
        </w:rPr>
        <w:t xml:space="preserve">Техника кикбоксинга является для </w:t>
      </w:r>
      <w:proofErr w:type="spellStart"/>
      <w:r w:rsidRPr="00682997">
        <w:rPr>
          <w:rFonts w:ascii="Times New Roman" w:hAnsi="Times New Roman"/>
          <w:sz w:val="28"/>
          <w:szCs w:val="28"/>
        </w:rPr>
        <w:t>кикбоксера</w:t>
      </w:r>
      <w:proofErr w:type="spellEnd"/>
      <w:r w:rsidRPr="00682997">
        <w:rPr>
          <w:rFonts w:ascii="Times New Roman" w:hAnsi="Times New Roman"/>
          <w:sz w:val="28"/>
          <w:szCs w:val="28"/>
        </w:rPr>
        <w:t xml:space="preserve"> тем основным оружием, которым он пользуется в бою, руководствуясь тактическими соображениями.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997">
        <w:rPr>
          <w:rFonts w:ascii="Times New Roman" w:hAnsi="Times New Roman"/>
          <w:sz w:val="28"/>
          <w:szCs w:val="28"/>
        </w:rPr>
        <w:t>Правильное применение хорошо усвоенной техники позволяет быстро и легко выполнять самые сложные и разнообразные действия во время ведения боя. Поэтому техника должна быть усвоена в совершенстве.</w:t>
      </w:r>
    </w:p>
    <w:p w:rsidR="00682997" w:rsidRPr="00682997" w:rsidRDefault="00682997" w:rsidP="006829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2997">
        <w:rPr>
          <w:rFonts w:ascii="Times New Roman" w:hAnsi="Times New Roman"/>
          <w:i/>
          <w:sz w:val="28"/>
          <w:szCs w:val="28"/>
        </w:rPr>
        <w:t xml:space="preserve"> </w:t>
      </w:r>
    </w:p>
    <w:p w:rsidR="00682997" w:rsidRPr="00682997" w:rsidRDefault="00682997" w:rsidP="00682997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</w:p>
    <w:p w:rsidR="00682997" w:rsidRDefault="00682997" w:rsidP="002232A3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B00E8" w:rsidRPr="00015DE2" w:rsidRDefault="00DB00E8" w:rsidP="002232A3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15DE2">
        <w:rPr>
          <w:rFonts w:ascii="Times New Roman" w:hAnsi="Times New Roman"/>
          <w:b/>
          <w:bCs/>
          <w:iCs/>
          <w:sz w:val="28"/>
          <w:szCs w:val="28"/>
        </w:rPr>
        <w:lastRenderedPageBreak/>
        <w:t>Цель мастер-класса:</w:t>
      </w:r>
    </w:p>
    <w:p w:rsidR="00DB00E8" w:rsidRPr="00DB00E8" w:rsidRDefault="00DB00E8" w:rsidP="002232A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DB00E8">
        <w:rPr>
          <w:rFonts w:ascii="Times New Roman" w:hAnsi="Times New Roman"/>
          <w:bCs/>
          <w:iCs/>
          <w:sz w:val="28"/>
          <w:szCs w:val="28"/>
        </w:rPr>
        <w:t>Показать возможности использования комплекса упражнений с применением специального спортивного инвентаря для совершенствования двигательных умений и навыков</w:t>
      </w:r>
      <w:r w:rsidR="0068299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682997">
        <w:rPr>
          <w:rFonts w:ascii="Times New Roman" w:hAnsi="Times New Roman"/>
          <w:bCs/>
          <w:iCs/>
          <w:sz w:val="28"/>
          <w:szCs w:val="28"/>
        </w:rPr>
        <w:t>кикбоксеров</w:t>
      </w:r>
      <w:proofErr w:type="spellEnd"/>
      <w:r w:rsidRPr="00DB00E8">
        <w:rPr>
          <w:rFonts w:ascii="Times New Roman" w:hAnsi="Times New Roman"/>
          <w:bCs/>
          <w:iCs/>
          <w:sz w:val="28"/>
          <w:szCs w:val="28"/>
        </w:rPr>
        <w:t xml:space="preserve">.   </w:t>
      </w:r>
    </w:p>
    <w:p w:rsidR="00DB00E8" w:rsidRDefault="00DB00E8" w:rsidP="002232A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DB00E8" w:rsidRPr="008263D2" w:rsidRDefault="00DB00E8" w:rsidP="002232A3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263D2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DB00E8" w:rsidRPr="00DB00E8" w:rsidRDefault="00DB00E8" w:rsidP="002232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B00E8">
        <w:rPr>
          <w:rFonts w:ascii="Times New Roman" w:hAnsi="Times New Roman"/>
          <w:bCs/>
          <w:sz w:val="28"/>
          <w:szCs w:val="28"/>
        </w:rPr>
        <w:t>Познакомить педагогов с авторской методикой по использованию комплекса упражнений с применением специального спортивного инвентаря для   совершенствования техники кикбоксинга у детей.</w:t>
      </w:r>
    </w:p>
    <w:p w:rsidR="00DB00E8" w:rsidRPr="00DB00E8" w:rsidRDefault="00DB00E8" w:rsidP="002232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B00E8">
        <w:rPr>
          <w:rFonts w:ascii="Times New Roman" w:hAnsi="Times New Roman"/>
          <w:sz w:val="28"/>
          <w:szCs w:val="28"/>
        </w:rPr>
        <w:t>Показать эффективность применяемых комплексов</w:t>
      </w:r>
      <w:r w:rsidR="00CD3F75">
        <w:rPr>
          <w:rFonts w:ascii="Times New Roman" w:hAnsi="Times New Roman"/>
          <w:sz w:val="28"/>
          <w:szCs w:val="28"/>
        </w:rPr>
        <w:t xml:space="preserve"> упражнений</w:t>
      </w:r>
      <w:r w:rsidRPr="00DB00E8">
        <w:rPr>
          <w:rFonts w:ascii="Times New Roman" w:hAnsi="Times New Roman"/>
          <w:sz w:val="28"/>
          <w:szCs w:val="28"/>
        </w:rPr>
        <w:t xml:space="preserve">.  </w:t>
      </w:r>
    </w:p>
    <w:p w:rsidR="00DB00E8" w:rsidRPr="00DB00E8" w:rsidRDefault="00DB00E8" w:rsidP="002232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B00E8">
        <w:rPr>
          <w:rFonts w:ascii="Times New Roman" w:hAnsi="Times New Roman"/>
          <w:bCs/>
          <w:sz w:val="28"/>
          <w:szCs w:val="28"/>
        </w:rPr>
        <w:t>Отработать с участниками мастер-класса приемы с применени</w:t>
      </w:r>
      <w:r w:rsidR="00CD3F75">
        <w:rPr>
          <w:rFonts w:ascii="Times New Roman" w:hAnsi="Times New Roman"/>
          <w:bCs/>
          <w:sz w:val="28"/>
          <w:szCs w:val="28"/>
        </w:rPr>
        <w:t>е</w:t>
      </w:r>
      <w:r w:rsidRPr="00DB00E8">
        <w:rPr>
          <w:rFonts w:ascii="Times New Roman" w:hAnsi="Times New Roman"/>
          <w:bCs/>
          <w:sz w:val="28"/>
          <w:szCs w:val="28"/>
        </w:rPr>
        <w:t xml:space="preserve">м специального спортивного инвентаря в </w:t>
      </w:r>
      <w:proofErr w:type="spellStart"/>
      <w:r w:rsidRPr="00DB00E8">
        <w:rPr>
          <w:rFonts w:ascii="Times New Roman" w:hAnsi="Times New Roman"/>
          <w:bCs/>
          <w:sz w:val="28"/>
          <w:szCs w:val="28"/>
        </w:rPr>
        <w:t>деятельностно</w:t>
      </w:r>
      <w:proofErr w:type="spellEnd"/>
      <w:r w:rsidRPr="00DB00E8">
        <w:rPr>
          <w:rFonts w:ascii="Times New Roman" w:hAnsi="Times New Roman"/>
          <w:bCs/>
          <w:sz w:val="28"/>
          <w:szCs w:val="28"/>
        </w:rPr>
        <w:t>-имитационном режиме.</w:t>
      </w:r>
    </w:p>
    <w:p w:rsidR="00DB00E8" w:rsidRDefault="00DB00E8" w:rsidP="002232A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B00E8">
        <w:rPr>
          <w:rFonts w:ascii="Times New Roman" w:hAnsi="Times New Roman"/>
          <w:bCs/>
          <w:sz w:val="28"/>
          <w:szCs w:val="28"/>
        </w:rPr>
        <w:t>Показать возможности использования демонстрируемого специального спортивного инвентаря для работы с детьми разного возраста в разных  образовательных областях.</w:t>
      </w:r>
    </w:p>
    <w:p w:rsidR="00CD3F75" w:rsidRPr="00DB00E8" w:rsidRDefault="00CD3F75" w:rsidP="002232A3">
      <w:pPr>
        <w:pStyle w:val="a4"/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CD3F75" w:rsidRPr="008263D2" w:rsidRDefault="00CD3F75" w:rsidP="002232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63D2">
        <w:rPr>
          <w:rFonts w:ascii="Times New Roman" w:hAnsi="Times New Roman"/>
          <w:b/>
          <w:bCs/>
          <w:sz w:val="28"/>
          <w:szCs w:val="28"/>
          <w:u w:val="single"/>
        </w:rPr>
        <w:t>Ожидаемые результаты мастер-класса</w:t>
      </w:r>
      <w:r w:rsidRPr="008263D2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D3F75" w:rsidRPr="002232A3" w:rsidRDefault="00CD3F75" w:rsidP="002232A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232A3">
        <w:rPr>
          <w:rFonts w:ascii="Times New Roman" w:hAnsi="Times New Roman"/>
          <w:sz w:val="28"/>
          <w:szCs w:val="28"/>
        </w:rPr>
        <w:t xml:space="preserve">У участников мастер-класса сформируется понимание авторской системы </w:t>
      </w:r>
    </w:p>
    <w:p w:rsidR="00CD3F75" w:rsidRPr="002232A3" w:rsidRDefault="00CD3F75" w:rsidP="002232A3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232A3">
        <w:rPr>
          <w:rFonts w:ascii="Times New Roman" w:hAnsi="Times New Roman"/>
          <w:bCs/>
          <w:sz w:val="28"/>
          <w:szCs w:val="28"/>
        </w:rPr>
        <w:t>совершенствования</w:t>
      </w:r>
      <w:r w:rsidRPr="002232A3">
        <w:rPr>
          <w:rFonts w:ascii="Times New Roman" w:hAnsi="Times New Roman"/>
          <w:color w:val="000000"/>
          <w:spacing w:val="-2"/>
          <w:sz w:val="28"/>
          <w:szCs w:val="28"/>
        </w:rPr>
        <w:t xml:space="preserve"> техники кикбоксинга</w:t>
      </w:r>
      <w:r w:rsidRPr="002232A3">
        <w:rPr>
          <w:rFonts w:ascii="Times New Roman" w:hAnsi="Times New Roman"/>
          <w:sz w:val="28"/>
          <w:szCs w:val="28"/>
        </w:rPr>
        <w:t xml:space="preserve">  в детском объединении. </w:t>
      </w:r>
    </w:p>
    <w:p w:rsidR="00CD3F75" w:rsidRPr="002232A3" w:rsidRDefault="00CD3F75" w:rsidP="002232A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232A3">
        <w:rPr>
          <w:rFonts w:ascii="Times New Roman" w:hAnsi="Times New Roman"/>
          <w:sz w:val="28"/>
          <w:szCs w:val="28"/>
        </w:rPr>
        <w:t>Педагоги освоят практику применения специального спортивного инвентаря.</w:t>
      </w:r>
    </w:p>
    <w:p w:rsidR="002232A3" w:rsidRPr="002232A3" w:rsidRDefault="002232A3" w:rsidP="002232A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232A3">
        <w:rPr>
          <w:rFonts w:ascii="Times New Roman" w:hAnsi="Times New Roman"/>
          <w:sz w:val="28"/>
          <w:szCs w:val="28"/>
        </w:rPr>
        <w:t>Участники мастер-класса смогут сформировать комплекс упражнений для своей предметной области</w:t>
      </w:r>
      <w:r>
        <w:rPr>
          <w:rFonts w:ascii="Times New Roman" w:hAnsi="Times New Roman"/>
          <w:sz w:val="28"/>
          <w:szCs w:val="28"/>
        </w:rPr>
        <w:t xml:space="preserve"> и применить его на практике. </w:t>
      </w:r>
    </w:p>
    <w:p w:rsidR="002232A3" w:rsidRPr="002232A3" w:rsidRDefault="002232A3" w:rsidP="002232A3">
      <w:pPr>
        <w:pStyle w:val="a4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263D2" w:rsidRPr="00682997" w:rsidRDefault="00CD3F75" w:rsidP="006829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63D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Оборудование:</w:t>
      </w:r>
      <w:r w:rsidR="002232A3">
        <w:rPr>
          <w:rFonts w:ascii="Times New Roman" w:hAnsi="Times New Roman"/>
          <w:bCs/>
          <w:color w:val="000000"/>
          <w:sz w:val="28"/>
          <w:szCs w:val="28"/>
        </w:rPr>
        <w:t xml:space="preserve"> ПК, проектор, экран</w:t>
      </w:r>
      <w:r w:rsidRPr="008263D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8263D2">
        <w:rPr>
          <w:rFonts w:ascii="Times New Roman" w:hAnsi="Times New Roman"/>
          <w:bCs/>
          <w:color w:val="000000"/>
          <w:sz w:val="28"/>
          <w:szCs w:val="28"/>
        </w:rPr>
        <w:t>нудлы</w:t>
      </w:r>
      <w:proofErr w:type="spellEnd"/>
      <w:r w:rsidRPr="008263D2">
        <w:rPr>
          <w:rFonts w:ascii="Times New Roman" w:hAnsi="Times New Roman"/>
          <w:bCs/>
          <w:color w:val="000000"/>
          <w:sz w:val="28"/>
          <w:szCs w:val="28"/>
        </w:rPr>
        <w:t>, координационная лестница.</w:t>
      </w:r>
    </w:p>
    <w:p w:rsidR="008263D2" w:rsidRPr="008263D2" w:rsidRDefault="008263D2" w:rsidP="008263D2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63D2">
        <w:rPr>
          <w:rFonts w:ascii="Times New Roman" w:hAnsi="Times New Roman"/>
          <w:b/>
          <w:color w:val="000000"/>
          <w:sz w:val="28"/>
          <w:szCs w:val="28"/>
        </w:rPr>
        <w:t>Структура мастер-класса.</w:t>
      </w:r>
    </w:p>
    <w:p w:rsidR="008263D2" w:rsidRPr="008263D2" w:rsidRDefault="008263D2" w:rsidP="008263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263D2">
        <w:rPr>
          <w:rFonts w:ascii="Times New Roman" w:hAnsi="Times New Roman"/>
          <w:sz w:val="28"/>
          <w:szCs w:val="28"/>
        </w:rPr>
        <w:t>Организационный (приветствие, введение в тему мастер-класса, где даются необходимые целевые установки, раскрывается содержание мастер-класса, его ожидаемые результаты).</w:t>
      </w:r>
    </w:p>
    <w:p w:rsidR="008263D2" w:rsidRPr="008263D2" w:rsidRDefault="008263D2" w:rsidP="008263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8263D2">
        <w:rPr>
          <w:rFonts w:ascii="Times New Roman" w:hAnsi="Times New Roman"/>
          <w:sz w:val="28"/>
          <w:szCs w:val="28"/>
        </w:rPr>
        <w:t>Теоретический, ознакомление участников мастер-класса с результатами исследований, проведенных с группами детей на предмет применения разных дополнительных приемов на занятиях кикбоксингом.</w:t>
      </w:r>
    </w:p>
    <w:p w:rsidR="008263D2" w:rsidRDefault="008263D2" w:rsidP="008263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или демонстрационный (демонстрация наиболее эффективных приемов работы, комментарии, отработка приемов в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режиме.  </w:t>
      </w:r>
    </w:p>
    <w:p w:rsidR="008263D2" w:rsidRDefault="008263D2" w:rsidP="008263D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(подведение итогов, рефлексия)</w:t>
      </w:r>
    </w:p>
    <w:p w:rsidR="00972369" w:rsidRDefault="00D3478A"/>
    <w:sectPr w:rsidR="00972369" w:rsidSect="0068299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7C00"/>
    <w:multiLevelType w:val="multilevel"/>
    <w:tmpl w:val="A350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83695"/>
    <w:multiLevelType w:val="hybridMultilevel"/>
    <w:tmpl w:val="89F0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D2F24"/>
    <w:multiLevelType w:val="hybridMultilevel"/>
    <w:tmpl w:val="6868B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AD2C1D"/>
    <w:multiLevelType w:val="hybridMultilevel"/>
    <w:tmpl w:val="2C24C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135B3"/>
    <w:multiLevelType w:val="hybridMultilevel"/>
    <w:tmpl w:val="8CF05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263D2"/>
    <w:rsid w:val="00015DE2"/>
    <w:rsid w:val="00025451"/>
    <w:rsid w:val="002232A3"/>
    <w:rsid w:val="002E6F1A"/>
    <w:rsid w:val="005438FA"/>
    <w:rsid w:val="00581CC2"/>
    <w:rsid w:val="00592C2B"/>
    <w:rsid w:val="00682997"/>
    <w:rsid w:val="008263D2"/>
    <w:rsid w:val="00904498"/>
    <w:rsid w:val="00BD1789"/>
    <w:rsid w:val="00CD3F75"/>
    <w:rsid w:val="00D3478A"/>
    <w:rsid w:val="00DB00E8"/>
    <w:rsid w:val="00F3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0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11</cp:revision>
  <cp:lastPrinted>2021-02-15T10:06:00Z</cp:lastPrinted>
  <dcterms:created xsi:type="dcterms:W3CDTF">2021-01-28T07:57:00Z</dcterms:created>
  <dcterms:modified xsi:type="dcterms:W3CDTF">2021-02-15T10:06:00Z</dcterms:modified>
</cp:coreProperties>
</file>