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AE" w:rsidRPr="006C48AB" w:rsidRDefault="00C1361D" w:rsidP="00614DE4">
      <w:pPr>
        <w:spacing w:line="240" w:lineRule="auto"/>
        <w:contextualSpacing/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Положение о конкурсе летописей объединений МБОУДО «Д</w:t>
      </w:r>
      <w:proofErr w:type="gramStart"/>
      <w:r w:rsidRPr="006C48AB">
        <w:rPr>
          <w:rFonts w:ascii="Bookman Old Style" w:hAnsi="Bookman Old Style" w:cstheme="minorHAnsi"/>
          <w:b/>
        </w:rPr>
        <w:t>Д(</w:t>
      </w:r>
      <w:proofErr w:type="gramEnd"/>
      <w:r w:rsidRPr="006C48AB">
        <w:rPr>
          <w:rFonts w:ascii="Bookman Old Style" w:hAnsi="Bookman Old Style" w:cstheme="minorHAnsi"/>
          <w:b/>
        </w:rPr>
        <w:t>Ю)Т» г. Пензы</w:t>
      </w:r>
    </w:p>
    <w:p w:rsidR="00C1361D" w:rsidRPr="006C48AB" w:rsidRDefault="00C1361D" w:rsidP="00614DE4">
      <w:pPr>
        <w:spacing w:line="240" w:lineRule="auto"/>
        <w:contextualSpacing/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«История длиною в жизнь»</w:t>
      </w:r>
    </w:p>
    <w:p w:rsidR="00482E65" w:rsidRPr="006C48AB" w:rsidRDefault="00482E65" w:rsidP="00482E65">
      <w:pPr>
        <w:spacing w:line="240" w:lineRule="auto"/>
        <w:jc w:val="center"/>
        <w:rPr>
          <w:rFonts w:ascii="Bookman Old Style" w:hAnsi="Bookman Old Style" w:cstheme="minorHAnsi"/>
          <w:b/>
        </w:rPr>
      </w:pPr>
    </w:p>
    <w:p w:rsidR="00482E65" w:rsidRPr="006C48AB" w:rsidRDefault="00482E65" w:rsidP="00482E65">
      <w:pPr>
        <w:spacing w:line="240" w:lineRule="auto"/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Общие положения</w:t>
      </w:r>
    </w:p>
    <w:p w:rsidR="00482E65" w:rsidRPr="006C48AB" w:rsidRDefault="00482E65" w:rsidP="00482E65">
      <w:pPr>
        <w:spacing w:line="240" w:lineRule="auto"/>
        <w:jc w:val="both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</w:rPr>
        <w:t xml:space="preserve">Организацию и проведение конкурса летописей детских объединений (далее – Конкурс) осуществляет </w:t>
      </w:r>
      <w:r w:rsidRPr="006C48AB">
        <w:rPr>
          <w:rFonts w:ascii="Bookman Old Style" w:hAnsi="Bookman Old Style" w:cstheme="minorHAnsi"/>
        </w:rPr>
        <w:t>МБОУДО «Дворец детского (ю</w:t>
      </w:r>
      <w:r w:rsidRPr="006C48AB">
        <w:rPr>
          <w:rFonts w:ascii="Bookman Old Style" w:hAnsi="Bookman Old Style" w:cstheme="minorHAnsi"/>
        </w:rPr>
        <w:t xml:space="preserve">ношеского) творчества» г. Пензы (далее – Дворец) </w:t>
      </w:r>
      <w:r w:rsidRPr="006C48AB">
        <w:rPr>
          <w:rFonts w:ascii="Bookman Old Style" w:hAnsi="Bookman Old Style" w:cstheme="minorHAnsi"/>
        </w:rPr>
        <w:t xml:space="preserve">в </w:t>
      </w:r>
      <w:r w:rsidRPr="006C48AB">
        <w:rPr>
          <w:rFonts w:ascii="Bookman Old Style" w:hAnsi="Bookman Old Style" w:cstheme="minorHAnsi"/>
        </w:rPr>
        <w:t xml:space="preserve"> соответствии с Планом воспитательной работы на 2021-2022 </w:t>
      </w:r>
      <w:proofErr w:type="spellStart"/>
      <w:r w:rsidRPr="006C48AB">
        <w:rPr>
          <w:rFonts w:ascii="Bookman Old Style" w:hAnsi="Bookman Old Style" w:cstheme="minorHAnsi"/>
        </w:rPr>
        <w:t>уч</w:t>
      </w:r>
      <w:proofErr w:type="gramStart"/>
      <w:r w:rsidRPr="006C48AB">
        <w:rPr>
          <w:rFonts w:ascii="Bookman Old Style" w:hAnsi="Bookman Old Style" w:cstheme="minorHAnsi"/>
        </w:rPr>
        <w:t>.г</w:t>
      </w:r>
      <w:proofErr w:type="gramEnd"/>
      <w:r w:rsidRPr="006C48AB">
        <w:rPr>
          <w:rFonts w:ascii="Bookman Old Style" w:hAnsi="Bookman Old Style" w:cstheme="minorHAnsi"/>
        </w:rPr>
        <w:t>од</w:t>
      </w:r>
      <w:proofErr w:type="spellEnd"/>
      <w:r w:rsidRPr="006C48AB">
        <w:rPr>
          <w:rFonts w:ascii="Bookman Old Style" w:hAnsi="Bookman Old Style" w:cstheme="minorHAnsi"/>
        </w:rPr>
        <w:t>.</w:t>
      </w:r>
    </w:p>
    <w:p w:rsidR="00482E65" w:rsidRPr="006C48AB" w:rsidRDefault="00482E65" w:rsidP="00482E65">
      <w:pPr>
        <w:spacing w:line="240" w:lineRule="auto"/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Цели и задачи</w:t>
      </w:r>
    </w:p>
    <w:p w:rsidR="00D35618" w:rsidRPr="006C48AB" w:rsidRDefault="00482E65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Конкурс проводится с целью создания</w:t>
      </w:r>
      <w:r w:rsidR="00C1361D" w:rsidRPr="006C48AB">
        <w:rPr>
          <w:rFonts w:ascii="Bookman Old Style" w:hAnsi="Bookman Old Style" w:cstheme="minorHAnsi"/>
        </w:rPr>
        <w:t xml:space="preserve"> и совершен</w:t>
      </w:r>
      <w:r w:rsidRPr="006C48AB">
        <w:rPr>
          <w:rFonts w:ascii="Bookman Old Style" w:hAnsi="Bookman Old Style" w:cstheme="minorHAnsi"/>
        </w:rPr>
        <w:t>ствования</w:t>
      </w:r>
      <w:r w:rsidR="00113D4D" w:rsidRPr="006C48AB">
        <w:rPr>
          <w:rFonts w:ascii="Bookman Old Style" w:hAnsi="Bookman Old Style" w:cstheme="minorHAnsi"/>
        </w:rPr>
        <w:t xml:space="preserve"> летописей </w:t>
      </w:r>
      <w:r w:rsidRPr="006C48AB">
        <w:rPr>
          <w:rFonts w:ascii="Bookman Old Style" w:hAnsi="Bookman Old Style" w:cstheme="minorHAnsi"/>
        </w:rPr>
        <w:t>детских объединений Дворца.</w:t>
      </w:r>
    </w:p>
    <w:p w:rsidR="00D35618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Задачи</w:t>
      </w:r>
      <w:r w:rsidR="00482E65" w:rsidRPr="006C48AB">
        <w:rPr>
          <w:rFonts w:ascii="Bookman Old Style" w:hAnsi="Bookman Old Style" w:cstheme="minorHAnsi"/>
        </w:rPr>
        <w:t xml:space="preserve"> Конкурса</w:t>
      </w:r>
      <w:r w:rsidRPr="006C48AB">
        <w:rPr>
          <w:rFonts w:ascii="Bookman Old Style" w:hAnsi="Bookman Old Style" w:cstheme="minorHAnsi"/>
        </w:rPr>
        <w:t xml:space="preserve">: </w:t>
      </w:r>
    </w:p>
    <w:p w:rsidR="00D35618" w:rsidRPr="006C48AB" w:rsidRDefault="00D35618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1. Провести мини-</w:t>
      </w:r>
      <w:r w:rsidR="00C1361D" w:rsidRPr="006C48AB">
        <w:rPr>
          <w:rFonts w:ascii="Bookman Old Style" w:hAnsi="Bookman Old Style" w:cstheme="minorHAnsi"/>
        </w:rPr>
        <w:t xml:space="preserve">исследование по истории создания и развития объединения, традиций и достижений творческих коллективов. </w:t>
      </w:r>
    </w:p>
    <w:p w:rsidR="00D35618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2. Обработать и обобщить информацию, полученную в результате поиска данных в различных источника</w:t>
      </w:r>
      <w:r w:rsidR="00D35618" w:rsidRPr="006C48AB">
        <w:rPr>
          <w:rFonts w:ascii="Bookman Old Style" w:hAnsi="Bookman Old Style" w:cstheme="minorHAnsi"/>
        </w:rPr>
        <w:t>х, в том числе в сети Интернет</w:t>
      </w:r>
    </w:p>
    <w:p w:rsidR="006C48AB" w:rsidRDefault="00C1361D" w:rsidP="00614DE4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3. Познакомить обучающихся, родителей, общественность с историей развития объединения дополнительного образования. </w:t>
      </w:r>
    </w:p>
    <w:p w:rsidR="00614DE4" w:rsidRPr="00614DE4" w:rsidRDefault="00614DE4" w:rsidP="00614DE4">
      <w:pPr>
        <w:jc w:val="both"/>
        <w:rPr>
          <w:rFonts w:ascii="Bookman Old Style" w:hAnsi="Bookman Old Style" w:cstheme="minorHAnsi"/>
        </w:rPr>
      </w:pPr>
    </w:p>
    <w:p w:rsidR="00482E65" w:rsidRPr="006C48AB" w:rsidRDefault="00482E65" w:rsidP="006C48AB">
      <w:pPr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Участники конкурса</w:t>
      </w:r>
    </w:p>
    <w:p w:rsidR="00446526" w:rsidRPr="006C48AB" w:rsidRDefault="00482E65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Участниками Конкурса являются </w:t>
      </w:r>
      <w:r w:rsidR="00113D4D" w:rsidRPr="006C48AB">
        <w:rPr>
          <w:rFonts w:ascii="Bookman Old Style" w:hAnsi="Bookman Old Style" w:cstheme="minorHAnsi"/>
        </w:rPr>
        <w:t xml:space="preserve">детские </w:t>
      </w:r>
      <w:r w:rsidR="00D35618" w:rsidRPr="006C48AB">
        <w:rPr>
          <w:rFonts w:ascii="Bookman Old Style" w:hAnsi="Bookman Old Style" w:cstheme="minorHAnsi"/>
        </w:rPr>
        <w:t>о</w:t>
      </w:r>
      <w:r w:rsidR="00C1361D" w:rsidRPr="006C48AB">
        <w:rPr>
          <w:rFonts w:ascii="Bookman Old Style" w:hAnsi="Bookman Old Style" w:cstheme="minorHAnsi"/>
        </w:rPr>
        <w:t>бъедине</w:t>
      </w:r>
      <w:r w:rsidR="00123E4F" w:rsidRPr="006C48AB">
        <w:rPr>
          <w:rFonts w:ascii="Bookman Old Style" w:hAnsi="Bookman Old Style" w:cstheme="minorHAnsi"/>
        </w:rPr>
        <w:t xml:space="preserve">ния </w:t>
      </w:r>
      <w:r w:rsidRPr="006C48AB">
        <w:rPr>
          <w:rFonts w:ascii="Bookman Old Style" w:hAnsi="Bookman Old Style" w:cstheme="minorHAnsi"/>
        </w:rPr>
        <w:t>Дворца всех образовательных направленностей.</w:t>
      </w:r>
    </w:p>
    <w:p w:rsidR="00614DE4" w:rsidRDefault="00614DE4" w:rsidP="00151E4D">
      <w:pPr>
        <w:jc w:val="center"/>
        <w:rPr>
          <w:rFonts w:ascii="Bookman Old Style" w:hAnsi="Bookman Old Style" w:cstheme="minorHAnsi"/>
          <w:b/>
        </w:rPr>
      </w:pPr>
    </w:p>
    <w:p w:rsidR="00446526" w:rsidRPr="006C48AB" w:rsidRDefault="00C1361D" w:rsidP="00151E4D">
      <w:pPr>
        <w:jc w:val="center"/>
        <w:rPr>
          <w:rFonts w:ascii="Bookman Old Style" w:hAnsi="Bookman Old Style" w:cstheme="minorHAnsi"/>
          <w:b/>
        </w:rPr>
      </w:pPr>
      <w:bookmarkStart w:id="0" w:name="_GoBack"/>
      <w:bookmarkEnd w:id="0"/>
      <w:r w:rsidRPr="006C48AB">
        <w:rPr>
          <w:rFonts w:ascii="Bookman Old Style" w:hAnsi="Bookman Old Style" w:cstheme="minorHAnsi"/>
          <w:b/>
        </w:rPr>
        <w:t>Порядок и сроки проведения конкурса:</w:t>
      </w:r>
    </w:p>
    <w:p w:rsidR="00151E4D" w:rsidRPr="006C48AB" w:rsidRDefault="00151E4D" w:rsidP="00151E4D">
      <w:pPr>
        <w:jc w:val="both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color w:val="000000"/>
          <w:lang w:eastAsia="ar-SA"/>
        </w:rPr>
        <w:t>Для организации и проведения Конкурса утверждается организационный комитет. Организационный комитет Конкурса оставляет за собой право вносить изменения и дополнения в данное Положение.</w:t>
      </w:r>
    </w:p>
    <w:p w:rsidR="00446526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Работы на </w:t>
      </w:r>
      <w:r w:rsidR="003F69A6" w:rsidRPr="006C48AB">
        <w:rPr>
          <w:rFonts w:ascii="Bookman Old Style" w:hAnsi="Bookman Old Style" w:cstheme="minorHAnsi"/>
        </w:rPr>
        <w:t>бумажном и электронном носителе участники Конкурса предоставляют в О</w:t>
      </w:r>
      <w:r w:rsidRPr="006C48AB">
        <w:rPr>
          <w:rFonts w:ascii="Bookman Old Style" w:hAnsi="Bookman Old Style" w:cstheme="minorHAnsi"/>
        </w:rPr>
        <w:t xml:space="preserve">ргкомитет не позднее </w:t>
      </w:r>
      <w:r w:rsidR="003F69A6" w:rsidRPr="006C48AB">
        <w:rPr>
          <w:rFonts w:ascii="Bookman Old Style" w:hAnsi="Bookman Old Style" w:cstheme="minorHAnsi"/>
        </w:rPr>
        <w:t xml:space="preserve">12 декабря </w:t>
      </w:r>
      <w:r w:rsidR="00446526" w:rsidRPr="006C48AB">
        <w:rPr>
          <w:rFonts w:ascii="Bookman Old Style" w:hAnsi="Bookman Old Style" w:cstheme="minorHAnsi"/>
        </w:rPr>
        <w:t xml:space="preserve">2020 года. </w:t>
      </w:r>
    </w:p>
    <w:p w:rsidR="003F69A6" w:rsidRPr="006C48AB" w:rsidRDefault="00151E4D" w:rsidP="00151E4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Контактное лицо</w:t>
      </w:r>
      <w:r w:rsidR="003F69A6" w:rsidRPr="006C48AB">
        <w:rPr>
          <w:rFonts w:ascii="Bookman Old Style" w:hAnsi="Bookman Old Style" w:cstheme="minorHAnsi"/>
        </w:rPr>
        <w:t xml:space="preserve">: </w:t>
      </w:r>
    </w:p>
    <w:p w:rsidR="003F69A6" w:rsidRPr="006C48AB" w:rsidRDefault="003F69A6" w:rsidP="003F69A6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Логинова Мария Петровна</w:t>
      </w:r>
      <w:r w:rsidR="00151E4D" w:rsidRPr="006C48AB">
        <w:rPr>
          <w:rFonts w:ascii="Bookman Old Style" w:hAnsi="Bookman Old Style" w:cstheme="minorHAnsi"/>
        </w:rPr>
        <w:t xml:space="preserve"> (педагог-организатор)</w:t>
      </w:r>
    </w:p>
    <w:p w:rsidR="003F69A6" w:rsidRPr="006C48AB" w:rsidRDefault="003F69A6" w:rsidP="00151E4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тел.: 8-937-445-69-79, </w:t>
      </w:r>
      <w:proofErr w:type="spellStart"/>
      <w:r w:rsidRPr="006C48AB">
        <w:rPr>
          <w:rFonts w:ascii="Bookman Old Style" w:hAnsi="Bookman Old Style" w:cstheme="minorHAnsi"/>
          <w:lang w:val="en-US"/>
        </w:rPr>
        <w:t>manechka</w:t>
      </w:r>
      <w:proofErr w:type="spellEnd"/>
      <w:r w:rsidRPr="006C48AB">
        <w:rPr>
          <w:rFonts w:ascii="Bookman Old Style" w:hAnsi="Bookman Old Style" w:cstheme="minorHAnsi"/>
        </w:rPr>
        <w:t>-7@</w:t>
      </w:r>
      <w:proofErr w:type="spellStart"/>
      <w:r w:rsidRPr="006C48AB">
        <w:rPr>
          <w:rFonts w:ascii="Bookman Old Style" w:hAnsi="Bookman Old Style" w:cstheme="minorHAnsi"/>
          <w:lang w:val="en-US"/>
        </w:rPr>
        <w:t>yandex</w:t>
      </w:r>
      <w:proofErr w:type="spellEnd"/>
      <w:r w:rsidRPr="006C48AB">
        <w:rPr>
          <w:rFonts w:ascii="Bookman Old Style" w:hAnsi="Bookman Old Style" w:cstheme="minorHAnsi"/>
        </w:rPr>
        <w:t>.</w:t>
      </w:r>
      <w:proofErr w:type="spellStart"/>
      <w:r w:rsidRPr="006C48AB">
        <w:rPr>
          <w:rFonts w:ascii="Bookman Old Style" w:hAnsi="Bookman Old Style" w:cstheme="minorHAnsi"/>
          <w:lang w:val="en-US"/>
        </w:rPr>
        <w:t>ru</w:t>
      </w:r>
      <w:proofErr w:type="spellEnd"/>
    </w:p>
    <w:p w:rsidR="003F69A6" w:rsidRPr="006C48AB" w:rsidRDefault="003F69A6" w:rsidP="00D35618">
      <w:pPr>
        <w:jc w:val="both"/>
        <w:rPr>
          <w:rFonts w:ascii="Bookman Old Style" w:hAnsi="Bookman Old Style" w:cstheme="minorHAnsi"/>
        </w:rPr>
      </w:pPr>
    </w:p>
    <w:p w:rsidR="006C48AB" w:rsidRPr="006C48AB" w:rsidRDefault="006C48AB" w:rsidP="006C48AB">
      <w:pPr>
        <w:jc w:val="center"/>
        <w:rPr>
          <w:rFonts w:ascii="Bookman Old Style" w:hAnsi="Bookman Old Style" w:cstheme="minorHAnsi"/>
          <w:b/>
        </w:rPr>
      </w:pPr>
      <w:r w:rsidRPr="006C48AB">
        <w:rPr>
          <w:rFonts w:ascii="Bookman Old Style" w:hAnsi="Bookman Old Style" w:cstheme="minorHAnsi"/>
          <w:b/>
        </w:rPr>
        <w:t>Требования к работам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  <w:lang w:val="en-US"/>
        </w:rPr>
      </w:pPr>
      <w:r w:rsidRPr="006C48AB">
        <w:rPr>
          <w:rFonts w:ascii="Bookman Old Style" w:hAnsi="Bookman Old Style" w:cstheme="minorHAnsi"/>
          <w:u w:val="single"/>
        </w:rPr>
        <w:t>Технические требования</w:t>
      </w:r>
      <w:r w:rsidRPr="006C48AB">
        <w:rPr>
          <w:rFonts w:ascii="Bookman Old Style" w:hAnsi="Bookman Old Style" w:cstheme="minorHAnsi"/>
        </w:rPr>
        <w:t>: формат А</w:t>
      </w:r>
      <w:proofErr w:type="gramStart"/>
      <w:r w:rsidRPr="006C48AB">
        <w:rPr>
          <w:rFonts w:ascii="Bookman Old Style" w:hAnsi="Bookman Old Style" w:cstheme="minorHAnsi"/>
        </w:rPr>
        <w:t>4</w:t>
      </w:r>
      <w:proofErr w:type="gramEnd"/>
      <w:r w:rsidRPr="006C48AB">
        <w:rPr>
          <w:rFonts w:ascii="Bookman Old Style" w:hAnsi="Bookman Old Style" w:cstheme="minorHAnsi"/>
        </w:rPr>
        <w:t xml:space="preserve">, произвольная ориентация, основной шрифт </w:t>
      </w:r>
      <w:proofErr w:type="spellStart"/>
      <w:r w:rsidRPr="006C48AB">
        <w:rPr>
          <w:rFonts w:ascii="Bookman Old Style" w:hAnsi="Bookman Old Style" w:cstheme="minorHAnsi"/>
        </w:rPr>
        <w:t>Times</w:t>
      </w:r>
      <w:proofErr w:type="spellEnd"/>
      <w:r w:rsidRPr="006C48AB">
        <w:rPr>
          <w:rFonts w:ascii="Bookman Old Style" w:hAnsi="Bookman Old Style" w:cstheme="minorHAnsi"/>
        </w:rPr>
        <w:t xml:space="preserve"> </w:t>
      </w:r>
      <w:proofErr w:type="spellStart"/>
      <w:r w:rsidRPr="006C48AB">
        <w:rPr>
          <w:rFonts w:ascii="Bookman Old Style" w:hAnsi="Bookman Old Style" w:cstheme="minorHAnsi"/>
        </w:rPr>
        <w:t>New</w:t>
      </w:r>
      <w:proofErr w:type="spellEnd"/>
      <w:r w:rsidRPr="006C48AB">
        <w:rPr>
          <w:rFonts w:ascii="Bookman Old Style" w:hAnsi="Bookman Old Style" w:cstheme="minorHAnsi"/>
        </w:rPr>
        <w:t xml:space="preserve"> </w:t>
      </w:r>
      <w:proofErr w:type="spellStart"/>
      <w:r w:rsidRPr="006C48AB">
        <w:rPr>
          <w:rFonts w:ascii="Bookman Old Style" w:hAnsi="Bookman Old Style" w:cstheme="minorHAnsi"/>
        </w:rPr>
        <w:t>Roman</w:t>
      </w:r>
      <w:proofErr w:type="spellEnd"/>
      <w:r w:rsidRPr="006C48AB">
        <w:rPr>
          <w:rFonts w:ascii="Bookman Old Style" w:hAnsi="Bookman Old Style" w:cstheme="minorHAnsi"/>
        </w:rPr>
        <w:t xml:space="preserve"> или </w:t>
      </w:r>
      <w:proofErr w:type="spellStart"/>
      <w:r w:rsidRPr="006C48AB">
        <w:rPr>
          <w:rFonts w:ascii="Bookman Old Style" w:hAnsi="Bookman Old Style" w:cstheme="minorHAnsi"/>
        </w:rPr>
        <w:t>Arial</w:t>
      </w:r>
      <w:proofErr w:type="spellEnd"/>
      <w:r w:rsidRPr="006C48AB">
        <w:rPr>
          <w:rFonts w:ascii="Bookman Old Style" w:hAnsi="Bookman Old Style" w:cstheme="minorHAnsi"/>
        </w:rPr>
        <w:t xml:space="preserve"> , размер шрифта №14, заголовки могут быть выполнены произвольным шрифтом. Приветствуется оформление материалов летописи с использованием графических редакторов (MS </w:t>
      </w:r>
      <w:proofErr w:type="spellStart"/>
      <w:r w:rsidRPr="006C48AB">
        <w:rPr>
          <w:rFonts w:ascii="Bookman Old Style" w:hAnsi="Bookman Old Style" w:cstheme="minorHAnsi"/>
        </w:rPr>
        <w:t>Word</w:t>
      </w:r>
      <w:proofErr w:type="spellEnd"/>
      <w:r w:rsidRPr="006C48AB">
        <w:rPr>
          <w:rFonts w:ascii="Bookman Old Style" w:hAnsi="Bookman Old Style" w:cstheme="minorHAnsi"/>
        </w:rPr>
        <w:t xml:space="preserve">, </w:t>
      </w:r>
      <w:proofErr w:type="spellStart"/>
      <w:r w:rsidRPr="006C48AB">
        <w:rPr>
          <w:rFonts w:ascii="Bookman Old Style" w:hAnsi="Bookman Old Style" w:cstheme="minorHAnsi"/>
        </w:rPr>
        <w:t>Photoshop</w:t>
      </w:r>
      <w:proofErr w:type="spellEnd"/>
      <w:r w:rsidRPr="006C48AB">
        <w:rPr>
          <w:rFonts w:ascii="Bookman Old Style" w:hAnsi="Bookman Old Style" w:cstheme="minorHAnsi"/>
        </w:rPr>
        <w:t xml:space="preserve">, </w:t>
      </w:r>
      <w:proofErr w:type="spellStart"/>
      <w:r w:rsidRPr="006C48AB">
        <w:rPr>
          <w:rFonts w:ascii="Bookman Old Style" w:hAnsi="Bookman Old Style" w:cstheme="minorHAnsi"/>
        </w:rPr>
        <w:t>Corel</w:t>
      </w:r>
      <w:proofErr w:type="spellEnd"/>
      <w:r w:rsidRPr="006C48AB">
        <w:rPr>
          <w:rFonts w:ascii="Bookman Old Style" w:hAnsi="Bookman Old Style" w:cstheme="minorHAnsi"/>
        </w:rPr>
        <w:t xml:space="preserve"> и </w:t>
      </w:r>
      <w:proofErr w:type="spellStart"/>
      <w:proofErr w:type="gramStart"/>
      <w:r w:rsidRPr="006C48AB">
        <w:rPr>
          <w:rFonts w:ascii="Bookman Old Style" w:hAnsi="Bookman Old Style" w:cstheme="minorHAnsi"/>
        </w:rPr>
        <w:lastRenderedPageBreak/>
        <w:t>др</w:t>
      </w:r>
      <w:proofErr w:type="spellEnd"/>
      <w:proofErr w:type="gramEnd"/>
      <w:r w:rsidRPr="006C48AB">
        <w:rPr>
          <w:rFonts w:ascii="Bookman Old Style" w:hAnsi="Bookman Old Style" w:cstheme="minorHAnsi"/>
        </w:rPr>
        <w:t>). Количество страниц неограниченно. Все стр</w:t>
      </w:r>
      <w:r w:rsidR="00113D4D" w:rsidRPr="006C48AB">
        <w:rPr>
          <w:rFonts w:ascii="Bookman Old Style" w:hAnsi="Bookman Old Style" w:cstheme="minorHAnsi"/>
        </w:rPr>
        <w:t>аницы должны быть сброшюрованы</w:t>
      </w:r>
      <w:r w:rsidR="00113D4D" w:rsidRPr="006C48AB">
        <w:rPr>
          <w:rFonts w:ascii="Bookman Old Style" w:hAnsi="Bookman Old Style" w:cstheme="minorHAnsi"/>
          <w:lang w:val="en-US"/>
        </w:rPr>
        <w:t>/</w:t>
      </w:r>
      <w:r w:rsidR="00113D4D" w:rsidRPr="006C48AB">
        <w:rPr>
          <w:rFonts w:ascii="Bookman Old Style" w:hAnsi="Bookman Old Style" w:cstheme="minorHAnsi"/>
        </w:rPr>
        <w:t>прошиты.</w:t>
      </w:r>
    </w:p>
    <w:p w:rsidR="005F56AC" w:rsidRPr="006C48AB" w:rsidRDefault="005F56AC" w:rsidP="00D35618">
      <w:pPr>
        <w:jc w:val="both"/>
        <w:rPr>
          <w:rFonts w:ascii="Bookman Old Style" w:hAnsi="Bookman Old Style" w:cstheme="minorHAnsi"/>
          <w:u w:val="single"/>
        </w:rPr>
      </w:pPr>
      <w:r w:rsidRPr="006C48AB">
        <w:rPr>
          <w:rFonts w:ascii="Bookman Old Style" w:hAnsi="Bookman Old Style" w:cstheme="minorHAnsi"/>
          <w:u w:val="single"/>
        </w:rPr>
        <w:t xml:space="preserve">Порядок оформления работ: </w:t>
      </w:r>
    </w:p>
    <w:p w:rsidR="006C48AB" w:rsidRPr="00614DE4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  <w:b/>
        </w:rPr>
        <w:t xml:space="preserve">1. </w:t>
      </w:r>
      <w:r w:rsidRPr="00614DE4">
        <w:rPr>
          <w:rFonts w:ascii="Bookman Old Style" w:hAnsi="Bookman Old Style" w:cstheme="minorHAnsi"/>
        </w:rPr>
        <w:t>Титульный ли</w:t>
      </w:r>
      <w:proofErr w:type="gramStart"/>
      <w:r w:rsidRPr="00614DE4">
        <w:rPr>
          <w:rFonts w:ascii="Bookman Old Style" w:hAnsi="Bookman Old Style" w:cstheme="minorHAnsi"/>
        </w:rPr>
        <w:t>ст</w:t>
      </w:r>
      <w:r w:rsidR="006C48AB" w:rsidRPr="00614DE4">
        <w:rPr>
          <w:rFonts w:ascii="Bookman Old Style" w:hAnsi="Bookman Old Style" w:cstheme="minorHAnsi"/>
        </w:rPr>
        <w:t xml:space="preserve"> вкл</w:t>
      </w:r>
      <w:proofErr w:type="gramEnd"/>
      <w:r w:rsidR="006C48AB" w:rsidRPr="00614DE4">
        <w:rPr>
          <w:rFonts w:ascii="Bookman Old Style" w:hAnsi="Bookman Old Style" w:cstheme="minorHAnsi"/>
        </w:rPr>
        <w:t>ючает в себя следующие информационные блоки</w:t>
      </w:r>
      <w:r w:rsidRPr="00614DE4">
        <w:rPr>
          <w:rFonts w:ascii="Bookman Old Style" w:hAnsi="Bookman Old Style" w:cstheme="minorHAnsi"/>
        </w:rPr>
        <w:t>:</w:t>
      </w:r>
    </w:p>
    <w:p w:rsidR="006C48AB" w:rsidRPr="006C48AB" w:rsidRDefault="00C1361D" w:rsidP="006C48AB">
      <w:pPr>
        <w:pStyle w:val="a3"/>
        <w:numPr>
          <w:ilvl w:val="0"/>
          <w:numId w:val="1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Назва</w:t>
      </w:r>
      <w:r w:rsidR="006C48AB" w:rsidRPr="006C48AB">
        <w:rPr>
          <w:rFonts w:ascii="Bookman Old Style" w:hAnsi="Bookman Old Style" w:cstheme="minorHAnsi"/>
        </w:rPr>
        <w:t>ние образовательной организации</w:t>
      </w:r>
    </w:p>
    <w:p w:rsidR="006C48AB" w:rsidRPr="006C48AB" w:rsidRDefault="006C48AB" w:rsidP="006C48AB">
      <w:pPr>
        <w:pStyle w:val="a3"/>
        <w:numPr>
          <w:ilvl w:val="0"/>
          <w:numId w:val="1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Название объединения</w:t>
      </w:r>
    </w:p>
    <w:p w:rsidR="006C48AB" w:rsidRPr="006C48AB" w:rsidRDefault="006C48AB" w:rsidP="006C48AB">
      <w:pPr>
        <w:pStyle w:val="a3"/>
        <w:numPr>
          <w:ilvl w:val="0"/>
          <w:numId w:val="1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Л</w:t>
      </w:r>
      <w:r>
        <w:rPr>
          <w:rFonts w:ascii="Bookman Old Style" w:hAnsi="Bookman Old Style" w:cstheme="minorHAnsi"/>
        </w:rPr>
        <w:t>оготип</w:t>
      </w:r>
    </w:p>
    <w:p w:rsidR="006C48AB" w:rsidRPr="006C48AB" w:rsidRDefault="006C48AB" w:rsidP="006C48AB">
      <w:pPr>
        <w:pStyle w:val="a3"/>
        <w:numPr>
          <w:ilvl w:val="0"/>
          <w:numId w:val="1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ФИО руководителя объединения</w:t>
      </w:r>
    </w:p>
    <w:p w:rsidR="007071A1" w:rsidRPr="006C48AB" w:rsidRDefault="006C48AB" w:rsidP="006C48AB">
      <w:pPr>
        <w:pStyle w:val="a3"/>
        <w:numPr>
          <w:ilvl w:val="0"/>
          <w:numId w:val="1"/>
        </w:num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Девиз</w:t>
      </w:r>
      <w:r w:rsidRPr="006C48AB">
        <w:rPr>
          <w:rFonts w:ascii="Bookman Old Style" w:hAnsi="Bookman Old Style" w:cstheme="minorHAnsi"/>
        </w:rPr>
        <w:t>/</w:t>
      </w:r>
      <w:r>
        <w:rPr>
          <w:rFonts w:ascii="Bookman Old Style" w:hAnsi="Bookman Old Style" w:cstheme="minorHAnsi"/>
        </w:rPr>
        <w:t xml:space="preserve">слоган объединения, </w:t>
      </w:r>
      <w:r w:rsidR="00C1361D" w:rsidRPr="006C48AB">
        <w:rPr>
          <w:rFonts w:ascii="Bookman Old Style" w:hAnsi="Bookman Old Style" w:cstheme="minorHAnsi"/>
        </w:rPr>
        <w:t xml:space="preserve">общая фотография </w:t>
      </w:r>
    </w:p>
    <w:p w:rsid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  <w:b/>
        </w:rPr>
        <w:t xml:space="preserve">2. </w:t>
      </w:r>
      <w:r w:rsidRPr="00614DE4">
        <w:rPr>
          <w:rFonts w:ascii="Bookman Old Style" w:hAnsi="Bookman Old Style" w:cstheme="minorHAnsi"/>
        </w:rPr>
        <w:t>«От истоков до сегодняшнего дня….»</w:t>
      </w:r>
      <w:r w:rsidR="006C48AB" w:rsidRPr="00614DE4">
        <w:rPr>
          <w:rFonts w:ascii="Bookman Old Style" w:hAnsi="Bookman Old Style" w:cstheme="minorHAnsi"/>
        </w:rPr>
        <w:t>: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Исследовать, когда и при каких условиях было создано объединение, кто являлись</w:t>
      </w:r>
      <w:r w:rsidR="006C48AB" w:rsidRPr="006C48AB">
        <w:rPr>
          <w:rFonts w:ascii="Bookman Old Style" w:hAnsi="Bookman Old Style" w:cstheme="minorHAnsi"/>
        </w:rPr>
        <w:t xml:space="preserve"> руководителями объединения.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Описать п</w:t>
      </w:r>
      <w:r w:rsidR="006C48AB" w:rsidRPr="006C48AB">
        <w:rPr>
          <w:rFonts w:ascii="Bookman Old Style" w:hAnsi="Bookman Old Style" w:cstheme="minorHAnsi"/>
        </w:rPr>
        <w:t>ериоды развития объединения.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Педагоги, работающие в разные перио</w:t>
      </w:r>
      <w:r w:rsidR="006C48AB" w:rsidRPr="006C48AB">
        <w:rPr>
          <w:rFonts w:ascii="Bookman Old Style" w:hAnsi="Bookman Old Style" w:cstheme="minorHAnsi"/>
        </w:rPr>
        <w:t>ды деятельности объединения.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Яркие события в жизни объединения (н</w:t>
      </w:r>
      <w:r w:rsidR="00113D4D" w:rsidRPr="006C48AB">
        <w:rPr>
          <w:rFonts w:ascii="Bookman Old Style" w:hAnsi="Bookman Old Style" w:cstheme="minorHAnsi"/>
        </w:rPr>
        <w:t>апример переход от «Кружка» в «С</w:t>
      </w:r>
      <w:r w:rsidR="006C48AB" w:rsidRPr="006C48AB">
        <w:rPr>
          <w:rFonts w:ascii="Bookman Old Style" w:hAnsi="Bookman Old Style" w:cstheme="minorHAnsi"/>
        </w:rPr>
        <w:t>тудию» и т.д.</w:t>
      </w:r>
      <w:proofErr w:type="gramStart"/>
      <w:r w:rsidR="006C48AB" w:rsidRPr="006C48AB">
        <w:rPr>
          <w:rFonts w:ascii="Bookman Old Style" w:hAnsi="Bookman Old Style" w:cstheme="minorHAnsi"/>
        </w:rPr>
        <w:t xml:space="preserve"> )</w:t>
      </w:r>
      <w:proofErr w:type="gramEnd"/>
      <w:r w:rsidR="006C48AB" w:rsidRPr="006C48AB">
        <w:rPr>
          <w:rFonts w:ascii="Bookman Old Style" w:hAnsi="Bookman Old Style" w:cstheme="minorHAnsi"/>
        </w:rPr>
        <w:t>.</w:t>
      </w:r>
    </w:p>
    <w:p w:rsidR="006C48AB" w:rsidRPr="006C48AB" w:rsidRDefault="006C48AB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Традиции коллектива.</w:t>
      </w:r>
    </w:p>
    <w:p w:rsidR="006C48AB" w:rsidRPr="006C48AB" w:rsidRDefault="006C48AB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Выпускники. 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Результативность образовательной деятельности (итоги участия в конкурсах, фест</w:t>
      </w:r>
      <w:r w:rsidR="006C48AB" w:rsidRPr="006C48AB">
        <w:rPr>
          <w:rFonts w:ascii="Bookman Old Style" w:hAnsi="Bookman Old Style" w:cstheme="minorHAnsi"/>
        </w:rPr>
        <w:t>ивалях, соревнованиях и др.).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Сопровождение скан</w:t>
      </w:r>
      <w:proofErr w:type="gramStart"/>
      <w:r w:rsidRPr="006C48AB">
        <w:rPr>
          <w:rFonts w:ascii="Bookman Old Style" w:hAnsi="Bookman Old Style" w:cstheme="minorHAnsi"/>
        </w:rPr>
        <w:t>.</w:t>
      </w:r>
      <w:proofErr w:type="gramEnd"/>
      <w:r w:rsidRPr="006C48AB">
        <w:rPr>
          <w:rFonts w:ascii="Bookman Old Style" w:hAnsi="Bookman Old Style" w:cstheme="minorHAnsi"/>
        </w:rPr>
        <w:t xml:space="preserve"> </w:t>
      </w:r>
      <w:proofErr w:type="gramStart"/>
      <w:r w:rsidRPr="006C48AB">
        <w:rPr>
          <w:rFonts w:ascii="Bookman Old Style" w:hAnsi="Bookman Old Style" w:cstheme="minorHAnsi"/>
        </w:rPr>
        <w:t>и</w:t>
      </w:r>
      <w:proofErr w:type="gramEnd"/>
      <w:r w:rsidRPr="006C48AB">
        <w:rPr>
          <w:rFonts w:ascii="Bookman Old Style" w:hAnsi="Bookman Old Style" w:cstheme="minorHAnsi"/>
        </w:rPr>
        <w:t xml:space="preserve"> ксерокопиями грамот, благодарственных писем, дип</w:t>
      </w:r>
      <w:r w:rsidR="006C48AB" w:rsidRPr="006C48AB">
        <w:rPr>
          <w:rFonts w:ascii="Bookman Old Style" w:hAnsi="Bookman Old Style" w:cstheme="minorHAnsi"/>
        </w:rPr>
        <w:t>ломов, грамот, фотографиями.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Указать с кем вы сотрудничаете, кто является вашими друзьями (родители </w:t>
      </w:r>
      <w:proofErr w:type="gramStart"/>
      <w:r w:rsidRPr="006C48AB">
        <w:rPr>
          <w:rFonts w:ascii="Bookman Old Style" w:hAnsi="Bookman Old Style" w:cstheme="minorHAnsi"/>
        </w:rPr>
        <w:t>обучаю</w:t>
      </w:r>
      <w:r w:rsidR="006C48AB" w:rsidRPr="006C48AB">
        <w:rPr>
          <w:rFonts w:ascii="Bookman Old Style" w:hAnsi="Bookman Old Style" w:cstheme="minorHAnsi"/>
        </w:rPr>
        <w:t>щихся</w:t>
      </w:r>
      <w:proofErr w:type="gramEnd"/>
      <w:r w:rsidR="006C48AB" w:rsidRPr="006C48AB">
        <w:rPr>
          <w:rFonts w:ascii="Bookman Old Style" w:hAnsi="Bookman Old Style" w:cstheme="minorHAnsi"/>
        </w:rPr>
        <w:t>, социальные партнеры).</w:t>
      </w:r>
    </w:p>
    <w:p w:rsidR="006C48AB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>Отзывы от друзей объединения, от административн</w:t>
      </w:r>
      <w:r w:rsidR="006C48AB" w:rsidRPr="006C48AB">
        <w:rPr>
          <w:rFonts w:ascii="Bookman Old Style" w:hAnsi="Bookman Old Style" w:cstheme="minorHAnsi"/>
        </w:rPr>
        <w:t>ых структур разного уровня.</w:t>
      </w:r>
    </w:p>
    <w:p w:rsidR="00113D4D" w:rsidRPr="006C48AB" w:rsidRDefault="00C1361D" w:rsidP="006C48AB">
      <w:pPr>
        <w:pStyle w:val="a3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Ксерокопии </w:t>
      </w:r>
      <w:r w:rsidR="00113D4D" w:rsidRPr="006C48AB">
        <w:rPr>
          <w:rFonts w:ascii="Bookman Old Style" w:hAnsi="Bookman Old Style" w:cstheme="minorHAnsi"/>
        </w:rPr>
        <w:t>публикаций в СМИ.</w:t>
      </w:r>
    </w:p>
    <w:p w:rsidR="00113D4D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  <w:b/>
        </w:rPr>
        <w:t xml:space="preserve">3. </w:t>
      </w:r>
      <w:r w:rsidRPr="00614DE4">
        <w:rPr>
          <w:rFonts w:ascii="Bookman Old Style" w:hAnsi="Bookman Old Style" w:cstheme="minorHAnsi"/>
        </w:rPr>
        <w:t>«Навстречу будущему»</w:t>
      </w:r>
      <w:r w:rsidR="006C48AB" w:rsidRPr="00614DE4">
        <w:rPr>
          <w:rFonts w:ascii="Bookman Old Style" w:hAnsi="Bookman Old Style" w:cstheme="minorHAnsi"/>
        </w:rPr>
        <w:t>:</w:t>
      </w:r>
      <w:r w:rsidR="006C48AB">
        <w:rPr>
          <w:rFonts w:ascii="Bookman Old Style" w:hAnsi="Bookman Old Style" w:cstheme="minorHAnsi"/>
        </w:rPr>
        <w:t xml:space="preserve"> описать в</w:t>
      </w:r>
      <w:r w:rsidRPr="006C48AB">
        <w:rPr>
          <w:rFonts w:ascii="Bookman Old Style" w:hAnsi="Bookman Old Style" w:cstheme="minorHAnsi"/>
        </w:rPr>
        <w:t>клад объединения в развитие у</w:t>
      </w:r>
      <w:r w:rsidR="00113D4D" w:rsidRPr="006C48AB">
        <w:rPr>
          <w:rFonts w:ascii="Bookman Old Style" w:hAnsi="Bookman Old Style" w:cstheme="minorHAnsi"/>
        </w:rPr>
        <w:t>чреждения на современном этапе.</w:t>
      </w:r>
    </w:p>
    <w:p w:rsidR="007071A1" w:rsidRDefault="006C48AB" w:rsidP="006C48AB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Критерии оценки</w:t>
      </w:r>
    </w:p>
    <w:p w:rsidR="00614DE4" w:rsidRPr="00614DE4" w:rsidRDefault="00614DE4" w:rsidP="00614DE4">
      <w:pPr>
        <w:rPr>
          <w:rFonts w:ascii="Bookman Old Style" w:hAnsi="Bookman Old Style" w:cstheme="minorHAnsi"/>
        </w:rPr>
      </w:pPr>
      <w:r w:rsidRPr="00614DE4">
        <w:rPr>
          <w:rFonts w:ascii="Bookman Old Style" w:hAnsi="Bookman Old Style" w:cstheme="minorHAnsi"/>
        </w:rPr>
        <w:t>Оценка работ осуществляется по следующим критериям: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 </w:t>
      </w:r>
      <w:r w:rsidRPr="006C48AB">
        <w:rPr>
          <w:rFonts w:ascii="Bookman Old Style" w:hAnsi="Bookman Old Style" w:cstheme="minorHAnsi"/>
        </w:rPr>
        <w:sym w:font="Symbol" w:char="F0B7"/>
      </w:r>
      <w:r w:rsidRPr="006C48AB">
        <w:rPr>
          <w:rFonts w:ascii="Bookman Old Style" w:hAnsi="Bookman Old Style" w:cstheme="minorHAnsi"/>
        </w:rPr>
        <w:t xml:space="preserve"> Раскрытие содержания и его логическая последовательность 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sym w:font="Symbol" w:char="F0B7"/>
      </w:r>
      <w:r w:rsidRPr="006C48AB">
        <w:rPr>
          <w:rFonts w:ascii="Bookman Old Style" w:hAnsi="Bookman Old Style" w:cstheme="minorHAnsi"/>
        </w:rPr>
        <w:t xml:space="preserve"> Общий дизайн (целесообразность элементов оформления, сочетание фона с графикой и текстом) 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sym w:font="Symbol" w:char="F0B7"/>
      </w:r>
      <w:r w:rsidRPr="006C48AB">
        <w:rPr>
          <w:rFonts w:ascii="Bookman Old Style" w:hAnsi="Bookman Old Style" w:cstheme="minorHAnsi"/>
        </w:rPr>
        <w:t xml:space="preserve"> Информативность 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sym w:font="Symbol" w:char="F0B7"/>
      </w:r>
      <w:r w:rsidRPr="006C48AB">
        <w:rPr>
          <w:rFonts w:ascii="Bookman Old Style" w:hAnsi="Bookman Old Style" w:cstheme="minorHAnsi"/>
        </w:rPr>
        <w:t xml:space="preserve"> Аккуратность 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sym w:font="Symbol" w:char="F0B7"/>
      </w:r>
      <w:r w:rsidRPr="006C48AB">
        <w:rPr>
          <w:rFonts w:ascii="Bookman Old Style" w:hAnsi="Bookman Old Style" w:cstheme="minorHAnsi"/>
        </w:rPr>
        <w:t xml:space="preserve"> Оригинальность </w:t>
      </w:r>
    </w:p>
    <w:p w:rsidR="00614DE4" w:rsidRDefault="00614DE4" w:rsidP="00D35618">
      <w:pPr>
        <w:jc w:val="both"/>
        <w:rPr>
          <w:rFonts w:ascii="Bookman Old Style" w:hAnsi="Bookman Old Style" w:cstheme="minorHAnsi"/>
        </w:rPr>
      </w:pPr>
    </w:p>
    <w:p w:rsidR="005F56AC" w:rsidRPr="00614DE4" w:rsidRDefault="00614DE4" w:rsidP="00614DE4">
      <w:pPr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lastRenderedPageBreak/>
        <w:t>Подведение итогов, н</w:t>
      </w:r>
      <w:r w:rsidR="005F56AC" w:rsidRPr="00614DE4">
        <w:rPr>
          <w:rFonts w:ascii="Bookman Old Style" w:hAnsi="Bookman Old Style" w:cstheme="minorHAnsi"/>
          <w:b/>
        </w:rPr>
        <w:t>аграждение</w:t>
      </w:r>
    </w:p>
    <w:p w:rsidR="007071A1" w:rsidRPr="006C48AB" w:rsidRDefault="00C1361D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По итогам конкурса определяется победитель 1, 2, 3 степени в номинациях: </w:t>
      </w:r>
    </w:p>
    <w:p w:rsidR="007071A1" w:rsidRPr="00614DE4" w:rsidRDefault="00C1361D" w:rsidP="00614DE4">
      <w:pPr>
        <w:pStyle w:val="a3"/>
        <w:numPr>
          <w:ilvl w:val="0"/>
          <w:numId w:val="3"/>
        </w:numPr>
        <w:jc w:val="both"/>
        <w:rPr>
          <w:rFonts w:ascii="Bookman Old Style" w:hAnsi="Bookman Old Style" w:cstheme="minorHAnsi"/>
        </w:rPr>
      </w:pPr>
      <w:r w:rsidRPr="00614DE4">
        <w:rPr>
          <w:rFonts w:ascii="Bookman Old Style" w:hAnsi="Bookman Old Style" w:cstheme="minorHAnsi"/>
        </w:rPr>
        <w:t xml:space="preserve">«Объединению 1- 5 лет» </w:t>
      </w:r>
    </w:p>
    <w:p w:rsidR="007071A1" w:rsidRPr="00614DE4" w:rsidRDefault="00C1361D" w:rsidP="00614DE4">
      <w:pPr>
        <w:pStyle w:val="a3"/>
        <w:numPr>
          <w:ilvl w:val="0"/>
          <w:numId w:val="3"/>
        </w:numPr>
        <w:jc w:val="both"/>
        <w:rPr>
          <w:rFonts w:ascii="Bookman Old Style" w:hAnsi="Bookman Old Style" w:cstheme="minorHAnsi"/>
        </w:rPr>
      </w:pPr>
      <w:r w:rsidRPr="00614DE4">
        <w:rPr>
          <w:rFonts w:ascii="Bookman Old Style" w:hAnsi="Bookman Old Style" w:cstheme="minorHAnsi"/>
        </w:rPr>
        <w:t xml:space="preserve">«Объединению </w:t>
      </w:r>
      <w:r w:rsidR="0000468F" w:rsidRPr="00614DE4">
        <w:rPr>
          <w:rFonts w:ascii="Bookman Old Style" w:hAnsi="Bookman Old Style" w:cstheme="minorHAnsi"/>
        </w:rPr>
        <w:t>5</w:t>
      </w:r>
      <w:r w:rsidRPr="00614DE4">
        <w:rPr>
          <w:rFonts w:ascii="Bookman Old Style" w:hAnsi="Bookman Old Style" w:cstheme="minorHAnsi"/>
        </w:rPr>
        <w:t xml:space="preserve">- 10 лет» </w:t>
      </w:r>
    </w:p>
    <w:p w:rsidR="0000468F" w:rsidRPr="00614DE4" w:rsidRDefault="0000468F" w:rsidP="00614DE4">
      <w:pPr>
        <w:pStyle w:val="a3"/>
        <w:numPr>
          <w:ilvl w:val="0"/>
          <w:numId w:val="3"/>
        </w:numPr>
        <w:jc w:val="both"/>
        <w:rPr>
          <w:rFonts w:ascii="Bookman Old Style" w:hAnsi="Bookman Old Style" w:cstheme="minorHAnsi"/>
        </w:rPr>
      </w:pPr>
      <w:r w:rsidRPr="00614DE4">
        <w:rPr>
          <w:rFonts w:ascii="Bookman Old Style" w:hAnsi="Bookman Old Style" w:cstheme="minorHAnsi"/>
        </w:rPr>
        <w:t>«Объединению 10-15 лет</w:t>
      </w:r>
    </w:p>
    <w:p w:rsidR="007071A1" w:rsidRPr="00614DE4" w:rsidRDefault="00C1361D" w:rsidP="00614DE4">
      <w:pPr>
        <w:pStyle w:val="a3"/>
        <w:numPr>
          <w:ilvl w:val="0"/>
          <w:numId w:val="3"/>
        </w:numPr>
        <w:jc w:val="both"/>
        <w:rPr>
          <w:rFonts w:ascii="Bookman Old Style" w:hAnsi="Bookman Old Style" w:cstheme="minorHAnsi"/>
        </w:rPr>
      </w:pPr>
      <w:r w:rsidRPr="00614DE4">
        <w:rPr>
          <w:rFonts w:ascii="Bookman Old Style" w:hAnsi="Bookman Old Style" w:cstheme="minorHAnsi"/>
        </w:rPr>
        <w:t>«Объединению</w:t>
      </w:r>
      <w:r w:rsidR="0000468F" w:rsidRPr="00614DE4">
        <w:rPr>
          <w:rFonts w:ascii="Bookman Old Style" w:hAnsi="Bookman Old Style" w:cstheme="minorHAnsi"/>
        </w:rPr>
        <w:t xml:space="preserve"> 15 лет и более</w:t>
      </w:r>
      <w:r w:rsidRPr="00614DE4">
        <w:rPr>
          <w:rFonts w:ascii="Bookman Old Style" w:hAnsi="Bookman Old Style" w:cstheme="minorHAnsi"/>
        </w:rPr>
        <w:t xml:space="preserve">» </w:t>
      </w:r>
    </w:p>
    <w:p w:rsidR="00C1361D" w:rsidRPr="006C48AB" w:rsidRDefault="00614DE4" w:rsidP="00D35618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Оргкомитет </w:t>
      </w:r>
      <w:r w:rsidR="00C1361D" w:rsidRPr="006C48AB">
        <w:rPr>
          <w:rFonts w:ascii="Bookman Old Style" w:hAnsi="Bookman Old Style" w:cstheme="minorHAnsi"/>
        </w:rPr>
        <w:t>оставляет за собой право учредить специальные номинации.</w:t>
      </w:r>
    </w:p>
    <w:p w:rsidR="005F56AC" w:rsidRPr="006C48AB" w:rsidRDefault="005F56AC" w:rsidP="00D35618">
      <w:pPr>
        <w:jc w:val="both"/>
        <w:rPr>
          <w:rFonts w:ascii="Bookman Old Style" w:hAnsi="Bookman Old Style" w:cstheme="minorHAnsi"/>
        </w:rPr>
      </w:pPr>
      <w:r w:rsidRPr="006C48AB">
        <w:rPr>
          <w:rFonts w:ascii="Bookman Old Style" w:hAnsi="Bookman Old Style" w:cstheme="minorHAnsi"/>
        </w:rPr>
        <w:t xml:space="preserve">Победители в заявленных номинациях будут награждены дипломами и призами. </w:t>
      </w:r>
    </w:p>
    <w:sectPr w:rsidR="005F56AC" w:rsidRPr="006C48AB" w:rsidSect="00614DE4">
      <w:footerReference w:type="default" r:id="rId8"/>
      <w:pgSz w:w="11906" w:h="16838"/>
      <w:pgMar w:top="1134" w:right="850" w:bottom="1134" w:left="1701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5E" w:rsidRDefault="001E485E" w:rsidP="00614DE4">
      <w:pPr>
        <w:spacing w:after="0" w:line="240" w:lineRule="auto"/>
      </w:pPr>
      <w:r>
        <w:separator/>
      </w:r>
    </w:p>
  </w:endnote>
  <w:endnote w:type="continuationSeparator" w:id="0">
    <w:p w:rsidR="001E485E" w:rsidRDefault="001E485E" w:rsidP="0061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935807"/>
      <w:docPartObj>
        <w:docPartGallery w:val="Page Numbers (Bottom of Page)"/>
        <w:docPartUnique/>
      </w:docPartObj>
    </w:sdtPr>
    <w:sdtContent>
      <w:p w:rsidR="00614DE4" w:rsidRDefault="00614D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4DE4" w:rsidRDefault="00614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5E" w:rsidRDefault="001E485E" w:rsidP="00614DE4">
      <w:pPr>
        <w:spacing w:after="0" w:line="240" w:lineRule="auto"/>
      </w:pPr>
      <w:r>
        <w:separator/>
      </w:r>
    </w:p>
  </w:footnote>
  <w:footnote w:type="continuationSeparator" w:id="0">
    <w:p w:rsidR="001E485E" w:rsidRDefault="001E485E" w:rsidP="0061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0C4B"/>
    <w:multiLevelType w:val="hybridMultilevel"/>
    <w:tmpl w:val="95686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21377"/>
    <w:multiLevelType w:val="hybridMultilevel"/>
    <w:tmpl w:val="D9F62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C7D23"/>
    <w:multiLevelType w:val="hybridMultilevel"/>
    <w:tmpl w:val="E6AE5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1D"/>
    <w:rsid w:val="0000468F"/>
    <w:rsid w:val="00113D4D"/>
    <w:rsid w:val="00123E4F"/>
    <w:rsid w:val="001407AE"/>
    <w:rsid w:val="00151E4D"/>
    <w:rsid w:val="001E485E"/>
    <w:rsid w:val="003F69A6"/>
    <w:rsid w:val="00446526"/>
    <w:rsid w:val="00482E65"/>
    <w:rsid w:val="005F56AC"/>
    <w:rsid w:val="00614DE4"/>
    <w:rsid w:val="006C48AB"/>
    <w:rsid w:val="007071A1"/>
    <w:rsid w:val="00C1361D"/>
    <w:rsid w:val="00D35618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DE4"/>
  </w:style>
  <w:style w:type="paragraph" w:styleId="a6">
    <w:name w:val="footer"/>
    <w:basedOn w:val="a"/>
    <w:link w:val="a7"/>
    <w:uiPriority w:val="99"/>
    <w:unhideWhenUsed/>
    <w:rsid w:val="0061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DE4"/>
  </w:style>
  <w:style w:type="paragraph" w:styleId="a6">
    <w:name w:val="footer"/>
    <w:basedOn w:val="a"/>
    <w:link w:val="a7"/>
    <w:uiPriority w:val="99"/>
    <w:unhideWhenUsed/>
    <w:rsid w:val="0061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lmp</cp:lastModifiedBy>
  <cp:revision>13</cp:revision>
  <dcterms:created xsi:type="dcterms:W3CDTF">2021-11-19T09:41:00Z</dcterms:created>
  <dcterms:modified xsi:type="dcterms:W3CDTF">2021-11-23T07:31:00Z</dcterms:modified>
</cp:coreProperties>
</file>