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CE" w:rsidRDefault="007C4ACE" w:rsidP="000B64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2100" w:rsidRDefault="000C2100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F43325">
      <w:pPr>
        <w:framePr w:wrap="none" w:vAnchor="page" w:hAnchor="page" w:x="654" w:y="605"/>
        <w:rPr>
          <w:sz w:val="2"/>
          <w:szCs w:val="2"/>
        </w:rPr>
      </w:pPr>
      <w:r>
        <w:fldChar w:fldCharType="begin"/>
      </w:r>
      <w:r>
        <w:instrText xml:space="preserve"> INCLUDEPICTURE  "C:\\Users\\moc\\Desktop\\МОЦ\\Программы ДДЮТ\\2024\\Титулы-24\\media\\image4.jpeg"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791.25pt">
            <v:imagedata r:id="rId8" r:href="rId9"/>
          </v:shape>
        </w:pict>
      </w:r>
      <w:r>
        <w:fldChar w:fldCharType="end"/>
      </w: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3325" w:rsidRPr="00AA31F1" w:rsidRDefault="00F43325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72C4" w:rsidRPr="00E972C4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B8" w:rsidRPr="00595F00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595F0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3B19" w:rsidRPr="00595F00" w:rsidRDefault="003A3B19" w:rsidP="00950900">
      <w:pPr>
        <w:pStyle w:val="a6"/>
        <w:spacing w:before="0" w:beforeAutospacing="0" w:after="0" w:afterAutospacing="0"/>
        <w:jc w:val="both"/>
      </w:pPr>
    </w:p>
    <w:p w:rsidR="00E972C4" w:rsidRPr="00595F00" w:rsidRDefault="00F92285" w:rsidP="00C4624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595F00" w:rsidRPr="00595F00">
        <w:rPr>
          <w:rFonts w:ascii="Times New Roman" w:hAnsi="Times New Roman" w:cs="Times New Roman"/>
          <w:i/>
          <w:sz w:val="24"/>
          <w:szCs w:val="24"/>
        </w:rPr>
        <w:t>«Мастерская танца. Ступень 2</w:t>
      </w:r>
      <w:r w:rsidR="000300A1" w:rsidRPr="00595F00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972C4" w:rsidRPr="00595F00" w:rsidRDefault="00096F92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595F00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595F00">
        <w:rPr>
          <w:rFonts w:ascii="Times New Roman" w:hAnsi="Times New Roman" w:cs="Times New Roman"/>
          <w:sz w:val="24"/>
          <w:szCs w:val="24"/>
        </w:rPr>
        <w:t xml:space="preserve"> </w:t>
      </w:r>
      <w:r w:rsidR="00690E22" w:rsidRPr="00595F00">
        <w:rPr>
          <w:rFonts w:ascii="Times New Roman" w:hAnsi="Times New Roman" w:cs="Times New Roman"/>
          <w:i/>
          <w:sz w:val="24"/>
          <w:szCs w:val="24"/>
        </w:rPr>
        <w:t>художественной</w:t>
      </w:r>
      <w:r w:rsidR="00A23A0C" w:rsidRPr="00595F00">
        <w:rPr>
          <w:rFonts w:ascii="Times New Roman" w:hAnsi="Times New Roman" w:cs="Times New Roman"/>
          <w:i/>
          <w:sz w:val="24"/>
          <w:szCs w:val="24"/>
        </w:rPr>
        <w:t>,</w:t>
      </w:r>
      <w:r w:rsidR="00690E22" w:rsidRPr="00595F00">
        <w:rPr>
          <w:rStyle w:val="4"/>
          <w:rFonts w:eastAsia="Times New Roman" w:cs="Times New Roman"/>
          <w:b w:val="0"/>
          <w:i/>
          <w:sz w:val="24"/>
          <w:szCs w:val="24"/>
        </w:rPr>
        <w:t xml:space="preserve"> </w:t>
      </w:r>
    </w:p>
    <w:p w:rsidR="00E972C4" w:rsidRPr="00595F00" w:rsidRDefault="00096F92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595F00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595F00">
        <w:rPr>
          <w:rFonts w:ascii="Times New Roman" w:hAnsi="Times New Roman" w:cs="Times New Roman"/>
          <w:sz w:val="24"/>
          <w:szCs w:val="24"/>
        </w:rPr>
        <w:t>–</w:t>
      </w:r>
      <w:r w:rsidR="00595F00" w:rsidRPr="00595F00">
        <w:rPr>
          <w:rFonts w:ascii="Times New Roman" w:hAnsi="Times New Roman" w:cs="Times New Roman"/>
          <w:sz w:val="24"/>
          <w:szCs w:val="24"/>
        </w:rPr>
        <w:t xml:space="preserve"> </w:t>
      </w:r>
      <w:r w:rsidR="00D25EA8" w:rsidRPr="00595F00">
        <w:rPr>
          <w:rFonts w:ascii="Times New Roman" w:hAnsi="Times New Roman" w:cs="Times New Roman"/>
          <w:i/>
          <w:sz w:val="24"/>
          <w:szCs w:val="24"/>
        </w:rPr>
        <w:t>продвинутой</w:t>
      </w:r>
      <w:r w:rsidR="00595F00" w:rsidRPr="00595F00">
        <w:rPr>
          <w:rFonts w:ascii="Times New Roman" w:hAnsi="Times New Roman" w:cs="Times New Roman"/>
          <w:i/>
          <w:sz w:val="24"/>
          <w:szCs w:val="24"/>
        </w:rPr>
        <w:t>,</w:t>
      </w:r>
    </w:p>
    <w:p w:rsidR="00E972C4" w:rsidRPr="00595F00" w:rsidRDefault="009D0315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595F00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595F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2DBE" w:rsidRPr="00595F00" w:rsidRDefault="009D0315" w:rsidP="00E22E36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="00595F00" w:rsidRPr="00595F00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</w:p>
    <w:p w:rsidR="005159F5" w:rsidRPr="00E972C4" w:rsidRDefault="005B2591" w:rsidP="00F822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E972C4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E972C4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E972C4">
        <w:rPr>
          <w:rFonts w:ascii="Times New Roman" w:hAnsi="Times New Roman" w:cs="Times New Roman"/>
          <w:sz w:val="24"/>
          <w:szCs w:val="24"/>
        </w:rPr>
        <w:t>правовыми доку</w:t>
      </w:r>
      <w:r w:rsidRPr="00E972C4">
        <w:rPr>
          <w:rFonts w:ascii="Times New Roman" w:hAnsi="Times New Roman" w:cs="Times New Roman"/>
          <w:sz w:val="24"/>
          <w:szCs w:val="24"/>
        </w:rPr>
        <w:t>ментами:</w:t>
      </w:r>
    </w:p>
    <w:p w:rsidR="005B2591" w:rsidRPr="00E972C4" w:rsidRDefault="005159F5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5B2591" w:rsidRPr="00E972C4">
        <w:rPr>
          <w:rFonts w:ascii="Times New Roman" w:hAnsi="Times New Roman" w:cs="Times New Roman"/>
          <w:sz w:val="24"/>
          <w:szCs w:val="24"/>
        </w:rPr>
        <w:t>Федеральный Закон РФ от 29.12.2012 г. № 273 «Об образовании в РФ»</w:t>
      </w:r>
      <w:r w:rsidR="00692D9A" w:rsidRPr="00E972C4">
        <w:rPr>
          <w:rFonts w:ascii="Times New Roman" w:hAnsi="Times New Roman" w:cs="Times New Roman"/>
          <w:sz w:val="24"/>
          <w:szCs w:val="24"/>
        </w:rPr>
        <w:t>;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692D9A" w:rsidRPr="00E97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037" w:rsidRPr="00E972C4" w:rsidRDefault="00472037" w:rsidP="00E22E36">
      <w:pPr>
        <w:pStyle w:val="a3"/>
        <w:numPr>
          <w:ilvl w:val="0"/>
          <w:numId w:val="3"/>
        </w:numPr>
        <w:shd w:val="clear" w:color="auto" w:fill="FFFFFF"/>
        <w:spacing w:line="36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</w:t>
      </w:r>
      <w:r w:rsidR="00692D9A" w:rsidRPr="00E972C4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обучающихся»; </w:t>
      </w:r>
      <w:r w:rsidR="00692D9A" w:rsidRPr="00E97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23A0C" w:rsidRPr="00E972C4" w:rsidRDefault="005159F5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="00322768" w:rsidRPr="00E972C4">
        <w:rPr>
          <w:rFonts w:ascii="Times New Roman" w:hAnsi="Times New Roman" w:cs="Times New Roman"/>
          <w:sz w:val="24"/>
          <w:szCs w:val="24"/>
        </w:rPr>
        <w:t xml:space="preserve">от </w:t>
      </w:r>
      <w:r w:rsidR="00464013">
        <w:rPr>
          <w:rFonts w:ascii="Times New Roman" w:hAnsi="Times New Roman" w:cs="Times New Roman"/>
          <w:sz w:val="24"/>
          <w:szCs w:val="24"/>
        </w:rPr>
        <w:t>27</w:t>
      </w:r>
      <w:r w:rsidR="00EA4D20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464013">
        <w:rPr>
          <w:rFonts w:ascii="Times New Roman" w:hAnsi="Times New Roman" w:cs="Times New Roman"/>
          <w:sz w:val="24"/>
          <w:szCs w:val="24"/>
        </w:rPr>
        <w:t>июля</w:t>
      </w:r>
      <w:r w:rsidR="00322768" w:rsidRPr="00E972C4">
        <w:rPr>
          <w:rFonts w:ascii="Times New Roman" w:hAnsi="Times New Roman" w:cs="Times New Roman"/>
          <w:sz w:val="24"/>
          <w:szCs w:val="24"/>
        </w:rPr>
        <w:t xml:space="preserve"> 20</w:t>
      </w:r>
      <w:r w:rsidR="00464013">
        <w:rPr>
          <w:rFonts w:ascii="Times New Roman" w:hAnsi="Times New Roman" w:cs="Times New Roman"/>
          <w:sz w:val="24"/>
          <w:szCs w:val="24"/>
        </w:rPr>
        <w:t>22</w:t>
      </w:r>
      <w:r w:rsidR="00322768" w:rsidRPr="00E972C4">
        <w:rPr>
          <w:rFonts w:ascii="Times New Roman" w:hAnsi="Times New Roman" w:cs="Times New Roman"/>
          <w:sz w:val="24"/>
          <w:szCs w:val="24"/>
        </w:rPr>
        <w:t xml:space="preserve"> г. № </w:t>
      </w:r>
      <w:r w:rsidR="00464013">
        <w:rPr>
          <w:rFonts w:ascii="Times New Roman" w:hAnsi="Times New Roman" w:cs="Times New Roman"/>
          <w:sz w:val="24"/>
          <w:szCs w:val="24"/>
        </w:rPr>
        <w:t>629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 «Об </w:t>
      </w:r>
      <w:r w:rsidR="00EA4D20" w:rsidRPr="00E972C4">
        <w:rPr>
          <w:rFonts w:ascii="Times New Roman" w:hAnsi="Times New Roman" w:cs="Times New Roman"/>
          <w:sz w:val="24"/>
          <w:szCs w:val="24"/>
        </w:rPr>
        <w:t>утв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ерждении порядка организации и </w:t>
      </w:r>
      <w:r w:rsidR="00EA4D20" w:rsidRPr="00E972C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дополнительным </w:t>
      </w:r>
      <w:r w:rsidR="00EA4D20" w:rsidRPr="00E972C4"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r w:rsidR="005B2591" w:rsidRPr="00E972C4">
        <w:rPr>
          <w:rFonts w:ascii="Times New Roman" w:hAnsi="Times New Roman" w:cs="Times New Roman"/>
          <w:sz w:val="24"/>
          <w:szCs w:val="24"/>
        </w:rPr>
        <w:t>программам»;</w:t>
      </w:r>
    </w:p>
    <w:p w:rsidR="00A23A0C" w:rsidRPr="00E972C4" w:rsidRDefault="005159F5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A23A0C" w:rsidRPr="00E972C4">
        <w:rPr>
          <w:rFonts w:ascii="Times New Roman" w:hAnsi="Times New Roman" w:cs="Times New Roman"/>
          <w:sz w:val="24"/>
          <w:szCs w:val="24"/>
        </w:rPr>
        <w:t>"Санитарно-</w:t>
      </w:r>
      <w:r w:rsidR="005D6297" w:rsidRPr="00E972C4">
        <w:rPr>
          <w:rFonts w:ascii="Times New Roman" w:hAnsi="Times New Roman" w:cs="Times New Roman"/>
          <w:sz w:val="24"/>
          <w:szCs w:val="24"/>
        </w:rPr>
        <w:t>эпидемиологические требования</w:t>
      </w:r>
      <w:r w:rsidR="005D6297">
        <w:rPr>
          <w:rFonts w:ascii="Times New Roman" w:hAnsi="Times New Roman" w:cs="Times New Roman"/>
          <w:sz w:val="24"/>
          <w:szCs w:val="24"/>
        </w:rPr>
        <w:t xml:space="preserve"> </w:t>
      </w:r>
      <w:r w:rsidR="00A23A0C" w:rsidRPr="00E972C4">
        <w:rPr>
          <w:rFonts w:ascii="Times New Roman" w:hAnsi="Times New Roman" w:cs="Times New Roman"/>
          <w:sz w:val="24"/>
          <w:szCs w:val="24"/>
        </w:rPr>
        <w:t xml:space="preserve">к </w:t>
      </w:r>
      <w:r w:rsidR="005D6297" w:rsidRPr="00E972C4">
        <w:rPr>
          <w:rFonts w:ascii="Times New Roman" w:hAnsi="Times New Roman" w:cs="Times New Roman"/>
          <w:sz w:val="24"/>
          <w:szCs w:val="24"/>
        </w:rPr>
        <w:t>организациям воспитания</w:t>
      </w:r>
      <w:r w:rsidR="00A23A0C" w:rsidRPr="00E972C4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молодежи"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Главного </w:t>
      </w:r>
      <w:r w:rsidR="00EA4D20" w:rsidRPr="00E972C4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</w:t>
      </w:r>
      <w:r w:rsidR="005B2591" w:rsidRPr="00E972C4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A23A0C" w:rsidRPr="00E972C4">
        <w:rPr>
          <w:rFonts w:ascii="Times New Roman" w:hAnsi="Times New Roman" w:cs="Times New Roman"/>
          <w:sz w:val="24"/>
          <w:szCs w:val="24"/>
        </w:rPr>
        <w:t xml:space="preserve"> от 28.09.2020 г. N 28 «Об утверждении санитарных правил СП 2.4.3648-20».</w:t>
      </w:r>
    </w:p>
    <w:p w:rsidR="00472037" w:rsidRPr="00E972C4" w:rsidRDefault="005159F5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Распоряжение </w:t>
      </w:r>
      <w:r w:rsidR="005D6297" w:rsidRPr="00E972C4">
        <w:rPr>
          <w:rFonts w:ascii="Times New Roman" w:hAnsi="Times New Roman" w:cs="Times New Roman"/>
          <w:sz w:val="24"/>
          <w:szCs w:val="24"/>
        </w:rPr>
        <w:t>Правительства РФ от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5D6297" w:rsidRPr="00B74E1F">
        <w:rPr>
          <w:rFonts w:ascii="Times New Roman" w:hAnsi="Times New Roman" w:cs="Times New Roman"/>
          <w:sz w:val="24"/>
          <w:szCs w:val="24"/>
        </w:rPr>
        <w:t>31</w:t>
      </w:r>
      <w:r w:rsidR="005D6297">
        <w:rPr>
          <w:rFonts w:ascii="Times New Roman" w:hAnsi="Times New Roman" w:cs="Times New Roman"/>
          <w:sz w:val="24"/>
          <w:szCs w:val="24"/>
        </w:rPr>
        <w:t>.</w:t>
      </w:r>
      <w:r w:rsidR="005D6297" w:rsidRPr="00B74E1F">
        <w:rPr>
          <w:rFonts w:ascii="Times New Roman" w:hAnsi="Times New Roman" w:cs="Times New Roman"/>
          <w:sz w:val="24"/>
          <w:szCs w:val="24"/>
        </w:rPr>
        <w:t>03</w:t>
      </w:r>
      <w:r w:rsidR="005D6297">
        <w:rPr>
          <w:rFonts w:ascii="Times New Roman" w:hAnsi="Times New Roman" w:cs="Times New Roman"/>
          <w:sz w:val="24"/>
          <w:szCs w:val="24"/>
        </w:rPr>
        <w:t>.</w:t>
      </w:r>
      <w:r w:rsidR="005D6297" w:rsidRPr="00B74E1F">
        <w:rPr>
          <w:rFonts w:ascii="Times New Roman" w:hAnsi="Times New Roman" w:cs="Times New Roman"/>
          <w:sz w:val="24"/>
          <w:szCs w:val="24"/>
        </w:rPr>
        <w:t>2022</w:t>
      </w:r>
      <w:r w:rsidR="005D6297" w:rsidRPr="00E972C4">
        <w:rPr>
          <w:rFonts w:ascii="Times New Roman" w:hAnsi="Times New Roman" w:cs="Times New Roman"/>
          <w:sz w:val="24"/>
          <w:szCs w:val="24"/>
        </w:rPr>
        <w:t xml:space="preserve"> №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B74E1F" w:rsidRPr="00B74E1F">
        <w:rPr>
          <w:rFonts w:ascii="Times New Roman" w:hAnsi="Times New Roman" w:cs="Times New Roman"/>
          <w:sz w:val="24"/>
          <w:szCs w:val="24"/>
        </w:rPr>
        <w:t>678</w:t>
      </w:r>
      <w:r w:rsidRPr="00E972C4">
        <w:rPr>
          <w:rFonts w:ascii="Times New Roman" w:hAnsi="Times New Roman" w:cs="Times New Roman"/>
          <w:sz w:val="24"/>
          <w:szCs w:val="24"/>
        </w:rPr>
        <w:t>-р «Об утверждении Концепции развития дополнительного образования детей</w:t>
      </w:r>
      <w:r w:rsidR="00B74E1F" w:rsidRPr="00B74E1F">
        <w:rPr>
          <w:rFonts w:ascii="Times New Roman" w:hAnsi="Times New Roman" w:cs="Times New Roman"/>
          <w:sz w:val="24"/>
          <w:szCs w:val="24"/>
        </w:rPr>
        <w:t xml:space="preserve"> </w:t>
      </w:r>
      <w:r w:rsidR="00B74E1F">
        <w:rPr>
          <w:rFonts w:ascii="Times New Roman" w:hAnsi="Times New Roman" w:cs="Times New Roman"/>
          <w:sz w:val="24"/>
          <w:szCs w:val="24"/>
        </w:rPr>
        <w:t>до</w:t>
      </w:r>
      <w:r w:rsidR="00B74E1F" w:rsidRPr="00B74E1F">
        <w:rPr>
          <w:rFonts w:ascii="Times New Roman" w:hAnsi="Times New Roman" w:cs="Times New Roman"/>
          <w:sz w:val="24"/>
          <w:szCs w:val="24"/>
        </w:rPr>
        <w:t xml:space="preserve"> 2030 </w:t>
      </w:r>
      <w:r w:rsidR="00B74E1F">
        <w:rPr>
          <w:rFonts w:ascii="Times New Roman" w:hAnsi="Times New Roman" w:cs="Times New Roman"/>
          <w:sz w:val="24"/>
          <w:szCs w:val="24"/>
        </w:rPr>
        <w:t>г.</w:t>
      </w:r>
      <w:r w:rsidRPr="00E972C4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F822D7" w:rsidRPr="00E972C4" w:rsidRDefault="00F822D7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16);</w:t>
      </w:r>
    </w:p>
    <w:p w:rsidR="00AD072A" w:rsidRDefault="00F822D7" w:rsidP="00AD072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:rsidR="00AD072A" w:rsidRDefault="0026345B" w:rsidP="00AD072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72A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F822D7" w:rsidRPr="001C1AA4" w:rsidRDefault="00956362" w:rsidP="001C1AA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МБОУ</w:t>
      </w:r>
      <w:r w:rsidR="00322768" w:rsidRPr="001C1AA4">
        <w:rPr>
          <w:rFonts w:ascii="Times New Roman" w:hAnsi="Times New Roman" w:cs="Times New Roman"/>
          <w:sz w:val="24"/>
          <w:szCs w:val="24"/>
        </w:rPr>
        <w:t>ДО «ДД(Ю)Т»</w:t>
      </w:r>
      <w:r w:rsidR="00F822D7" w:rsidRPr="001C1AA4">
        <w:rPr>
          <w:rFonts w:ascii="Times New Roman" w:hAnsi="Times New Roman" w:cs="Times New Roman"/>
          <w:sz w:val="24"/>
          <w:szCs w:val="24"/>
        </w:rPr>
        <w:t xml:space="preserve"> г. Пензы;</w:t>
      </w:r>
      <w:r w:rsidR="00D657BA" w:rsidRPr="001C1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32" w:rsidRPr="00D657BA" w:rsidRDefault="007F6B53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«</w:t>
      </w:r>
      <w:r w:rsidR="005B2591" w:rsidRPr="00D657BA">
        <w:rPr>
          <w:rFonts w:ascii="Times New Roman" w:hAnsi="Times New Roman" w:cs="Times New Roman"/>
          <w:sz w:val="24"/>
          <w:szCs w:val="24"/>
        </w:rPr>
        <w:t xml:space="preserve">Положение о дополнительной общеобразовательной общеразвивающей программе </w:t>
      </w:r>
      <w:r w:rsidR="00956362">
        <w:rPr>
          <w:rFonts w:ascii="Times New Roman" w:hAnsi="Times New Roman" w:cs="Times New Roman"/>
          <w:sz w:val="24"/>
          <w:szCs w:val="24"/>
        </w:rPr>
        <w:t>МБОУ</w:t>
      </w:r>
      <w:r w:rsidR="00A23A0C" w:rsidRPr="00D657BA">
        <w:rPr>
          <w:rFonts w:ascii="Times New Roman" w:hAnsi="Times New Roman" w:cs="Times New Roman"/>
          <w:sz w:val="24"/>
          <w:szCs w:val="24"/>
        </w:rPr>
        <w:t>ДО «ДД(Ю)Т»</w:t>
      </w:r>
      <w:r w:rsidR="00A22570" w:rsidRPr="00D657BA">
        <w:rPr>
          <w:rFonts w:ascii="Times New Roman" w:hAnsi="Times New Roman" w:cs="Times New Roman"/>
          <w:sz w:val="24"/>
          <w:szCs w:val="24"/>
        </w:rPr>
        <w:t xml:space="preserve"> </w:t>
      </w:r>
      <w:r w:rsidRPr="00D657BA">
        <w:rPr>
          <w:rFonts w:ascii="Times New Roman" w:hAnsi="Times New Roman" w:cs="Times New Roman"/>
          <w:sz w:val="24"/>
          <w:szCs w:val="24"/>
        </w:rPr>
        <w:t>г. Пензы».</w:t>
      </w:r>
      <w:r w:rsidR="00D657BA" w:rsidRPr="00D657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72C4" w:rsidRDefault="00E972C4" w:rsidP="00E22E3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F00" w:rsidRPr="00595F00" w:rsidRDefault="00AC754A" w:rsidP="00595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FF6041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="00595F00" w:rsidRPr="00595F00">
        <w:rPr>
          <w:rFonts w:ascii="Times New Roman" w:hAnsi="Times New Roman" w:cs="Times New Roman"/>
          <w:sz w:val="24"/>
          <w:szCs w:val="24"/>
        </w:rPr>
        <w:t>государственным и социальным заказом: у современных школьников отмечается снижени</w:t>
      </w:r>
      <w:r w:rsidR="00AB5894">
        <w:rPr>
          <w:rFonts w:ascii="Times New Roman" w:hAnsi="Times New Roman" w:cs="Times New Roman"/>
          <w:sz w:val="24"/>
          <w:szCs w:val="24"/>
        </w:rPr>
        <w:t xml:space="preserve">е работоспособности, ухудшение </w:t>
      </w:r>
      <w:r w:rsidR="00595F00" w:rsidRPr="00595F00">
        <w:rPr>
          <w:rFonts w:ascii="Times New Roman" w:hAnsi="Times New Roman" w:cs="Times New Roman"/>
          <w:sz w:val="24"/>
          <w:szCs w:val="24"/>
        </w:rPr>
        <w:t xml:space="preserve">внимания и памяти, увеличение латентного периода двигательных реакций; в результате длительного поддерживания статистической позы нарушается осанка, увеличивается тенденция к наклону </w:t>
      </w:r>
      <w:r w:rsidR="00AB5894">
        <w:rPr>
          <w:rFonts w:ascii="Times New Roman" w:hAnsi="Times New Roman" w:cs="Times New Roman"/>
          <w:sz w:val="24"/>
          <w:szCs w:val="24"/>
        </w:rPr>
        <w:lastRenderedPageBreak/>
        <w:t xml:space="preserve">головы. </w:t>
      </w:r>
      <w:r w:rsidR="00595F00" w:rsidRPr="00595F00">
        <w:rPr>
          <w:rFonts w:ascii="Times New Roman" w:hAnsi="Times New Roman" w:cs="Times New Roman"/>
          <w:sz w:val="24"/>
          <w:szCs w:val="24"/>
        </w:rPr>
        <w:t>Среди детей школьного возраста в целом наблюдается ухудшение здоровья, что подтверждается проводимыми исследованиями. Движение в ритме, заданном музыкой, способствует работе всех внутренних органов и систем, что при регулярных занятиях ведет к общему оздоровлению организма. Немаловажным является и то, что систематические занятия эстрадным танцем формируют и соразмерно развивают фигуру, способствуют устранению ряда физических недостатков, вырабатывают правильную и красивую осанку, придают внешнему облику человека собранность, элегантность. Занятия классическим, народным танцем, акробатикой и гимнастикой могут помочь ребенку правильно развиваться, повысить физическую работоспособность, способствовать творческому развитию ребенка и выработке положительных эмоций.</w:t>
      </w:r>
    </w:p>
    <w:p w:rsidR="00595F00" w:rsidRDefault="00595F00" w:rsidP="00595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F00">
        <w:rPr>
          <w:rFonts w:ascii="Times New Roman" w:hAnsi="Times New Roman" w:cs="Times New Roman"/>
          <w:sz w:val="24"/>
          <w:szCs w:val="24"/>
        </w:rPr>
        <w:t>Актуальность программы также состоит в том, что занятия хореограф</w:t>
      </w:r>
      <w:r w:rsidR="00E13530">
        <w:rPr>
          <w:rFonts w:ascii="Times New Roman" w:hAnsi="Times New Roman" w:cs="Times New Roman"/>
          <w:sz w:val="24"/>
          <w:szCs w:val="24"/>
        </w:rPr>
        <w:t xml:space="preserve">ией помогают приобщить детей к </w:t>
      </w:r>
      <w:r w:rsidRPr="00595F00">
        <w:rPr>
          <w:rFonts w:ascii="Times New Roman" w:hAnsi="Times New Roman" w:cs="Times New Roman"/>
          <w:sz w:val="24"/>
          <w:szCs w:val="24"/>
        </w:rPr>
        <w:t>национальной культуре, истории своего края, т.</w:t>
      </w:r>
      <w:r w:rsidR="00F40572">
        <w:rPr>
          <w:rFonts w:ascii="Times New Roman" w:hAnsi="Times New Roman" w:cs="Times New Roman"/>
          <w:sz w:val="24"/>
          <w:szCs w:val="24"/>
        </w:rPr>
        <w:t xml:space="preserve">к. Пензенскую область населяют </w:t>
      </w:r>
      <w:r w:rsidRPr="00595F00">
        <w:rPr>
          <w:rFonts w:ascii="Times New Roman" w:hAnsi="Times New Roman" w:cs="Times New Roman"/>
          <w:sz w:val="24"/>
          <w:szCs w:val="24"/>
        </w:rPr>
        <w:t>русские, мордва, татары, чуваши,</w:t>
      </w:r>
      <w:r w:rsidR="00F40572">
        <w:rPr>
          <w:rFonts w:ascii="Times New Roman" w:hAnsi="Times New Roman" w:cs="Times New Roman"/>
          <w:sz w:val="24"/>
          <w:szCs w:val="24"/>
        </w:rPr>
        <w:t xml:space="preserve"> цыгане, а также представители </w:t>
      </w:r>
      <w:r w:rsidRPr="00595F00">
        <w:rPr>
          <w:rFonts w:ascii="Times New Roman" w:hAnsi="Times New Roman" w:cs="Times New Roman"/>
          <w:sz w:val="24"/>
          <w:szCs w:val="24"/>
        </w:rPr>
        <w:t xml:space="preserve">народов Украины, Белоруссии и стран Прибалтики. Такой широкий спектр изучаемых народных танцев с опорой на этнический состав региона обуславливает </w:t>
      </w:r>
      <w:r w:rsidRPr="00E13530">
        <w:rPr>
          <w:rFonts w:ascii="Times New Roman" w:hAnsi="Times New Roman" w:cs="Times New Roman"/>
          <w:b/>
          <w:sz w:val="24"/>
          <w:szCs w:val="24"/>
        </w:rPr>
        <w:t>новизну программы.</w:t>
      </w:r>
      <w:r w:rsidRPr="00595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30" w:rsidRDefault="00E13530" w:rsidP="00595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530">
        <w:rPr>
          <w:rFonts w:ascii="Times New Roman" w:hAnsi="Times New Roman" w:cs="Times New Roman"/>
          <w:sz w:val="24"/>
          <w:szCs w:val="24"/>
        </w:rPr>
        <w:t xml:space="preserve">С помощью народных мотивов рождается стилизация. В репертуаре ансамбля несколько стилизованных народных танцев: «Крестьяне», «Сад во дворе», «Лавка игрушек», «Расцветает виноград», «Русь». </w:t>
      </w:r>
      <w:r>
        <w:rPr>
          <w:rFonts w:ascii="Times New Roman" w:hAnsi="Times New Roman" w:cs="Times New Roman"/>
          <w:sz w:val="24"/>
          <w:szCs w:val="24"/>
        </w:rPr>
        <w:t xml:space="preserve">В этом заключается </w:t>
      </w:r>
      <w:r w:rsidR="002F7481" w:rsidRPr="002F7481">
        <w:rPr>
          <w:rFonts w:ascii="Times New Roman" w:hAnsi="Times New Roman" w:cs="Times New Roman"/>
          <w:b/>
          <w:sz w:val="24"/>
          <w:szCs w:val="24"/>
        </w:rPr>
        <w:t xml:space="preserve">отличительная </w:t>
      </w:r>
      <w:r w:rsidRPr="00E13530">
        <w:rPr>
          <w:rFonts w:ascii="Times New Roman" w:hAnsi="Times New Roman" w:cs="Times New Roman"/>
          <w:b/>
          <w:sz w:val="24"/>
          <w:szCs w:val="24"/>
        </w:rPr>
        <w:t xml:space="preserve">особенность </w:t>
      </w:r>
      <w:r w:rsidRPr="00E13530">
        <w:rPr>
          <w:rFonts w:ascii="Times New Roman" w:hAnsi="Times New Roman" w:cs="Times New Roman"/>
          <w:sz w:val="24"/>
          <w:szCs w:val="24"/>
        </w:rPr>
        <w:t>от других программ эстрадного направления.</w:t>
      </w:r>
    </w:p>
    <w:p w:rsidR="00F40572" w:rsidRDefault="00F40572" w:rsidP="00595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572">
        <w:rPr>
          <w:rFonts w:ascii="Times New Roman" w:hAnsi="Times New Roman" w:cs="Times New Roman"/>
          <w:sz w:val="24"/>
          <w:szCs w:val="24"/>
        </w:rPr>
        <w:t>При условии успешного прохождения входящей аттестации возможно зачисление учащегося на программу на второй</w:t>
      </w:r>
      <w:r w:rsidR="00A2651E">
        <w:rPr>
          <w:rFonts w:ascii="Times New Roman" w:hAnsi="Times New Roman" w:cs="Times New Roman"/>
          <w:sz w:val="24"/>
          <w:szCs w:val="24"/>
        </w:rPr>
        <w:t>/третий</w:t>
      </w:r>
      <w:r w:rsidRPr="00F40572">
        <w:rPr>
          <w:rFonts w:ascii="Times New Roman" w:hAnsi="Times New Roman" w:cs="Times New Roman"/>
          <w:sz w:val="24"/>
          <w:szCs w:val="24"/>
        </w:rPr>
        <w:t xml:space="preserve"> год обучения.</w:t>
      </w:r>
    </w:p>
    <w:p w:rsidR="00E13530" w:rsidRPr="00E13530" w:rsidRDefault="00E13530" w:rsidP="00E135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1D4">
        <w:rPr>
          <w:rFonts w:ascii="Times New Roman" w:hAnsi="Times New Roman" w:cs="Times New Roman"/>
          <w:b/>
          <w:sz w:val="24"/>
          <w:szCs w:val="24"/>
        </w:rPr>
        <w:t>Значимость для муниципалитета</w:t>
      </w:r>
      <w:r w:rsidRPr="00E13530">
        <w:rPr>
          <w:rFonts w:ascii="Times New Roman" w:hAnsi="Times New Roman" w:cs="Times New Roman"/>
          <w:sz w:val="24"/>
          <w:szCs w:val="24"/>
        </w:rPr>
        <w:t xml:space="preserve"> обусловлена тем, что образовательная программа реализуется в объединении, признаваемом в установленном городе Пенза порядке образцовым детским колле</w:t>
      </w:r>
      <w:r w:rsidR="00DD61D4">
        <w:rPr>
          <w:rFonts w:ascii="Times New Roman" w:hAnsi="Times New Roman" w:cs="Times New Roman"/>
          <w:sz w:val="24"/>
          <w:szCs w:val="24"/>
        </w:rPr>
        <w:t>ктивом (мастерская танца «Второе дыхание»</w:t>
      </w:r>
      <w:r w:rsidRPr="00E13530">
        <w:rPr>
          <w:rFonts w:ascii="Times New Roman" w:hAnsi="Times New Roman" w:cs="Times New Roman"/>
          <w:sz w:val="24"/>
          <w:szCs w:val="24"/>
        </w:rPr>
        <w:t>). Кроме того, дополнительная общеразвивающая программа реализуется в объединении, учащиеся которог</w:t>
      </w:r>
      <w:r w:rsidR="00DD61D4">
        <w:rPr>
          <w:rFonts w:ascii="Times New Roman" w:hAnsi="Times New Roman" w:cs="Times New Roman"/>
          <w:sz w:val="24"/>
          <w:szCs w:val="24"/>
        </w:rPr>
        <w:t>о</w:t>
      </w:r>
      <w:r w:rsidRPr="00E13530">
        <w:rPr>
          <w:rFonts w:ascii="Times New Roman" w:hAnsi="Times New Roman" w:cs="Times New Roman"/>
          <w:sz w:val="24"/>
          <w:szCs w:val="24"/>
        </w:rPr>
        <w:t xml:space="preserve"> ежегодно в течение последних трех лет добиваются высших достижений на конкурсных мероприятиях межрегионального, всероссийского и международного уровней, соответствующих профильной направленности программы:</w:t>
      </w:r>
    </w:p>
    <w:p w:rsidR="00E13530" w:rsidRDefault="00DD61D4" w:rsidP="00DD6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- 2024: Всероссийский конкурс хореографического искусства «Провокация» (лауреаты 1 степени);</w:t>
      </w:r>
    </w:p>
    <w:p w:rsidR="00DD61D4" w:rsidRDefault="00DD61D4" w:rsidP="00DD6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- 2024: Всероссийский конкурс вокального и хореографического творчества «В своём репертуаре» (лауреаты 1 и 2 степени);</w:t>
      </w:r>
    </w:p>
    <w:p w:rsidR="00DD61D4" w:rsidRDefault="00DD61D4" w:rsidP="00DD6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- 2023: Международный конкурс «Казанские ассамблеи искусств» (лауреаты 1 и 2 степени);</w:t>
      </w:r>
    </w:p>
    <w:p w:rsidR="00DD61D4" w:rsidRDefault="00DD61D4" w:rsidP="00DD6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- 2023: Международный фестиваль-конкурс «Зажги свою звезду» (лауреаты 2 и 3 степени);</w:t>
      </w:r>
    </w:p>
    <w:p w:rsidR="00DD61D4" w:rsidRPr="00DD61D4" w:rsidRDefault="00DD61D4" w:rsidP="00DD6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- 2022: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DD6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конкурс-фестиваль детских хореографических коллективов «Здравствуй, мир» (лауреаты 2 и 3 степени).</w:t>
      </w:r>
    </w:p>
    <w:p w:rsidR="00E13530" w:rsidRPr="00595F00" w:rsidRDefault="00E13530" w:rsidP="00595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2B4" w:rsidRDefault="004572B4" w:rsidP="004572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972C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2651E" w:rsidRPr="00A2651E">
        <w:rPr>
          <w:rFonts w:ascii="Times New Roman" w:hAnsi="Times New Roman" w:cs="Times New Roman"/>
          <w:sz w:val="24"/>
          <w:szCs w:val="24"/>
        </w:rPr>
        <w:t xml:space="preserve">обусловлена важностью художественного образования, использования познавательных и воспитательных возможностей хореографических занятий, формирующих у учащихся творческие способности, чувство прекрасного, эстетический вкус, нравственность;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</w:t>
      </w:r>
      <w:r w:rsidR="00A2651E" w:rsidRPr="00A2651E">
        <w:rPr>
          <w:rFonts w:ascii="Times New Roman" w:hAnsi="Times New Roman" w:cs="Times New Roman"/>
          <w:sz w:val="24"/>
          <w:szCs w:val="24"/>
        </w:rPr>
        <w:lastRenderedPageBreak/>
        <w:t>мышц; понимание детьми связи красоты движений с правильным выполнением физических упражнений и др.).</w:t>
      </w:r>
    </w:p>
    <w:p w:rsidR="003324F2" w:rsidRPr="00E972C4" w:rsidRDefault="003324F2" w:rsidP="004572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16D7" w:rsidRPr="00E972C4" w:rsidRDefault="00AD072A" w:rsidP="00F916D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68456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916D7"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:rsidR="00C6258C" w:rsidRPr="00C6258C" w:rsidRDefault="00A2651E" w:rsidP="00C62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«</w:t>
      </w:r>
      <w:r w:rsidRPr="00196D66">
        <w:rPr>
          <w:rFonts w:ascii="Times New Roman" w:hAnsi="Times New Roman" w:cs="Times New Roman"/>
          <w:b/>
          <w:sz w:val="24"/>
          <w:szCs w:val="24"/>
        </w:rPr>
        <w:t>Мастерская танца. Ступень 2</w:t>
      </w:r>
      <w:r w:rsidR="00196D66">
        <w:rPr>
          <w:rFonts w:ascii="Times New Roman" w:hAnsi="Times New Roman" w:cs="Times New Roman"/>
          <w:sz w:val="24"/>
          <w:szCs w:val="24"/>
        </w:rPr>
        <w:t xml:space="preserve">» 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164A60" w:rsidRPr="00E972C4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11 лет до 17 </w:t>
      </w:r>
      <w:r w:rsidR="002E749B" w:rsidRPr="00E972C4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4F2" w:rsidRDefault="003324F2" w:rsidP="00332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0E2">
        <w:rPr>
          <w:rFonts w:ascii="Times New Roman" w:hAnsi="Times New Roman" w:cs="Times New Roman"/>
          <w:sz w:val="24"/>
          <w:szCs w:val="24"/>
        </w:rPr>
        <w:t xml:space="preserve">У учащихся </w:t>
      </w:r>
      <w:r w:rsidRPr="003770E2">
        <w:rPr>
          <w:rFonts w:ascii="Times New Roman" w:hAnsi="Times New Roman" w:cs="Times New Roman"/>
          <w:b/>
          <w:sz w:val="24"/>
          <w:szCs w:val="24"/>
        </w:rPr>
        <w:t>в возрасте 11 лет</w:t>
      </w:r>
      <w:r w:rsidRPr="003770E2">
        <w:rPr>
          <w:rFonts w:ascii="Times New Roman" w:hAnsi="Times New Roman" w:cs="Times New Roman"/>
          <w:sz w:val="24"/>
          <w:szCs w:val="24"/>
        </w:rPr>
        <w:t xml:space="preserve"> резко возрастает значение коллектива, его общественного мнения, отношений со сверстниками, оценки ими его поступков и действий.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В этом возрасте ребята склонны к творческим и спортивным играм, где можно проверить волевые качества: выносливость, настойчивость, выдержку.</w:t>
      </w:r>
    </w:p>
    <w:p w:rsidR="003324F2" w:rsidRPr="003770E2" w:rsidRDefault="003324F2" w:rsidP="003324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0E2">
        <w:rPr>
          <w:rFonts w:ascii="Times New Roman" w:hAnsi="Times New Roman" w:cs="Times New Roman"/>
          <w:sz w:val="24"/>
          <w:szCs w:val="24"/>
        </w:rPr>
        <w:t xml:space="preserve">У учащихся в </w:t>
      </w:r>
      <w:r w:rsidRPr="003770E2">
        <w:rPr>
          <w:rFonts w:ascii="Times New Roman" w:hAnsi="Times New Roman" w:cs="Times New Roman"/>
          <w:b/>
          <w:sz w:val="24"/>
          <w:szCs w:val="24"/>
        </w:rPr>
        <w:t>возрасте 11-12 лет</w:t>
      </w:r>
      <w:r w:rsidRPr="003770E2">
        <w:rPr>
          <w:rFonts w:ascii="Times New Roman" w:hAnsi="Times New Roman" w:cs="Times New Roman"/>
          <w:sz w:val="24"/>
          <w:szCs w:val="24"/>
        </w:rPr>
        <w:t xml:space="preserve"> резко возрастает значение коллектива, его общественного мнения, отношений со сверстниками, оценки ими его поступков и действий.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В этом возрасте ребята склонны к творческим и спортивным играм, где можно проверить волевые качества: выносливость, настойчивость, выдержку. </w:t>
      </w:r>
    </w:p>
    <w:p w:rsidR="003324F2" w:rsidRDefault="003324F2" w:rsidP="003324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0E2">
        <w:rPr>
          <w:rFonts w:ascii="Times New Roman" w:hAnsi="Times New Roman" w:cs="Times New Roman"/>
          <w:sz w:val="24"/>
          <w:szCs w:val="24"/>
        </w:rPr>
        <w:t xml:space="preserve">В </w:t>
      </w:r>
      <w:r w:rsidRPr="003770E2">
        <w:rPr>
          <w:rFonts w:ascii="Times New Roman" w:hAnsi="Times New Roman" w:cs="Times New Roman"/>
          <w:b/>
          <w:sz w:val="24"/>
          <w:szCs w:val="24"/>
        </w:rPr>
        <w:t>возрасте 13-15 лет</w:t>
      </w:r>
      <w:r w:rsidRPr="003770E2">
        <w:rPr>
          <w:rFonts w:ascii="Times New Roman" w:hAnsi="Times New Roman" w:cs="Times New Roman"/>
          <w:sz w:val="24"/>
          <w:szCs w:val="24"/>
        </w:rPr>
        <w:t xml:space="preserve"> складываются собственные моральные установки и требования, которые определяют характер взаимоотношений со старшими и сверстниками. Подростки способны сознательно добиваться поставленной цели, готовы к сложной деятельности, включающей в себя и малоинтересную подготовительную работу, упорно преодолевая препятствия. Чем насыщеннее, энергичнее, напряженнее их жизнь, тем более она им нравится.</w:t>
      </w:r>
    </w:p>
    <w:p w:rsidR="003324F2" w:rsidRDefault="003324F2" w:rsidP="003324F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 </w:t>
      </w:r>
      <w:r w:rsidRPr="00F85486">
        <w:rPr>
          <w:rStyle w:val="c0"/>
          <w:b/>
          <w:color w:val="000000"/>
        </w:rPr>
        <w:t>возрасте</w:t>
      </w:r>
      <w:r>
        <w:rPr>
          <w:rStyle w:val="c0"/>
          <w:color w:val="000000"/>
        </w:rPr>
        <w:t xml:space="preserve"> </w:t>
      </w:r>
      <w:r w:rsidRPr="00F85486">
        <w:rPr>
          <w:rStyle w:val="c0"/>
          <w:b/>
          <w:color w:val="000000"/>
        </w:rPr>
        <w:t>16-17 лет</w:t>
      </w:r>
      <w:r>
        <w:rPr>
          <w:rStyle w:val="c0"/>
          <w:color w:val="000000"/>
        </w:rPr>
        <w:t xml:space="preserve"> дети перерастают свою угловатость, неуклюжесть. Их мышление достигает новых высот. Характер к этому возрасту уже, как правило, сформирован, но неустойчивая самооценка, есть комплексы.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Любят дебаты и споры. Их воображение обычно находится под контролем рассудка и суждений. Они принадлежат компаниям или к исключительной социальной группе.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Их очень интересуют собственные особенности и свой внешний облик. Хотят социального утверждения. Сейчас они более способны контролировать свои эмоции.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Потребность в неформальном, доверительном общении с взрослым. Устанавливаются эмоциональные контакты с взрослыми на более высоком сознательном уровне.</w:t>
      </w:r>
    </w:p>
    <w:p w:rsidR="00A9079C" w:rsidRPr="00A9079C" w:rsidRDefault="00A9079C" w:rsidP="00A90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7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обучение по программе принимаются все желающие, без предварительного отбора, не имеющие медицинских противопоказаний к занятиям хореографией. </w:t>
      </w:r>
      <w:r w:rsidRPr="00A9079C">
        <w:rPr>
          <w:rFonts w:ascii="Times New Roman" w:eastAsia="Times New Roman" w:hAnsi="Times New Roman" w:cs="Times New Roman"/>
          <w:sz w:val="24"/>
          <w:szCs w:val="24"/>
        </w:rPr>
        <w:t xml:space="preserve">Зачисление учащихся на 2,3 год обучения возможно при прохождении входящей аттестации. </w:t>
      </w:r>
    </w:p>
    <w:p w:rsidR="00A22570" w:rsidRPr="00E972C4" w:rsidRDefault="000E7664" w:rsidP="006064E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Объем и с</w:t>
      </w:r>
      <w:r w:rsidR="006064EE" w:rsidRPr="00E972C4">
        <w:rPr>
          <w:rFonts w:ascii="Times New Roman" w:hAnsi="Times New Roman" w:cs="Times New Roman"/>
          <w:b/>
          <w:sz w:val="24"/>
          <w:szCs w:val="24"/>
        </w:rPr>
        <w:t>рок</w:t>
      </w:r>
      <w:r w:rsidR="00AD072A">
        <w:rPr>
          <w:rFonts w:ascii="Times New Roman" w:hAnsi="Times New Roman" w:cs="Times New Roman"/>
          <w:b/>
          <w:sz w:val="24"/>
          <w:szCs w:val="24"/>
        </w:rPr>
        <w:t>и</w:t>
      </w:r>
      <w:r w:rsidR="006064EE" w:rsidRPr="00E972C4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194632"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EE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F916D7"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7355" w:rsidRPr="00E972C4">
        <w:rPr>
          <w:rFonts w:ascii="Times New Roman" w:hAnsi="Times New Roman" w:cs="Times New Roman"/>
          <w:sz w:val="24"/>
          <w:szCs w:val="24"/>
        </w:rPr>
        <w:t>программы:</w:t>
      </w:r>
    </w:p>
    <w:p w:rsidR="00A22570" w:rsidRPr="00E972C4" w:rsidRDefault="00196D66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 года</w:t>
      </w:r>
      <w:r w:rsidR="00A22570" w:rsidRPr="00E972C4">
        <w:rPr>
          <w:rFonts w:ascii="Times New Roman" w:hAnsi="Times New Roman" w:cs="Times New Roman"/>
          <w:sz w:val="24"/>
          <w:szCs w:val="24"/>
        </w:rPr>
        <w:t xml:space="preserve"> обуче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14D87">
        <w:rPr>
          <w:rFonts w:ascii="Times New Roman" w:hAnsi="Times New Roman" w:cs="Times New Roman"/>
          <w:sz w:val="24"/>
          <w:szCs w:val="24"/>
        </w:rPr>
        <w:t xml:space="preserve">, с общим количеством часов </w:t>
      </w:r>
      <w:r w:rsidR="00614D87" w:rsidRPr="00614D87">
        <w:rPr>
          <w:rFonts w:ascii="Times New Roman" w:hAnsi="Times New Roman" w:cs="Times New Roman"/>
          <w:b/>
          <w:sz w:val="24"/>
          <w:szCs w:val="24"/>
        </w:rPr>
        <w:t>864.</w:t>
      </w:r>
    </w:p>
    <w:p w:rsidR="006064EE" w:rsidRPr="00E972C4" w:rsidRDefault="00196D66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 год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 обучения -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288 </w:t>
      </w:r>
      <w:r w:rsidR="000E7664" w:rsidRPr="00E972C4">
        <w:rPr>
          <w:rFonts w:ascii="Times New Roman" w:hAnsi="Times New Roman" w:cs="Times New Roman"/>
          <w:sz w:val="24"/>
          <w:szCs w:val="24"/>
        </w:rPr>
        <w:t>часов.</w:t>
      </w:r>
    </w:p>
    <w:p w:rsidR="006064EE" w:rsidRPr="00E972C4" w:rsidRDefault="00196D66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год 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288 </w:t>
      </w:r>
      <w:r w:rsidR="000E7664" w:rsidRPr="00E972C4">
        <w:rPr>
          <w:rFonts w:ascii="Times New Roman" w:hAnsi="Times New Roman" w:cs="Times New Roman"/>
          <w:sz w:val="24"/>
          <w:szCs w:val="24"/>
        </w:rPr>
        <w:t>часов.</w:t>
      </w:r>
    </w:p>
    <w:p w:rsidR="00C9638A" w:rsidRPr="00684563" w:rsidRDefault="00196D66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обучения – 288 </w:t>
      </w:r>
      <w:r w:rsidR="000E7664" w:rsidRPr="00E972C4">
        <w:rPr>
          <w:rFonts w:ascii="Times New Roman" w:hAnsi="Times New Roman" w:cs="Times New Roman"/>
          <w:sz w:val="24"/>
          <w:szCs w:val="24"/>
        </w:rPr>
        <w:t>часов</w:t>
      </w:r>
    </w:p>
    <w:p w:rsidR="00357355" w:rsidRPr="00684563" w:rsidRDefault="00A22570" w:rsidP="0068456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68456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E972C4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6F2F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563" w:rsidRPr="00684563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615D16" w:rsidRPr="008225AD" w:rsidRDefault="00615D16" w:rsidP="00615D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5AD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8225AD">
        <w:rPr>
          <w:rFonts w:ascii="Times New Roman" w:hAnsi="Times New Roman" w:cs="Times New Roman"/>
          <w:sz w:val="24"/>
          <w:szCs w:val="24"/>
        </w:rPr>
        <w:t>соответствует возрасту учащихся:</w:t>
      </w:r>
    </w:p>
    <w:p w:rsidR="006F2FBF" w:rsidRPr="008225AD" w:rsidRDefault="006F2FBF" w:rsidP="006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5AD">
        <w:rPr>
          <w:rFonts w:ascii="Times New Roman" w:hAnsi="Times New Roman" w:cs="Times New Roman"/>
          <w:b/>
          <w:sz w:val="24"/>
          <w:szCs w:val="24"/>
        </w:rPr>
        <w:t>1, 2, 3 год обучения</w:t>
      </w:r>
      <w:r w:rsidRPr="008225AD">
        <w:rPr>
          <w:rFonts w:ascii="Times New Roman" w:hAnsi="Times New Roman" w:cs="Times New Roman"/>
          <w:sz w:val="24"/>
          <w:szCs w:val="24"/>
        </w:rPr>
        <w:t xml:space="preserve"> – 2 раза в неделю по 3 часа / 1 раз в неделю по 2 часа </w:t>
      </w:r>
    </w:p>
    <w:p w:rsidR="006F2FBF" w:rsidRPr="008225AD" w:rsidRDefault="006F2FBF" w:rsidP="006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5AD">
        <w:rPr>
          <w:rFonts w:ascii="Times New Roman" w:hAnsi="Times New Roman" w:cs="Times New Roman"/>
          <w:sz w:val="24"/>
          <w:szCs w:val="24"/>
        </w:rPr>
        <w:t xml:space="preserve">                                      или 2 раза в неделю по 2 часа / 1 раз в неделю по 4 часа </w:t>
      </w:r>
    </w:p>
    <w:p w:rsidR="00684563" w:rsidRPr="006F2FBF" w:rsidRDefault="006F2FBF" w:rsidP="006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5AD">
        <w:rPr>
          <w:rFonts w:ascii="Times New Roman" w:hAnsi="Times New Roman" w:cs="Times New Roman"/>
          <w:sz w:val="24"/>
          <w:szCs w:val="24"/>
        </w:rPr>
        <w:t xml:space="preserve">                                      (1 учебный час - 45 мин).</w:t>
      </w:r>
    </w:p>
    <w:p w:rsidR="006F2FBF" w:rsidRPr="006F2FBF" w:rsidRDefault="006F2FBF" w:rsidP="006F2F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3F8C" w:rsidRDefault="00C63F8C" w:rsidP="006845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950900" w:rsidRPr="00684563" w:rsidRDefault="00357355" w:rsidP="00F52654">
      <w:pPr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Уровни обучения</w:t>
      </w:r>
    </w:p>
    <w:p w:rsidR="0083015B" w:rsidRPr="00454495" w:rsidRDefault="0083015B" w:rsidP="0083015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83015B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Базовый уровень</w:t>
      </w:r>
      <w:r w:rsidR="00C40C5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95028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28265D" w:rsidRPr="0028265D">
        <w:rPr>
          <w:rFonts w:ascii="Times New Roman" w:eastAsia="Times New Roman" w:hAnsi="Times New Roman" w:cs="Times New Roman"/>
          <w:b/>
          <w:i/>
          <w:sz w:val="24"/>
          <w:szCs w:val="24"/>
        </w:rPr>
        <w:t>1 год обучения)</w:t>
      </w:r>
    </w:p>
    <w:p w:rsidR="0083015B" w:rsidRPr="0083015B" w:rsidRDefault="0083015B" w:rsidP="00454495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15B">
        <w:rPr>
          <w:rFonts w:ascii="Times New Roman" w:eastAsia="Times New Roman" w:hAnsi="Times New Roman" w:cs="Times New Roman"/>
          <w:sz w:val="24"/>
          <w:szCs w:val="24"/>
        </w:rPr>
        <w:t>На данном этапе дети включаются в концертную деятельность, у них вырабатываются навыки выступления на сценических площадках, а родители становятся уже не просто зрителями, а активными помощниками педагогам в проведении праздников, «огоньков», творческих поездок на фестивале и конкурсы.</w:t>
      </w:r>
    </w:p>
    <w:p w:rsidR="0083015B" w:rsidRPr="0083015B" w:rsidRDefault="0083015B" w:rsidP="0083015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3015B" w:rsidRDefault="0083015B" w:rsidP="0083015B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83015B">
        <w:rPr>
          <w:rFonts w:ascii="Times New Roman" w:eastAsia="Times New Roman" w:hAnsi="Times New Roman" w:cs="Times New Roman"/>
          <w:b/>
          <w:i/>
          <w:sz w:val="24"/>
          <w:szCs w:val="24"/>
        </w:rPr>
        <w:t>Продвинутый уровень</w:t>
      </w:r>
      <w:r w:rsidR="00C40C56" w:rsidRPr="00C40C5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28265D" w:rsidRPr="0028265D">
        <w:rPr>
          <w:rFonts w:ascii="Times New Roman" w:eastAsia="Times New Roman" w:hAnsi="Times New Roman" w:cs="Times New Roman"/>
          <w:b/>
          <w:i/>
          <w:sz w:val="24"/>
          <w:szCs w:val="24"/>
        </w:rPr>
        <w:t>(2,3 год обучения)</w:t>
      </w:r>
    </w:p>
    <w:p w:rsidR="0083015B" w:rsidRPr="0028265D" w:rsidRDefault="0028265D" w:rsidP="00454495">
      <w:pPr>
        <w:spacing w:after="0" w:line="240" w:lineRule="auto"/>
        <w:ind w:right="7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данном этапе продолжается совершенствование технического, исполнительского и актерского мастерства; происходит взаимодействие</w:t>
      </w:r>
      <w:r w:rsidR="0083015B" w:rsidRPr="0028265D">
        <w:rPr>
          <w:rFonts w:ascii="Times New Roman" w:eastAsia="Times New Roman" w:hAnsi="Times New Roman" w:cs="Times New Roman"/>
          <w:sz w:val="24"/>
          <w:szCs w:val="24"/>
        </w:rPr>
        <w:t xml:space="preserve"> с педагогом – балетмейстером в пос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тановочной работе, ориентированное на успех. </w:t>
      </w:r>
      <w:r w:rsidR="0083015B" w:rsidRPr="0028265D">
        <w:rPr>
          <w:rFonts w:ascii="Times New Roman" w:eastAsia="Times New Roman" w:hAnsi="Times New Roman" w:cs="Times New Roman"/>
          <w:sz w:val="24"/>
          <w:szCs w:val="24"/>
        </w:rPr>
        <w:t>Итогом работы является: формирование высокохудожественного репертуара, отвечающего требованиям времени и постоянно обновляющегося.</w:t>
      </w:r>
    </w:p>
    <w:p w:rsidR="0083015B" w:rsidRDefault="0083015B" w:rsidP="006845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0A3" w:rsidRPr="00223536" w:rsidRDefault="006670A3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53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A331D5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развитие личности ребенка, </w:t>
      </w:r>
      <w:r w:rsidRPr="00223536">
        <w:rPr>
          <w:rFonts w:ascii="Times New Roman" w:hAnsi="Times New Roman" w:cs="Times New Roman"/>
          <w:sz w:val="24"/>
          <w:szCs w:val="24"/>
        </w:rPr>
        <w:t>способного к творческому самовыражению через овладение основами хореографии.</w:t>
      </w:r>
    </w:p>
    <w:p w:rsidR="00454495" w:rsidRDefault="00454495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0A3" w:rsidRPr="005F7669" w:rsidRDefault="006670A3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353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23536">
        <w:rPr>
          <w:rFonts w:ascii="Times New Roman" w:hAnsi="Times New Roman" w:cs="Times New Roman"/>
          <w:sz w:val="24"/>
          <w:szCs w:val="24"/>
        </w:rPr>
        <w:t xml:space="preserve"> </w:t>
      </w:r>
      <w:r w:rsidRPr="00AC5F54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="005F76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70A3" w:rsidRPr="00454495" w:rsidRDefault="005F0EAC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95">
        <w:rPr>
          <w:rFonts w:ascii="Times New Roman" w:hAnsi="Times New Roman" w:cs="Times New Roman"/>
          <w:sz w:val="24"/>
          <w:szCs w:val="24"/>
        </w:rPr>
        <w:t>- сформировать систему</w:t>
      </w:r>
      <w:r w:rsidR="006670A3" w:rsidRPr="00454495">
        <w:rPr>
          <w:rFonts w:ascii="Times New Roman" w:hAnsi="Times New Roman" w:cs="Times New Roman"/>
          <w:sz w:val="24"/>
          <w:szCs w:val="24"/>
        </w:rPr>
        <w:t xml:space="preserve"> знаний, умений и навыков по хореографии;</w:t>
      </w:r>
    </w:p>
    <w:p w:rsidR="006670A3" w:rsidRPr="00454495" w:rsidRDefault="005F0EAC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95">
        <w:rPr>
          <w:rFonts w:ascii="Times New Roman" w:hAnsi="Times New Roman" w:cs="Times New Roman"/>
          <w:sz w:val="24"/>
          <w:szCs w:val="24"/>
        </w:rPr>
        <w:t>- способствовать формированию</w:t>
      </w:r>
      <w:r w:rsidR="006670A3" w:rsidRPr="00454495">
        <w:rPr>
          <w:rFonts w:ascii="Times New Roman" w:hAnsi="Times New Roman" w:cs="Times New Roman"/>
          <w:sz w:val="24"/>
          <w:szCs w:val="24"/>
        </w:rPr>
        <w:t xml:space="preserve"> чувства патриотизма, активной гражданской позиции;</w:t>
      </w:r>
    </w:p>
    <w:p w:rsidR="006670A3" w:rsidRPr="00454495" w:rsidRDefault="00B95028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0EAC" w:rsidRPr="00454495">
        <w:rPr>
          <w:rFonts w:ascii="Times New Roman" w:hAnsi="Times New Roman" w:cs="Times New Roman"/>
          <w:sz w:val="24"/>
          <w:szCs w:val="24"/>
        </w:rPr>
        <w:t>развивать социально значимые нравственные</w:t>
      </w:r>
      <w:r w:rsidR="006670A3" w:rsidRPr="0045449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5F0EAC" w:rsidRPr="00454495">
        <w:rPr>
          <w:rFonts w:ascii="Times New Roman" w:hAnsi="Times New Roman" w:cs="Times New Roman"/>
          <w:sz w:val="24"/>
          <w:szCs w:val="24"/>
        </w:rPr>
        <w:t>а (товарищество, личная ответственность, доброжелательность</w:t>
      </w:r>
      <w:r w:rsidR="006670A3" w:rsidRPr="00454495">
        <w:rPr>
          <w:rFonts w:ascii="Times New Roman" w:hAnsi="Times New Roman" w:cs="Times New Roman"/>
          <w:sz w:val="24"/>
          <w:szCs w:val="24"/>
        </w:rPr>
        <w:t>);</w:t>
      </w:r>
    </w:p>
    <w:p w:rsidR="006670A3" w:rsidRPr="00454495" w:rsidRDefault="0015189B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95">
        <w:rPr>
          <w:rFonts w:ascii="Times New Roman" w:hAnsi="Times New Roman" w:cs="Times New Roman"/>
          <w:sz w:val="24"/>
          <w:szCs w:val="24"/>
        </w:rPr>
        <w:t>- развивать координацию, гибкость, пластику</w:t>
      </w:r>
      <w:r w:rsidR="006670A3" w:rsidRPr="00454495">
        <w:rPr>
          <w:rFonts w:ascii="Times New Roman" w:hAnsi="Times New Roman" w:cs="Times New Roman"/>
          <w:sz w:val="24"/>
          <w:szCs w:val="24"/>
        </w:rPr>
        <w:t xml:space="preserve">, </w:t>
      </w:r>
      <w:r w:rsidRPr="00454495">
        <w:rPr>
          <w:rFonts w:ascii="Times New Roman" w:hAnsi="Times New Roman" w:cs="Times New Roman"/>
          <w:sz w:val="24"/>
          <w:szCs w:val="24"/>
        </w:rPr>
        <w:t>общую физическую выносливость</w:t>
      </w:r>
      <w:r w:rsidR="006670A3" w:rsidRPr="00454495">
        <w:rPr>
          <w:rFonts w:ascii="Times New Roman" w:hAnsi="Times New Roman" w:cs="Times New Roman"/>
          <w:sz w:val="24"/>
          <w:szCs w:val="24"/>
        </w:rPr>
        <w:t>;</w:t>
      </w:r>
    </w:p>
    <w:p w:rsidR="006670A3" w:rsidRPr="00454495" w:rsidRDefault="0015189B" w:rsidP="00667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95">
        <w:rPr>
          <w:rFonts w:ascii="Times New Roman" w:hAnsi="Times New Roman" w:cs="Times New Roman"/>
          <w:sz w:val="24"/>
          <w:szCs w:val="24"/>
        </w:rPr>
        <w:t>- развивать артистические способности, творческое воображение и фантазию</w:t>
      </w:r>
      <w:r w:rsidR="006670A3" w:rsidRPr="00454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0A3" w:rsidRPr="00454495" w:rsidRDefault="006670A3" w:rsidP="0068456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FBF" w:rsidRDefault="006F6D4F" w:rsidP="00FF5FB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r w:rsidR="00FF5FBF"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</w:p>
    <w:p w:rsidR="00FF5FBF" w:rsidRDefault="00FF5FBF" w:rsidP="00FF5FB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FF5FBF" w:rsidRDefault="006D0404" w:rsidP="00FF5FB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1 год обучения </w:t>
      </w:r>
    </w:p>
    <w:p w:rsidR="00FF5FBF" w:rsidRPr="00867119" w:rsidRDefault="006D0404" w:rsidP="00FF5FB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119">
        <w:rPr>
          <w:rFonts w:ascii="Times New Roman" w:hAnsi="Times New Roman" w:cs="Times New Roman"/>
          <w:i/>
          <w:sz w:val="24"/>
          <w:szCs w:val="24"/>
        </w:rPr>
        <w:t xml:space="preserve">Учащиеся будут </w:t>
      </w:r>
      <w:r w:rsidR="00867119" w:rsidRPr="00867119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молдавского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цыганского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хип-хопа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FBF" w:rsidRPr="00867119" w:rsidRDefault="00867119" w:rsidP="00FF5FB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119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выполнять упражнения у станка в комбинациях;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выполнять прыжки и вращения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правильно исполнять движения молдавского и цыганского танцев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исполнять танцевальные комбинации в заданном стиле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119" w:rsidRDefault="00867119" w:rsidP="00FF5FB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FBF" w:rsidRDefault="006D0404" w:rsidP="00FF5FB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FF5FBF" w:rsidRPr="00D158AC" w:rsidRDefault="00867119" w:rsidP="00FF5FB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понятие танцевального этюда и его особенности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основы лексического материала в современном танце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основные рисунки современного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мировые шедевры классического танца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FBF" w:rsidRPr="00D158AC" w:rsidRDefault="00867119" w:rsidP="00FF5FB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проявлять навыки креативного мышления в работе над хореографическими образами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самостоятельно составлять танцевальные комбинации на основе изученного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lastRenderedPageBreak/>
        <w:t>- самостоятельно разводить этюды на основе движений и элементов современного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строить основные рисунки современного танца и соединять их в композицию.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19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867119" w:rsidRPr="00D158AC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азы контактной импровизации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основы драматургии хореографического произведения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119" w:rsidRPr="00D158AC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применять законы танцевальной драматургии при составлении этюдов и танцевальных комбинаций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импровизировать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7119" w:rsidRPr="00867119" w:rsidRDefault="00867119" w:rsidP="008671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самостоятельно составлять танцевальные комбинации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FA1" w:rsidRDefault="006F6D4F" w:rsidP="00096FA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BF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096FA1" w:rsidRPr="004D5828" w:rsidRDefault="00096FA1" w:rsidP="00096F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828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4D5828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5F7669">
        <w:rPr>
          <w:rFonts w:ascii="Times New Roman" w:hAnsi="Times New Roman" w:cs="Times New Roman"/>
          <w:sz w:val="24"/>
          <w:szCs w:val="24"/>
        </w:rPr>
        <w:t>е</w:t>
      </w:r>
      <w:r w:rsidRPr="004D5828">
        <w:rPr>
          <w:rFonts w:ascii="Times New Roman" w:hAnsi="Times New Roman" w:cs="Times New Roman"/>
          <w:sz w:val="24"/>
          <w:szCs w:val="24"/>
        </w:rPr>
        <w:t>ся будет уметь самостоятельно создавать способы решения проблем тво</w:t>
      </w:r>
      <w:r>
        <w:rPr>
          <w:rFonts w:ascii="Times New Roman" w:hAnsi="Times New Roman" w:cs="Times New Roman"/>
          <w:sz w:val="24"/>
          <w:szCs w:val="24"/>
        </w:rPr>
        <w:t>рческого и поискового характера.</w:t>
      </w:r>
    </w:p>
    <w:p w:rsidR="00096FA1" w:rsidRPr="006B3252" w:rsidRDefault="00096FA1" w:rsidP="00096F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828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4D5828">
        <w:rPr>
          <w:rFonts w:ascii="Times New Roman" w:hAnsi="Times New Roman" w:cs="Times New Roman"/>
          <w:sz w:val="24"/>
          <w:szCs w:val="24"/>
        </w:rPr>
        <w:t xml:space="preserve"> у учащегося будут развиты навыки целеполагания, планирования, контроля, оценки, саморегуляции.</w:t>
      </w:r>
    </w:p>
    <w:p w:rsidR="00096FA1" w:rsidRPr="006B3252" w:rsidRDefault="00096FA1" w:rsidP="00096F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252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6B3252">
        <w:rPr>
          <w:rFonts w:ascii="Times New Roman" w:hAnsi="Times New Roman" w:cs="Times New Roman"/>
          <w:sz w:val="24"/>
          <w:szCs w:val="24"/>
        </w:rPr>
        <w:t xml:space="preserve"> учащийся будет уметь планировать учебное сотрудничество с педагогом и сверстниками, разрешать конфликты, уметь выражать свои мысли.</w:t>
      </w:r>
    </w:p>
    <w:p w:rsidR="00096FA1" w:rsidRDefault="00096FA1" w:rsidP="00382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220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6B3252">
        <w:rPr>
          <w:rFonts w:ascii="Times New Roman" w:hAnsi="Times New Roman" w:cs="Times New Roman"/>
          <w:sz w:val="24"/>
          <w:szCs w:val="24"/>
        </w:rPr>
        <w:t xml:space="preserve"> у учащегося будут сформированы волевая активность, трудолюбие, дисциплинированность, художественный вкус и положительная «я-концепция», потребность в здоровом образе жизни.</w:t>
      </w:r>
    </w:p>
    <w:p w:rsidR="00382392" w:rsidRPr="00382392" w:rsidRDefault="00382392" w:rsidP="003823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A13" w:rsidRPr="00C25A13" w:rsidRDefault="00C25A13" w:rsidP="0038239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5A13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C25A1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W w:w="93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431"/>
        <w:gridCol w:w="1134"/>
        <w:gridCol w:w="1559"/>
        <w:gridCol w:w="1559"/>
        <w:gridCol w:w="1276"/>
      </w:tblGrid>
      <w:tr w:rsidR="00C25A13" w:rsidRPr="00C25A13" w:rsidTr="00382392">
        <w:trPr>
          <w:trHeight w:val="306"/>
        </w:trPr>
        <w:tc>
          <w:tcPr>
            <w:tcW w:w="425" w:type="dxa"/>
            <w:vMerge w:val="restart"/>
          </w:tcPr>
          <w:p w:rsidR="00C25A13" w:rsidRPr="001550DC" w:rsidRDefault="00C25A13" w:rsidP="00C25A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  <w:tcBorders>
              <w:right w:val="single" w:sz="4" w:space="0" w:color="auto"/>
            </w:tcBorders>
          </w:tcPr>
          <w:p w:rsidR="00C25A13" w:rsidRPr="001550DC" w:rsidRDefault="00C25A13" w:rsidP="00C25A13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25A13" w:rsidRPr="001550DC" w:rsidRDefault="00C25A13" w:rsidP="00C25A1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:rsidR="00C25A13" w:rsidRPr="001550DC" w:rsidRDefault="00C25A13" w:rsidP="00C25A1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часов 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3" w:rsidRPr="001550DC" w:rsidRDefault="00C25A13" w:rsidP="00C25A1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обучения</w:t>
            </w:r>
          </w:p>
        </w:tc>
      </w:tr>
      <w:tr w:rsidR="00C25A13" w:rsidRPr="00C25A13" w:rsidTr="00382392">
        <w:trPr>
          <w:trHeight w:val="420"/>
        </w:trPr>
        <w:tc>
          <w:tcPr>
            <w:tcW w:w="425" w:type="dxa"/>
            <w:vMerge/>
          </w:tcPr>
          <w:p w:rsidR="00C25A13" w:rsidRPr="001550DC" w:rsidRDefault="00C25A13" w:rsidP="00C25A1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right w:val="single" w:sz="4" w:space="0" w:color="auto"/>
            </w:tcBorders>
          </w:tcPr>
          <w:p w:rsidR="00C25A13" w:rsidRPr="001550DC" w:rsidRDefault="00C25A13" w:rsidP="00C25A13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5A13" w:rsidRPr="001550DC" w:rsidRDefault="00C25A13" w:rsidP="00C25A1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3" w:rsidRPr="001550DC" w:rsidRDefault="00382392" w:rsidP="0038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  <w:r w:rsidR="00C25A13"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3" w:rsidRPr="001550DC" w:rsidRDefault="0028265D" w:rsidP="0038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Продвинутый</w:t>
            </w:r>
            <w:r w:rsidR="00C25A13"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</w:p>
        </w:tc>
      </w:tr>
      <w:tr w:rsidR="00C25A13" w:rsidRPr="00C25A13" w:rsidTr="00382392">
        <w:trPr>
          <w:trHeight w:val="180"/>
        </w:trPr>
        <w:tc>
          <w:tcPr>
            <w:tcW w:w="425" w:type="dxa"/>
            <w:vMerge/>
          </w:tcPr>
          <w:p w:rsidR="00C25A13" w:rsidRPr="001550DC" w:rsidRDefault="00C25A13" w:rsidP="00C25A1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right w:val="single" w:sz="4" w:space="0" w:color="auto"/>
            </w:tcBorders>
          </w:tcPr>
          <w:p w:rsidR="00C25A13" w:rsidRPr="001550DC" w:rsidRDefault="00C25A13" w:rsidP="00C25A1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5A13" w:rsidRPr="001550DC" w:rsidRDefault="00C25A13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25A13" w:rsidRPr="001550DC" w:rsidRDefault="00C25A13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A13" w:rsidRPr="001550DC" w:rsidRDefault="00C25A13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A13" w:rsidRPr="001550DC" w:rsidRDefault="00647C43" w:rsidP="00C25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DC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476FCB" w:rsidRPr="00C25A13" w:rsidTr="00382392">
        <w:trPr>
          <w:trHeight w:val="180"/>
        </w:trPr>
        <w:tc>
          <w:tcPr>
            <w:tcW w:w="425" w:type="dxa"/>
          </w:tcPr>
          <w:p w:rsidR="00476FCB" w:rsidRPr="001550DC" w:rsidRDefault="00CE6A81" w:rsidP="00C25A1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476FCB" w:rsidRPr="00476FCB" w:rsidRDefault="00476FCB" w:rsidP="00476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B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6FCB" w:rsidRPr="00476FCB" w:rsidRDefault="00476FCB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76FCB" w:rsidRPr="00476FCB" w:rsidRDefault="00476FCB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CB" w:rsidRPr="00476FCB" w:rsidRDefault="00476FCB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CB" w:rsidRPr="00476FCB" w:rsidRDefault="00476FCB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5A13" w:rsidRPr="00C25A13" w:rsidTr="00382392">
        <w:tc>
          <w:tcPr>
            <w:tcW w:w="425" w:type="dxa"/>
          </w:tcPr>
          <w:p w:rsidR="00C25A13" w:rsidRPr="00C25A13" w:rsidRDefault="00CE6A81" w:rsidP="00CE6A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DC67DC" w:rsidP="00C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DC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476FCB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25A13" w:rsidRPr="00C25A13" w:rsidRDefault="00476FCB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9F3651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9F3651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A13" w:rsidRPr="00C25A13" w:rsidTr="00382392">
        <w:tc>
          <w:tcPr>
            <w:tcW w:w="425" w:type="dxa"/>
          </w:tcPr>
          <w:p w:rsidR="00C25A13" w:rsidRPr="00C25A13" w:rsidRDefault="00CE6A81" w:rsidP="00CE6A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DC67DC" w:rsidP="00C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DC">
              <w:rPr>
                <w:rFonts w:ascii="Times New Roman" w:hAnsi="Times New Roman" w:cs="Times New Roman"/>
                <w:sz w:val="24"/>
                <w:szCs w:val="24"/>
              </w:rPr>
              <w:t>Партерная, силовая, акробатическая, трюковая гимнастика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333211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59" w:type="dxa"/>
          </w:tcPr>
          <w:p w:rsidR="00C25A13" w:rsidRPr="00C25A13" w:rsidRDefault="004D2278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25A13" w:rsidRPr="00C25A13" w:rsidTr="00382392">
        <w:tc>
          <w:tcPr>
            <w:tcW w:w="425" w:type="dxa"/>
          </w:tcPr>
          <w:p w:rsidR="00C25A13" w:rsidRPr="00C25A13" w:rsidRDefault="00CE6A81" w:rsidP="00CE6A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DC67DC" w:rsidP="00C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DC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90695E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59" w:type="dxa"/>
          </w:tcPr>
          <w:p w:rsidR="00C25A13" w:rsidRPr="00C25A13" w:rsidRDefault="004D2278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25A13" w:rsidRPr="00C25A13" w:rsidTr="00382392">
        <w:tc>
          <w:tcPr>
            <w:tcW w:w="425" w:type="dxa"/>
          </w:tcPr>
          <w:p w:rsidR="00C25A13" w:rsidRPr="00C25A13" w:rsidRDefault="00CE6A81" w:rsidP="00CE6A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DC67DC" w:rsidP="00C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DC">
              <w:rPr>
                <w:rFonts w:ascii="Times New Roman" w:hAnsi="Times New Roman" w:cs="Times New Roman"/>
                <w:sz w:val="24"/>
                <w:szCs w:val="24"/>
              </w:rPr>
              <w:t>Основы «джаз-модерн» танца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333211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9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C25A13" w:rsidRPr="00C25A13" w:rsidRDefault="004D2278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333211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25A13" w:rsidRPr="00C25A13" w:rsidTr="00382392">
        <w:tc>
          <w:tcPr>
            <w:tcW w:w="425" w:type="dxa"/>
          </w:tcPr>
          <w:p w:rsidR="00C25A13" w:rsidRPr="00C25A13" w:rsidRDefault="00CE6A81" w:rsidP="00CE6A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DC67DC" w:rsidP="00C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DC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C4439E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</w:tcPr>
          <w:p w:rsidR="00C25A13" w:rsidRPr="00C25A13" w:rsidRDefault="004D2278" w:rsidP="004D227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4D2278" w:rsidP="00C25A1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4D2278" w:rsidP="00C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25A13" w:rsidRPr="00C25A13" w:rsidTr="00382392">
        <w:trPr>
          <w:trHeight w:val="144"/>
        </w:trPr>
        <w:tc>
          <w:tcPr>
            <w:tcW w:w="425" w:type="dxa"/>
          </w:tcPr>
          <w:p w:rsidR="00C25A13" w:rsidRPr="00C25A13" w:rsidRDefault="00C25A13" w:rsidP="00C25A1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C25A13" w:rsidRPr="00C25A13" w:rsidRDefault="00C25A13" w:rsidP="00C25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13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5A13" w:rsidRPr="00C25A13" w:rsidRDefault="009F3651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  <w:tc>
          <w:tcPr>
            <w:tcW w:w="1559" w:type="dxa"/>
          </w:tcPr>
          <w:p w:rsidR="00C25A13" w:rsidRPr="00C25A13" w:rsidRDefault="009F3651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5A13" w:rsidRPr="00C25A13" w:rsidRDefault="009F3651" w:rsidP="00C25A1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5A13" w:rsidRPr="00C25A13" w:rsidRDefault="009F3651" w:rsidP="00C25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:rsidR="002C769E" w:rsidRDefault="002C769E" w:rsidP="000662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5FAC" w:rsidRDefault="001F5FAC" w:rsidP="00A95E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B9" w:rsidRPr="00E972C4" w:rsidRDefault="000662D8" w:rsidP="00A95E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 о</w:t>
      </w:r>
      <w:r w:rsidR="00C53FB9" w:rsidRPr="00E972C4">
        <w:rPr>
          <w:rFonts w:ascii="Times New Roman" w:hAnsi="Times New Roman" w:cs="Times New Roman"/>
          <w:b/>
          <w:sz w:val="24"/>
          <w:szCs w:val="24"/>
        </w:rPr>
        <w:t>бучения</w:t>
      </w:r>
    </w:p>
    <w:p w:rsidR="00A43527" w:rsidRDefault="002F2A76" w:rsidP="00A056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</w:t>
      </w:r>
      <w:r w:rsidR="00A43527" w:rsidRPr="00E972C4">
        <w:rPr>
          <w:rFonts w:ascii="Times New Roman" w:hAnsi="Times New Roman" w:cs="Times New Roman"/>
          <w:b/>
          <w:sz w:val="24"/>
          <w:szCs w:val="24"/>
        </w:rPr>
        <w:t>-тематический план</w:t>
      </w:r>
    </w:p>
    <w:p w:rsidR="000B4BAC" w:rsidRPr="00E972C4" w:rsidRDefault="000B4BAC" w:rsidP="00A43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011"/>
        <w:gridCol w:w="1134"/>
        <w:gridCol w:w="1418"/>
        <w:gridCol w:w="1417"/>
        <w:gridCol w:w="2268"/>
      </w:tblGrid>
      <w:tr w:rsidR="004126A0" w:rsidRPr="00E972C4" w:rsidTr="000C2100">
        <w:trPr>
          <w:trHeight w:val="135"/>
        </w:trPr>
        <w:tc>
          <w:tcPr>
            <w:tcW w:w="425" w:type="dxa"/>
            <w:vMerge w:val="restart"/>
          </w:tcPr>
          <w:p w:rsidR="004126A0" w:rsidRPr="005E71F9" w:rsidRDefault="004126A0" w:rsidP="00957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:rsidR="004126A0" w:rsidRPr="005E71F9" w:rsidRDefault="004126A0" w:rsidP="005B075C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F43325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34" w:type="dxa"/>
            <w:vMerge w:val="restart"/>
          </w:tcPr>
          <w:p w:rsidR="004126A0" w:rsidRPr="005E71F9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A0" w:rsidRPr="005E71F9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ED7" w:rsidRPr="005E71F9" w:rsidRDefault="004126A0" w:rsidP="0069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693ED7"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26A0" w:rsidRPr="005E71F9" w:rsidRDefault="00693ED7" w:rsidP="0069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4126A0" w:rsidRPr="00E972C4" w:rsidTr="000C2100">
        <w:trPr>
          <w:trHeight w:val="344"/>
        </w:trPr>
        <w:tc>
          <w:tcPr>
            <w:tcW w:w="425" w:type="dxa"/>
            <w:vMerge/>
          </w:tcPr>
          <w:p w:rsidR="004126A0" w:rsidRPr="00E972C4" w:rsidRDefault="004126A0" w:rsidP="00C50CB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4126A0" w:rsidRPr="00E972C4" w:rsidRDefault="004126A0" w:rsidP="00A95E34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26A0" w:rsidRPr="005E71F9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126A0" w:rsidRPr="005E71F9" w:rsidRDefault="004126A0" w:rsidP="00A95E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126A0" w:rsidRPr="00E972C4" w:rsidRDefault="004126A0" w:rsidP="00A9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81" w:rsidRPr="00E972C4" w:rsidTr="000C2100">
        <w:trPr>
          <w:trHeight w:val="344"/>
        </w:trPr>
        <w:tc>
          <w:tcPr>
            <w:tcW w:w="425" w:type="dxa"/>
          </w:tcPr>
          <w:p w:rsidR="00CE6A81" w:rsidRPr="00E972C4" w:rsidRDefault="005F7669" w:rsidP="005F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11" w:type="dxa"/>
          </w:tcPr>
          <w:p w:rsidR="005D2B82" w:rsidRDefault="00CE6A81" w:rsidP="00A95E3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  <w:p w:rsidR="00CE6A81" w:rsidRPr="005D2B82" w:rsidRDefault="00CE6A81" w:rsidP="00A95E34">
            <w:pPr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6A81" w:rsidRPr="004F30A7" w:rsidRDefault="00CE6A81" w:rsidP="00A95E3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6A81" w:rsidRPr="00CE6A81" w:rsidRDefault="00CE6A81" w:rsidP="00CE6A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E6A81" w:rsidRPr="00CE6A81" w:rsidRDefault="00CE6A81" w:rsidP="00CE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6A81" w:rsidRPr="00E972C4" w:rsidRDefault="00AA1855" w:rsidP="00AA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Беседа, о</w:t>
            </w:r>
            <w:r w:rsidRPr="00AA18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прос, </w:t>
            </w:r>
            <w:r w:rsidRPr="00AA18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тестовые задания</w:t>
            </w:r>
          </w:p>
        </w:tc>
      </w:tr>
      <w:tr w:rsidR="00A43527" w:rsidRPr="00E972C4" w:rsidTr="000C2100">
        <w:trPr>
          <w:trHeight w:val="344"/>
        </w:trPr>
        <w:tc>
          <w:tcPr>
            <w:tcW w:w="425" w:type="dxa"/>
          </w:tcPr>
          <w:p w:rsidR="00A43527" w:rsidRPr="00CE6A81" w:rsidRDefault="00CE6A81" w:rsidP="00CE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11" w:type="dxa"/>
          </w:tcPr>
          <w:p w:rsidR="00AD072A" w:rsidRPr="005270BB" w:rsidRDefault="005270BB" w:rsidP="005270B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1134" w:type="dxa"/>
          </w:tcPr>
          <w:p w:rsidR="00A43527" w:rsidRPr="007E3851" w:rsidRDefault="004F30A7" w:rsidP="005270B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43527" w:rsidRPr="005270BB" w:rsidRDefault="004F30A7" w:rsidP="005270B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43527" w:rsidRPr="005270BB" w:rsidRDefault="00CE6A81" w:rsidP="0052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43527" w:rsidRPr="005270BB" w:rsidRDefault="00053D9C" w:rsidP="00053D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D9C">
              <w:rPr>
                <w:rFonts w:ascii="Times New Roman" w:hAnsi="Times New Roman" w:cs="Times New Roman"/>
                <w:sz w:val="24"/>
                <w:szCs w:val="24"/>
              </w:rPr>
              <w:t>Беседа, наблюдение, контрольное занятие</w:t>
            </w:r>
          </w:p>
        </w:tc>
      </w:tr>
      <w:tr w:rsidR="00A43527" w:rsidRPr="00E972C4" w:rsidTr="000C2100">
        <w:tc>
          <w:tcPr>
            <w:tcW w:w="425" w:type="dxa"/>
          </w:tcPr>
          <w:p w:rsidR="00A43527" w:rsidRPr="00CE6A81" w:rsidRDefault="00CE6A81" w:rsidP="00CE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A43527" w:rsidRPr="005270BB" w:rsidRDefault="005270BB" w:rsidP="005270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Партерная, силовая, акробатическая, трюковая гимнастика</w:t>
            </w:r>
          </w:p>
        </w:tc>
        <w:tc>
          <w:tcPr>
            <w:tcW w:w="1134" w:type="dxa"/>
          </w:tcPr>
          <w:p w:rsidR="00A43527" w:rsidRPr="007E3851" w:rsidRDefault="001738A3" w:rsidP="005270BB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A43527" w:rsidRPr="005270BB" w:rsidRDefault="001A42DA" w:rsidP="005270BB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3527" w:rsidRPr="005270BB" w:rsidRDefault="001A42DA" w:rsidP="005270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527" w:rsidRPr="005270BB" w:rsidRDefault="00F3647B" w:rsidP="00053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F3647B">
              <w:rPr>
                <w:rFonts w:ascii="Times New Roman" w:hAnsi="Times New Roman" w:cs="Times New Roman"/>
                <w:sz w:val="24"/>
                <w:szCs w:val="24"/>
              </w:rPr>
              <w:t>наблюдение, выполнение контрольных упражнений</w:t>
            </w:r>
          </w:p>
        </w:tc>
      </w:tr>
      <w:tr w:rsidR="005B075C" w:rsidRPr="00E972C4" w:rsidTr="000C2100">
        <w:tc>
          <w:tcPr>
            <w:tcW w:w="425" w:type="dxa"/>
          </w:tcPr>
          <w:p w:rsidR="005B075C" w:rsidRPr="00CE6A81" w:rsidRDefault="00CE6A81" w:rsidP="00CE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5B075C" w:rsidRPr="005270BB" w:rsidRDefault="005270BB" w:rsidP="005270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1134" w:type="dxa"/>
          </w:tcPr>
          <w:p w:rsidR="005B075C" w:rsidRPr="007E3851" w:rsidRDefault="001738A3" w:rsidP="005270B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5B075C" w:rsidRPr="005270BB" w:rsidRDefault="00807892" w:rsidP="005270B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075C" w:rsidRPr="005270BB" w:rsidRDefault="00807892" w:rsidP="0052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B075C" w:rsidRPr="005270BB" w:rsidRDefault="00943A85" w:rsidP="00053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034305" w:rsidRPr="00E972C4" w:rsidTr="000C2100">
        <w:tc>
          <w:tcPr>
            <w:tcW w:w="425" w:type="dxa"/>
          </w:tcPr>
          <w:p w:rsidR="00034305" w:rsidRPr="00CE6A81" w:rsidRDefault="00CE6A81" w:rsidP="00CE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034305" w:rsidRPr="005270BB" w:rsidRDefault="00034305" w:rsidP="00034305">
            <w:pPr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«джаз-модерн» танца</w:t>
            </w:r>
          </w:p>
        </w:tc>
        <w:tc>
          <w:tcPr>
            <w:tcW w:w="1134" w:type="dxa"/>
          </w:tcPr>
          <w:p w:rsidR="00034305" w:rsidRPr="007E3851" w:rsidRDefault="00034305" w:rsidP="00034305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034305" w:rsidRPr="005270BB" w:rsidRDefault="002E162B" w:rsidP="0003430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34305" w:rsidRPr="005270BB" w:rsidRDefault="002E162B" w:rsidP="000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4305" w:rsidRPr="005270BB" w:rsidRDefault="00034305" w:rsidP="0003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034305" w:rsidRPr="00E972C4" w:rsidTr="000C2100">
        <w:tc>
          <w:tcPr>
            <w:tcW w:w="425" w:type="dxa"/>
          </w:tcPr>
          <w:p w:rsidR="00034305" w:rsidRPr="00CE6A81" w:rsidRDefault="00CE6A81" w:rsidP="00CE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034305" w:rsidRPr="005270BB" w:rsidRDefault="00034305" w:rsidP="00034305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134" w:type="dxa"/>
          </w:tcPr>
          <w:p w:rsidR="00034305" w:rsidRPr="007E3851" w:rsidRDefault="00034305" w:rsidP="00034305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034305" w:rsidRPr="005270BB" w:rsidRDefault="004F30A7" w:rsidP="0003430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34305" w:rsidRPr="005270BB" w:rsidRDefault="004F30A7" w:rsidP="000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4305" w:rsidRPr="005270BB" w:rsidRDefault="002E09A0" w:rsidP="0003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 w:rsidR="009505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ение; отчётный концерт</w:t>
            </w:r>
          </w:p>
        </w:tc>
      </w:tr>
      <w:tr w:rsidR="00034305" w:rsidRPr="00E972C4" w:rsidTr="000C2100">
        <w:tc>
          <w:tcPr>
            <w:tcW w:w="425" w:type="dxa"/>
          </w:tcPr>
          <w:p w:rsidR="00034305" w:rsidRPr="00E972C4" w:rsidRDefault="00034305" w:rsidP="00034305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34305" w:rsidRPr="00E972C4" w:rsidRDefault="00034305" w:rsidP="00034305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034305" w:rsidRPr="001674E6" w:rsidRDefault="00034305" w:rsidP="0003430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E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418" w:type="dxa"/>
          </w:tcPr>
          <w:p w:rsidR="00034305" w:rsidRPr="00A15E54" w:rsidRDefault="004F30A7" w:rsidP="0003430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34305" w:rsidRPr="00A15E54" w:rsidRDefault="004F30A7" w:rsidP="000343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4305" w:rsidRPr="00E972C4" w:rsidRDefault="00034305" w:rsidP="000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ED7" w:rsidRPr="00E972C4" w:rsidRDefault="00693ED7" w:rsidP="00742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1A19" w:rsidRPr="00E972C4" w:rsidRDefault="00F41A19" w:rsidP="004E2E9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527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B82" w:rsidRDefault="005D2B82" w:rsidP="00677F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2B82" w:rsidRPr="005D2B82" w:rsidRDefault="005D2B82" w:rsidP="005D2B82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5D2B8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Раздел </w:t>
      </w:r>
      <w:r w:rsidRPr="005D2B8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val="en-US" w:eastAsia="en-US"/>
        </w:rPr>
        <w:t>I</w:t>
      </w:r>
      <w:r w:rsidRPr="005D2B8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>. Организационный раздел.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highlight w:val="yellow"/>
          <w:lang w:eastAsia="en-US"/>
        </w:rPr>
        <w:t>Тема 1. Вводное занятие.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Теория.</w:t>
      </w:r>
      <w:r w:rsidRPr="005D2B8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 </w:t>
      </w:r>
      <w:r w:rsidRPr="005D2B8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en-US"/>
        </w:rPr>
        <w:t>Введение в образовательную программу</w:t>
      </w:r>
      <w:r w:rsidRPr="005D2B8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>.</w:t>
      </w:r>
      <w:r w:rsidRPr="005D2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Инструктаж по пожарной безопасности. Инструктаж по технике безопасности.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Контроль.</w:t>
      </w:r>
      <w:r w:rsidRPr="005D2B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техники безопасности.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Тема 2. Итоговое занятие.</w:t>
      </w:r>
    </w:p>
    <w:p w:rsidR="005D2B82" w:rsidRPr="005D2B82" w:rsidRDefault="00F3713E" w:rsidP="005D2B8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713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Теория.</w:t>
      </w:r>
      <w:r w:rsidR="005D2B82" w:rsidRPr="005D2B8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5D2B82" w:rsidRPr="005D2B8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Подведение итогов за учебный год.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713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Практика.</w:t>
      </w:r>
      <w:r w:rsidRPr="005D2B8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5D2B8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Выполнение творческого задания.</w:t>
      </w:r>
    </w:p>
    <w:p w:rsidR="005D2B82" w:rsidRPr="00F3713E" w:rsidRDefault="005D2B82" w:rsidP="005D2B8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713E">
        <w:rPr>
          <w:rFonts w:ascii="Times New Roman" w:eastAsia="Calibri" w:hAnsi="Times New Roman" w:cs="Times New Roman"/>
          <w:b/>
          <w:i/>
          <w:snapToGrid w:val="0"/>
          <w:sz w:val="24"/>
          <w:szCs w:val="24"/>
          <w:lang w:eastAsia="en-US"/>
        </w:rPr>
        <w:t xml:space="preserve">Контроль. </w:t>
      </w:r>
      <w:r w:rsidR="00F3713E" w:rsidRPr="00F3713E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Умение использовать полученные знания на практике.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  <w:t>Тема 3. Аттестация.</w:t>
      </w:r>
    </w:p>
    <w:p w:rsidR="005D2B82" w:rsidRPr="005D2B82" w:rsidRDefault="005D2B82" w:rsidP="005D2B82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B8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Практика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.  </w:t>
      </w:r>
      <w:r w:rsidRPr="005D2B8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Выполнение тестовых заданий по пройденному материалу, показ творческих заданий.</w:t>
      </w:r>
    </w:p>
    <w:p w:rsidR="005D2B82" w:rsidRDefault="005D2B82" w:rsidP="00F3713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Контроль.</w:t>
      </w:r>
      <w:r w:rsidRPr="005D2B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3713E" w:rsidRPr="00F3713E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Знание теоретического материала,</w:t>
      </w:r>
      <w:r w:rsidR="00F3713E" w:rsidRPr="00F3713E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F3713E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у</w:t>
      </w:r>
      <w:r w:rsidR="00F3713E" w:rsidRPr="00F3713E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мение использовать полученные знания на практике.</w:t>
      </w:r>
    </w:p>
    <w:p w:rsidR="00F3713E" w:rsidRPr="00F3713E" w:rsidRDefault="00F3713E" w:rsidP="00F3713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3561" w:rsidRDefault="00677FDF" w:rsidP="0060356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Раздел</w:t>
      </w:r>
      <w:r w:rsidR="005D2B82" w:rsidRPr="005D2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B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972C4">
        <w:rPr>
          <w:rFonts w:ascii="Times New Roman" w:hAnsi="Times New Roman" w:cs="Times New Roman"/>
          <w:b/>
          <w:sz w:val="24"/>
          <w:szCs w:val="24"/>
        </w:rPr>
        <w:t>.</w:t>
      </w:r>
      <w:r w:rsidR="00053D9C" w:rsidRPr="00053D9C">
        <w:t xml:space="preserve"> </w:t>
      </w:r>
      <w:r w:rsidR="00053D9C" w:rsidRPr="00053D9C">
        <w:rPr>
          <w:rFonts w:ascii="Times New Roman" w:hAnsi="Times New Roman" w:cs="Times New Roman"/>
          <w:b/>
          <w:sz w:val="24"/>
          <w:szCs w:val="24"/>
        </w:rPr>
        <w:t>Элементы народного танца</w:t>
      </w:r>
      <w:r w:rsidR="00053D9C">
        <w:rPr>
          <w:rFonts w:ascii="Times New Roman" w:hAnsi="Times New Roman" w:cs="Times New Roman"/>
          <w:b/>
          <w:sz w:val="24"/>
          <w:szCs w:val="24"/>
        </w:rPr>
        <w:t>.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84A" w:rsidRDefault="00603561" w:rsidP="0060356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</w:t>
      </w:r>
      <w:r w:rsidR="00C337CC"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053D9C"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Молдавский и цыганский танцы</w:t>
      </w:r>
    </w:p>
    <w:p w:rsidR="00053D9C" w:rsidRDefault="00053D9C" w:rsidP="00567C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CC3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99336D">
        <w:rPr>
          <w:rFonts w:ascii="Times New Roman" w:hAnsi="Times New Roman" w:cs="Times New Roman"/>
          <w:b/>
          <w:i/>
          <w:sz w:val="24"/>
          <w:szCs w:val="24"/>
        </w:rPr>
        <w:t xml:space="preserve">еория. </w:t>
      </w:r>
      <w:r w:rsidR="0099336D">
        <w:rPr>
          <w:rFonts w:ascii="Times New Roman" w:hAnsi="Times New Roman" w:cs="Times New Roman"/>
          <w:sz w:val="24"/>
          <w:szCs w:val="24"/>
        </w:rPr>
        <w:t xml:space="preserve">Техника безопасности на занятиях. </w:t>
      </w:r>
      <w:r w:rsidR="00576211">
        <w:rPr>
          <w:rFonts w:ascii="Times New Roman" w:hAnsi="Times New Roman" w:cs="Times New Roman"/>
          <w:sz w:val="24"/>
          <w:szCs w:val="24"/>
        </w:rPr>
        <w:t xml:space="preserve">Правила поведения в танцевальном классе, на сцене. </w:t>
      </w:r>
      <w:r w:rsidR="00567CC3" w:rsidRPr="00567CC3">
        <w:rPr>
          <w:rFonts w:ascii="Times New Roman" w:hAnsi="Times New Roman" w:cs="Times New Roman"/>
          <w:sz w:val="24"/>
          <w:szCs w:val="24"/>
        </w:rPr>
        <w:t>Положение рук и ног. Ходы и основные движения молдавского танца. Положение рук в женском и мужском танце. Основные движения цыганского пляса.</w:t>
      </w:r>
    </w:p>
    <w:p w:rsidR="00053D9C" w:rsidRPr="00567CC3" w:rsidRDefault="00053D9C" w:rsidP="007B3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E0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567CC3">
        <w:rPr>
          <w:rFonts w:ascii="Times New Roman" w:hAnsi="Times New Roman" w:cs="Times New Roman"/>
          <w:sz w:val="24"/>
          <w:szCs w:val="24"/>
        </w:rPr>
        <w:t xml:space="preserve"> </w:t>
      </w:r>
      <w:r w:rsidR="0064792E">
        <w:rPr>
          <w:rFonts w:ascii="Times New Roman" w:hAnsi="Times New Roman" w:cs="Times New Roman"/>
          <w:sz w:val="24"/>
          <w:szCs w:val="24"/>
        </w:rPr>
        <w:t>Упражнения у станка (д</w:t>
      </w:r>
      <w:r w:rsidR="0064792E" w:rsidRPr="0064792E">
        <w:rPr>
          <w:rFonts w:ascii="Times New Roman" w:hAnsi="Times New Roman" w:cs="Times New Roman"/>
          <w:sz w:val="24"/>
          <w:szCs w:val="24"/>
        </w:rPr>
        <w:t>еми плие и</w:t>
      </w:r>
      <w:r w:rsidR="0064792E">
        <w:rPr>
          <w:rFonts w:ascii="Times New Roman" w:hAnsi="Times New Roman" w:cs="Times New Roman"/>
          <w:sz w:val="24"/>
          <w:szCs w:val="24"/>
        </w:rPr>
        <w:t xml:space="preserve"> гранд плие, батман тандю, флик-фляк, батман фондю, ронд де жамб анлер, </w:t>
      </w:r>
      <w:r w:rsidR="00C31CEE">
        <w:rPr>
          <w:rFonts w:ascii="Times New Roman" w:hAnsi="Times New Roman" w:cs="Times New Roman"/>
          <w:sz w:val="24"/>
          <w:szCs w:val="24"/>
        </w:rPr>
        <w:t xml:space="preserve">батман девлюпе, гранд батман жете). Упражнения лицом </w:t>
      </w:r>
      <w:r w:rsidR="00C31CEE">
        <w:rPr>
          <w:rFonts w:ascii="Times New Roman" w:hAnsi="Times New Roman" w:cs="Times New Roman"/>
          <w:sz w:val="24"/>
          <w:szCs w:val="24"/>
        </w:rPr>
        <w:lastRenderedPageBreak/>
        <w:t>к станку («стульчик», «револьтад», п</w:t>
      </w:r>
      <w:r w:rsidR="0064792E" w:rsidRPr="0064792E">
        <w:rPr>
          <w:rFonts w:ascii="Times New Roman" w:hAnsi="Times New Roman" w:cs="Times New Roman"/>
          <w:sz w:val="24"/>
          <w:szCs w:val="24"/>
        </w:rPr>
        <w:t>рисядка русск</w:t>
      </w:r>
      <w:r w:rsidR="00C31CEE">
        <w:rPr>
          <w:rFonts w:ascii="Times New Roman" w:hAnsi="Times New Roman" w:cs="Times New Roman"/>
          <w:sz w:val="24"/>
          <w:szCs w:val="24"/>
        </w:rPr>
        <w:t>ая, присядка украинская, «след в след», п</w:t>
      </w:r>
      <w:r w:rsidR="0064792E" w:rsidRPr="0064792E">
        <w:rPr>
          <w:rFonts w:ascii="Times New Roman" w:hAnsi="Times New Roman" w:cs="Times New Roman"/>
          <w:sz w:val="24"/>
          <w:szCs w:val="24"/>
        </w:rPr>
        <w:t>о</w:t>
      </w:r>
      <w:r w:rsidR="00C31CEE">
        <w:rPr>
          <w:rFonts w:ascii="Times New Roman" w:hAnsi="Times New Roman" w:cs="Times New Roman"/>
          <w:sz w:val="24"/>
          <w:szCs w:val="24"/>
        </w:rPr>
        <w:t>дготовка к «бедуинскому кольцу», «ножницы», перекидное жете, «б</w:t>
      </w:r>
      <w:r w:rsidR="0064792E" w:rsidRPr="0064792E">
        <w:rPr>
          <w:rFonts w:ascii="Times New Roman" w:hAnsi="Times New Roman" w:cs="Times New Roman"/>
          <w:sz w:val="24"/>
          <w:szCs w:val="24"/>
        </w:rPr>
        <w:t>едуинское к</w:t>
      </w:r>
      <w:r w:rsidR="00C31CEE">
        <w:rPr>
          <w:rFonts w:ascii="Times New Roman" w:hAnsi="Times New Roman" w:cs="Times New Roman"/>
          <w:sz w:val="24"/>
          <w:szCs w:val="24"/>
        </w:rPr>
        <w:t>ольцо» с продвижением по станку). Упражнения на середине зала (</w:t>
      </w:r>
      <w:r w:rsidR="007B3E05">
        <w:rPr>
          <w:rFonts w:ascii="Times New Roman" w:hAnsi="Times New Roman" w:cs="Times New Roman"/>
          <w:sz w:val="24"/>
          <w:szCs w:val="24"/>
        </w:rPr>
        <w:t>д</w:t>
      </w:r>
      <w:r w:rsidR="0064792E" w:rsidRPr="0064792E">
        <w:rPr>
          <w:rFonts w:ascii="Times New Roman" w:hAnsi="Times New Roman" w:cs="Times New Roman"/>
          <w:sz w:val="24"/>
          <w:szCs w:val="24"/>
        </w:rPr>
        <w:t>роби на месте, с продвижением, с вращени</w:t>
      </w:r>
      <w:r w:rsidR="007B3E05">
        <w:rPr>
          <w:rFonts w:ascii="Times New Roman" w:hAnsi="Times New Roman" w:cs="Times New Roman"/>
          <w:sz w:val="24"/>
          <w:szCs w:val="24"/>
        </w:rPr>
        <w:t>ями, в</w:t>
      </w:r>
      <w:r w:rsidR="0064792E" w:rsidRPr="0064792E">
        <w:rPr>
          <w:rFonts w:ascii="Times New Roman" w:hAnsi="Times New Roman" w:cs="Times New Roman"/>
          <w:sz w:val="24"/>
          <w:szCs w:val="24"/>
        </w:rPr>
        <w:t>ращения на</w:t>
      </w:r>
      <w:r w:rsidR="007B3E05">
        <w:rPr>
          <w:rFonts w:ascii="Times New Roman" w:hAnsi="Times New Roman" w:cs="Times New Roman"/>
          <w:sz w:val="24"/>
          <w:szCs w:val="24"/>
        </w:rPr>
        <w:t xml:space="preserve"> месте, по кругу, по диагонали, п</w:t>
      </w:r>
      <w:r w:rsidR="0064792E" w:rsidRPr="0064792E">
        <w:rPr>
          <w:rFonts w:ascii="Times New Roman" w:hAnsi="Times New Roman" w:cs="Times New Roman"/>
          <w:sz w:val="24"/>
          <w:szCs w:val="24"/>
        </w:rPr>
        <w:t>рисядки на месте, с продвижением, с вращениями, в раз</w:t>
      </w:r>
      <w:r w:rsidR="007B3E05">
        <w:rPr>
          <w:rFonts w:ascii="Times New Roman" w:hAnsi="Times New Roman" w:cs="Times New Roman"/>
          <w:sz w:val="24"/>
          <w:szCs w:val="24"/>
        </w:rPr>
        <w:t>личных характерах и комбинациях, х</w:t>
      </w:r>
      <w:r w:rsidR="0064792E" w:rsidRPr="0064792E">
        <w:rPr>
          <w:rFonts w:ascii="Times New Roman" w:hAnsi="Times New Roman" w:cs="Times New Roman"/>
          <w:sz w:val="24"/>
          <w:szCs w:val="24"/>
        </w:rPr>
        <w:t>лопушки в раз</w:t>
      </w:r>
      <w:r w:rsidR="007B3E05">
        <w:rPr>
          <w:rFonts w:ascii="Times New Roman" w:hAnsi="Times New Roman" w:cs="Times New Roman"/>
          <w:sz w:val="24"/>
          <w:szCs w:val="24"/>
        </w:rPr>
        <w:t>личных характерах и комбинациях, т</w:t>
      </w:r>
      <w:r w:rsidR="0064792E" w:rsidRPr="0064792E">
        <w:rPr>
          <w:rFonts w:ascii="Times New Roman" w:hAnsi="Times New Roman" w:cs="Times New Roman"/>
          <w:sz w:val="24"/>
          <w:szCs w:val="24"/>
        </w:rPr>
        <w:t>рюки: «ползунок», «закладка», «бочонок», «экскаватор», воздушная разножка, «щучка», «бедуинское кольцо», «мельница», «коза», «волчок», «каракатица», «</w:t>
      </w:r>
      <w:r w:rsidR="007B3E05">
        <w:rPr>
          <w:rFonts w:ascii="Times New Roman" w:hAnsi="Times New Roman" w:cs="Times New Roman"/>
          <w:sz w:val="24"/>
          <w:szCs w:val="24"/>
        </w:rPr>
        <w:t xml:space="preserve">циркуль», «пистолет», «собачка»). Элементы молдавского и цыганского танца. </w:t>
      </w:r>
    </w:p>
    <w:p w:rsidR="00053D9C" w:rsidRDefault="00053D9C" w:rsidP="007B3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E0A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7B3E05" w:rsidRPr="00E87E0A">
        <w:rPr>
          <w:rFonts w:ascii="Times New Roman" w:hAnsi="Times New Roman" w:cs="Times New Roman"/>
          <w:b/>
          <w:i/>
          <w:sz w:val="24"/>
          <w:szCs w:val="24"/>
        </w:rPr>
        <w:t>онтроль.</w:t>
      </w:r>
      <w:r w:rsidR="007B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E05" w:rsidRPr="007B3E05">
        <w:rPr>
          <w:rFonts w:ascii="Times New Roman" w:hAnsi="Times New Roman" w:cs="Times New Roman"/>
          <w:sz w:val="24"/>
          <w:szCs w:val="24"/>
        </w:rPr>
        <w:t>Знание особенностей молдавского и цыганского танца</w:t>
      </w:r>
      <w:r w:rsidR="00B95028">
        <w:rPr>
          <w:rFonts w:ascii="Times New Roman" w:hAnsi="Times New Roman" w:cs="Times New Roman"/>
          <w:sz w:val="24"/>
          <w:szCs w:val="24"/>
        </w:rPr>
        <w:t>.</w:t>
      </w:r>
      <w:r w:rsidR="007B3E05" w:rsidRPr="007B3E05">
        <w:rPr>
          <w:rFonts w:ascii="Times New Roman" w:hAnsi="Times New Roman" w:cs="Times New Roman"/>
          <w:sz w:val="24"/>
          <w:szCs w:val="24"/>
        </w:rPr>
        <w:t xml:space="preserve"> </w:t>
      </w:r>
      <w:r w:rsidR="00B95028">
        <w:rPr>
          <w:rFonts w:ascii="Times New Roman" w:hAnsi="Times New Roman" w:cs="Times New Roman"/>
          <w:sz w:val="24"/>
          <w:szCs w:val="24"/>
        </w:rPr>
        <w:t>У</w:t>
      </w:r>
      <w:r w:rsidR="007B3E05" w:rsidRPr="007B3E05">
        <w:rPr>
          <w:rFonts w:ascii="Times New Roman" w:hAnsi="Times New Roman" w:cs="Times New Roman"/>
          <w:sz w:val="24"/>
          <w:szCs w:val="24"/>
        </w:rPr>
        <w:t>мение выполнять элементы и движения молдавского и цыганского танцев.</w:t>
      </w:r>
    </w:p>
    <w:p w:rsidR="001674E6" w:rsidRDefault="001674E6" w:rsidP="007B3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4E6" w:rsidRPr="006B5875" w:rsidRDefault="001674E6" w:rsidP="007B3E0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D2B8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B58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B58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7E0A" w:rsidRPr="006B5875">
        <w:rPr>
          <w:rFonts w:ascii="Times New Roman" w:hAnsi="Times New Roman" w:cs="Times New Roman"/>
          <w:b/>
          <w:sz w:val="24"/>
          <w:szCs w:val="24"/>
        </w:rPr>
        <w:t>Партерная, силовая, акробатическая, трюковая гимнастика</w:t>
      </w:r>
    </w:p>
    <w:p w:rsidR="00E87E0A" w:rsidRPr="006B5875" w:rsidRDefault="00E87E0A" w:rsidP="007B3E0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</w:t>
      </w:r>
      <w:r w:rsidRPr="00F43325">
        <w:rPr>
          <w:b/>
          <w:highlight w:val="yellow"/>
        </w:rPr>
        <w:t xml:space="preserve"> </w:t>
      </w: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Партерная гимнастика.</w:t>
      </w:r>
    </w:p>
    <w:p w:rsidR="00E87E0A" w:rsidRDefault="00E87E0A" w:rsidP="007B3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F98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87E0A">
        <w:rPr>
          <w:rFonts w:ascii="Times New Roman" w:hAnsi="Times New Roman" w:cs="Times New Roman"/>
          <w:sz w:val="24"/>
          <w:szCs w:val="24"/>
        </w:rPr>
        <w:t>ехника выполнения упражнений</w:t>
      </w:r>
      <w:r w:rsidR="009756E9">
        <w:rPr>
          <w:rFonts w:ascii="Times New Roman" w:hAnsi="Times New Roman" w:cs="Times New Roman"/>
          <w:sz w:val="24"/>
          <w:szCs w:val="24"/>
        </w:rPr>
        <w:t xml:space="preserve"> партерной гимнастики.</w:t>
      </w:r>
    </w:p>
    <w:p w:rsidR="00E87E0A" w:rsidRDefault="00E87E0A" w:rsidP="00484A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2D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443F98" w:rsidRPr="00443F98"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 xml:space="preserve">Упражнения по кругу (марш с вытянутыми пальцами, </w:t>
      </w:r>
      <w:r w:rsidR="00443F98" w:rsidRPr="00443F98">
        <w:rPr>
          <w:rFonts w:ascii="Times New Roman" w:hAnsi="Times New Roman" w:cs="Times New Roman"/>
          <w:sz w:val="24"/>
          <w:szCs w:val="24"/>
        </w:rPr>
        <w:t>марш на высок</w:t>
      </w:r>
      <w:r w:rsidR="001A42DA">
        <w:rPr>
          <w:rFonts w:ascii="Times New Roman" w:hAnsi="Times New Roman" w:cs="Times New Roman"/>
          <w:sz w:val="24"/>
          <w:szCs w:val="24"/>
        </w:rPr>
        <w:t xml:space="preserve">их полупальцах, марш на каблуках, марш с подъемом колен, шаг с подскоком, танцевальный бег). </w:t>
      </w:r>
      <w:r w:rsidR="00443F98" w:rsidRPr="00443F98">
        <w:rPr>
          <w:rFonts w:ascii="Times New Roman" w:hAnsi="Times New Roman" w:cs="Times New Roman"/>
          <w:sz w:val="24"/>
          <w:szCs w:val="24"/>
        </w:rPr>
        <w:t>Разминка:</w:t>
      </w:r>
      <w:r w:rsidR="001A42DA">
        <w:rPr>
          <w:rFonts w:ascii="Times New Roman" w:hAnsi="Times New Roman" w:cs="Times New Roman"/>
          <w:sz w:val="24"/>
          <w:szCs w:val="24"/>
        </w:rPr>
        <w:t xml:space="preserve"> </w:t>
      </w:r>
      <w:r w:rsidR="00443F98" w:rsidRPr="00443F98">
        <w:rPr>
          <w:rFonts w:ascii="Times New Roman" w:hAnsi="Times New Roman" w:cs="Times New Roman"/>
          <w:sz w:val="24"/>
          <w:szCs w:val="24"/>
        </w:rPr>
        <w:t>для шеи (повороты и наклоны головы, круговые движения);</w:t>
      </w:r>
      <w:r w:rsidR="001A42DA">
        <w:rPr>
          <w:rFonts w:ascii="Times New Roman" w:hAnsi="Times New Roman" w:cs="Times New Roman"/>
          <w:sz w:val="24"/>
          <w:szCs w:val="24"/>
        </w:rPr>
        <w:t xml:space="preserve"> </w:t>
      </w:r>
      <w:r w:rsidR="00443F98" w:rsidRPr="00443F98">
        <w:rPr>
          <w:rFonts w:ascii="Times New Roman" w:hAnsi="Times New Roman" w:cs="Times New Roman"/>
          <w:sz w:val="24"/>
          <w:szCs w:val="24"/>
        </w:rPr>
        <w:t>для плеч (подъемы,</w:t>
      </w:r>
      <w:r w:rsidR="001A42DA">
        <w:rPr>
          <w:rFonts w:ascii="Times New Roman" w:hAnsi="Times New Roman" w:cs="Times New Roman"/>
          <w:sz w:val="24"/>
          <w:szCs w:val="24"/>
        </w:rPr>
        <w:t xml:space="preserve"> опускания, круговые движения); </w:t>
      </w:r>
      <w:r w:rsidR="00443F98" w:rsidRPr="00443F98">
        <w:rPr>
          <w:rFonts w:ascii="Times New Roman" w:hAnsi="Times New Roman" w:cs="Times New Roman"/>
          <w:sz w:val="24"/>
          <w:szCs w:val="24"/>
        </w:rPr>
        <w:t>для рук (подъемы, опускания, круговые движени</w:t>
      </w:r>
      <w:r w:rsidR="001A42DA">
        <w:rPr>
          <w:rFonts w:ascii="Times New Roman" w:hAnsi="Times New Roman" w:cs="Times New Roman"/>
          <w:sz w:val="24"/>
          <w:szCs w:val="24"/>
        </w:rPr>
        <w:t xml:space="preserve">я от плеча, от локтя, кистями); </w:t>
      </w:r>
      <w:r w:rsidR="00443F98" w:rsidRPr="00443F98">
        <w:rPr>
          <w:rFonts w:ascii="Times New Roman" w:hAnsi="Times New Roman" w:cs="Times New Roman"/>
          <w:sz w:val="24"/>
          <w:szCs w:val="24"/>
        </w:rPr>
        <w:t>для туловища (наклоны вперед, назад,</w:t>
      </w:r>
      <w:r w:rsidR="001A42DA">
        <w:rPr>
          <w:rFonts w:ascii="Times New Roman" w:hAnsi="Times New Roman" w:cs="Times New Roman"/>
          <w:sz w:val="24"/>
          <w:szCs w:val="24"/>
        </w:rPr>
        <w:t xml:space="preserve"> в стороны, круговые движения); </w:t>
      </w:r>
      <w:r w:rsidR="00443F98" w:rsidRPr="00443F98">
        <w:rPr>
          <w:rFonts w:ascii="Times New Roman" w:hAnsi="Times New Roman" w:cs="Times New Roman"/>
          <w:sz w:val="24"/>
          <w:szCs w:val="24"/>
        </w:rPr>
        <w:t xml:space="preserve">для ног (подъем на полупальцах, приседания, </w:t>
      </w:r>
      <w:r w:rsidR="001A42DA">
        <w:rPr>
          <w:rFonts w:ascii="Times New Roman" w:hAnsi="Times New Roman" w:cs="Times New Roman"/>
          <w:sz w:val="24"/>
          <w:szCs w:val="24"/>
        </w:rPr>
        <w:t>подъем ноги, согнуто в колене); прыжки. Упражнения на у</w:t>
      </w:r>
      <w:r w:rsidR="00443F98" w:rsidRPr="00443F98">
        <w:rPr>
          <w:rFonts w:ascii="Times New Roman" w:hAnsi="Times New Roman" w:cs="Times New Roman"/>
          <w:sz w:val="24"/>
          <w:szCs w:val="24"/>
        </w:rPr>
        <w:t>крепление мышц сто</w:t>
      </w:r>
      <w:r w:rsidR="001A42DA">
        <w:rPr>
          <w:rFonts w:ascii="Times New Roman" w:hAnsi="Times New Roman" w:cs="Times New Roman"/>
          <w:sz w:val="24"/>
          <w:szCs w:val="24"/>
        </w:rPr>
        <w:t>пы, живота и спины, выворотность, растяжку (р</w:t>
      </w:r>
      <w:r w:rsidR="00443F98" w:rsidRPr="00443F98">
        <w:rPr>
          <w:rFonts w:ascii="Times New Roman" w:hAnsi="Times New Roman" w:cs="Times New Roman"/>
          <w:sz w:val="24"/>
          <w:szCs w:val="24"/>
        </w:rPr>
        <w:t>абота со</w:t>
      </w:r>
      <w:r w:rsidR="001A42DA">
        <w:rPr>
          <w:rFonts w:ascii="Times New Roman" w:hAnsi="Times New Roman" w:cs="Times New Roman"/>
          <w:sz w:val="24"/>
          <w:szCs w:val="24"/>
        </w:rPr>
        <w:t xml:space="preserve"> стопами по У1 сидя и по 1 лежа, р</w:t>
      </w:r>
      <w:r w:rsidR="00443F98" w:rsidRPr="00443F98">
        <w:rPr>
          <w:rFonts w:ascii="Times New Roman" w:hAnsi="Times New Roman" w:cs="Times New Roman"/>
          <w:sz w:val="24"/>
          <w:szCs w:val="24"/>
        </w:rPr>
        <w:t>азворачивание руками стопы с с</w:t>
      </w:r>
      <w:r w:rsidR="001A42DA">
        <w:rPr>
          <w:rFonts w:ascii="Times New Roman" w:hAnsi="Times New Roman" w:cs="Times New Roman"/>
          <w:sz w:val="24"/>
          <w:szCs w:val="24"/>
        </w:rPr>
        <w:t>окращенным подъемом в 1 позицию,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«лягушка» сидя и лежа,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«л</w:t>
      </w:r>
      <w:r w:rsidR="00443F98" w:rsidRPr="00443F98">
        <w:rPr>
          <w:rFonts w:ascii="Times New Roman" w:hAnsi="Times New Roman" w:cs="Times New Roman"/>
          <w:sz w:val="24"/>
          <w:szCs w:val="24"/>
        </w:rPr>
        <w:t xml:space="preserve">ягушка» с наклоном корпуса </w:t>
      </w:r>
      <w:r w:rsidR="001A42DA">
        <w:rPr>
          <w:rFonts w:ascii="Times New Roman" w:hAnsi="Times New Roman" w:cs="Times New Roman"/>
          <w:sz w:val="24"/>
          <w:szCs w:val="24"/>
        </w:rPr>
        <w:t>вперед подбородком к полу,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«уголки» из положения сидя и лежа, «с</w:t>
      </w:r>
      <w:r w:rsidR="00443F98" w:rsidRPr="00443F98">
        <w:rPr>
          <w:rFonts w:ascii="Times New Roman" w:hAnsi="Times New Roman" w:cs="Times New Roman"/>
          <w:sz w:val="24"/>
          <w:szCs w:val="24"/>
        </w:rPr>
        <w:t>кла</w:t>
      </w:r>
      <w:r w:rsidR="001A42DA">
        <w:rPr>
          <w:rFonts w:ascii="Times New Roman" w:hAnsi="Times New Roman" w:cs="Times New Roman"/>
          <w:sz w:val="24"/>
          <w:szCs w:val="24"/>
        </w:rPr>
        <w:t>дочка» из положения сидя и лежа, п</w:t>
      </w:r>
      <w:r w:rsidR="00443F98" w:rsidRPr="00443F98">
        <w:rPr>
          <w:rFonts w:ascii="Times New Roman" w:hAnsi="Times New Roman" w:cs="Times New Roman"/>
          <w:sz w:val="24"/>
          <w:szCs w:val="24"/>
        </w:rPr>
        <w:t>одъем ног п</w:t>
      </w:r>
      <w:r w:rsidR="001A42DA">
        <w:rPr>
          <w:rFonts w:ascii="Times New Roman" w:hAnsi="Times New Roman" w:cs="Times New Roman"/>
          <w:sz w:val="24"/>
          <w:szCs w:val="24"/>
        </w:rPr>
        <w:t>оочередно вперед, лежа на спине, п</w:t>
      </w:r>
      <w:r w:rsidR="00443F98" w:rsidRPr="00443F98">
        <w:rPr>
          <w:rFonts w:ascii="Times New Roman" w:hAnsi="Times New Roman" w:cs="Times New Roman"/>
          <w:sz w:val="24"/>
          <w:szCs w:val="24"/>
        </w:rPr>
        <w:t>одъем н</w:t>
      </w:r>
      <w:r w:rsidR="001A42DA">
        <w:rPr>
          <w:rFonts w:ascii="Times New Roman" w:hAnsi="Times New Roman" w:cs="Times New Roman"/>
          <w:sz w:val="24"/>
          <w:szCs w:val="24"/>
        </w:rPr>
        <w:t>ог вместе вперед, лежа на спине,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«г</w:t>
      </w:r>
      <w:r w:rsidR="00443F98" w:rsidRPr="00443F98">
        <w:rPr>
          <w:rFonts w:ascii="Times New Roman" w:hAnsi="Times New Roman" w:cs="Times New Roman"/>
          <w:sz w:val="24"/>
          <w:szCs w:val="24"/>
        </w:rPr>
        <w:t>орка»</w:t>
      </w:r>
      <w:r w:rsidR="001A42DA">
        <w:rPr>
          <w:rFonts w:ascii="Times New Roman" w:hAnsi="Times New Roman" w:cs="Times New Roman"/>
          <w:sz w:val="24"/>
          <w:szCs w:val="24"/>
        </w:rPr>
        <w:t>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«к</w:t>
      </w:r>
      <w:r w:rsidR="00443F98" w:rsidRPr="00443F98">
        <w:rPr>
          <w:rFonts w:ascii="Times New Roman" w:hAnsi="Times New Roman" w:cs="Times New Roman"/>
          <w:sz w:val="24"/>
          <w:szCs w:val="24"/>
        </w:rPr>
        <w:t>обра»</w:t>
      </w:r>
      <w:r w:rsidR="001A42DA">
        <w:rPr>
          <w:rFonts w:ascii="Times New Roman" w:hAnsi="Times New Roman" w:cs="Times New Roman"/>
          <w:sz w:val="24"/>
          <w:szCs w:val="24"/>
        </w:rPr>
        <w:t>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«рыбка»,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«п</w:t>
      </w:r>
      <w:r w:rsidR="00443F98" w:rsidRPr="00443F98">
        <w:rPr>
          <w:rFonts w:ascii="Times New Roman" w:hAnsi="Times New Roman" w:cs="Times New Roman"/>
          <w:sz w:val="24"/>
          <w:szCs w:val="24"/>
        </w:rPr>
        <w:t>ресс – папье»</w:t>
      </w:r>
      <w:r w:rsidR="001A42DA">
        <w:rPr>
          <w:rFonts w:ascii="Times New Roman" w:hAnsi="Times New Roman" w:cs="Times New Roman"/>
          <w:sz w:val="24"/>
          <w:szCs w:val="24"/>
        </w:rPr>
        <w:t>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«волна», «мостик», н</w:t>
      </w:r>
      <w:r w:rsidR="00443F98" w:rsidRPr="00443F98">
        <w:rPr>
          <w:rFonts w:ascii="Times New Roman" w:hAnsi="Times New Roman" w:cs="Times New Roman"/>
          <w:sz w:val="24"/>
          <w:szCs w:val="24"/>
        </w:rPr>
        <w:t>аклоны в поперечной</w:t>
      </w:r>
      <w:r w:rsidR="001A42DA">
        <w:rPr>
          <w:rFonts w:ascii="Times New Roman" w:hAnsi="Times New Roman" w:cs="Times New Roman"/>
          <w:sz w:val="24"/>
          <w:szCs w:val="24"/>
        </w:rPr>
        <w:t xml:space="preserve"> растяжке вправо, влево, вперед, шпагаты продольные и поперечные,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«мостик» из положения лежа, п</w:t>
      </w:r>
      <w:r w:rsidR="00443F98" w:rsidRPr="00443F98">
        <w:rPr>
          <w:rFonts w:ascii="Times New Roman" w:hAnsi="Times New Roman" w:cs="Times New Roman"/>
          <w:sz w:val="24"/>
          <w:szCs w:val="24"/>
        </w:rPr>
        <w:t>рыжки с поджа</w:t>
      </w:r>
      <w:r w:rsidR="001A42DA">
        <w:rPr>
          <w:rFonts w:ascii="Times New Roman" w:hAnsi="Times New Roman" w:cs="Times New Roman"/>
          <w:sz w:val="24"/>
          <w:szCs w:val="24"/>
        </w:rPr>
        <w:t>тыми ногами по У1 и 1 позициям, «разножка»,</w:t>
      </w:r>
      <w:r w:rsidR="001A42DA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1A42DA">
        <w:rPr>
          <w:rFonts w:ascii="Times New Roman" w:hAnsi="Times New Roman" w:cs="Times New Roman"/>
          <w:sz w:val="24"/>
          <w:szCs w:val="24"/>
        </w:rPr>
        <w:t>«м</w:t>
      </w:r>
      <w:r w:rsidR="00443F98" w:rsidRPr="00443F98">
        <w:rPr>
          <w:rFonts w:ascii="Times New Roman" w:hAnsi="Times New Roman" w:cs="Times New Roman"/>
          <w:sz w:val="24"/>
          <w:szCs w:val="24"/>
        </w:rPr>
        <w:t>ячики</w:t>
      </w:r>
      <w:r w:rsidR="001A42DA">
        <w:rPr>
          <w:rFonts w:ascii="Times New Roman" w:hAnsi="Times New Roman" w:cs="Times New Roman"/>
          <w:sz w:val="24"/>
          <w:szCs w:val="24"/>
        </w:rPr>
        <w:t xml:space="preserve">» по У1  и 1, </w:t>
      </w:r>
      <w:r w:rsidR="00484A64">
        <w:rPr>
          <w:rFonts w:ascii="Times New Roman" w:hAnsi="Times New Roman" w:cs="Times New Roman"/>
          <w:sz w:val="24"/>
          <w:szCs w:val="24"/>
        </w:rPr>
        <w:t xml:space="preserve">прыжки на одной ноге. </w:t>
      </w:r>
      <w:r w:rsidR="00443F98" w:rsidRPr="00443F98">
        <w:rPr>
          <w:rFonts w:ascii="Times New Roman" w:hAnsi="Times New Roman" w:cs="Times New Roman"/>
          <w:sz w:val="24"/>
          <w:szCs w:val="24"/>
        </w:rPr>
        <w:t>Упражнения для укреплени</w:t>
      </w:r>
      <w:r w:rsidR="00484A64">
        <w:rPr>
          <w:rFonts w:ascii="Times New Roman" w:hAnsi="Times New Roman" w:cs="Times New Roman"/>
          <w:sz w:val="24"/>
          <w:szCs w:val="24"/>
        </w:rPr>
        <w:t>я пресса и развития мышц спины</w:t>
      </w:r>
      <w:r w:rsidR="00484A64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484A64">
        <w:rPr>
          <w:rFonts w:ascii="Times New Roman" w:hAnsi="Times New Roman" w:cs="Times New Roman"/>
          <w:sz w:val="24"/>
          <w:szCs w:val="24"/>
        </w:rPr>
        <w:t>(«велосипед», «кружочки», качание пресса из положения лежа, «ножницы»,</w:t>
      </w:r>
      <w:r w:rsidR="00484A64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484A64">
        <w:rPr>
          <w:rFonts w:ascii="Times New Roman" w:hAnsi="Times New Roman" w:cs="Times New Roman"/>
          <w:sz w:val="24"/>
          <w:szCs w:val="24"/>
        </w:rPr>
        <w:t>«парус» лежа на животе, п</w:t>
      </w:r>
      <w:r w:rsidR="00443F98" w:rsidRPr="00443F98">
        <w:rPr>
          <w:rFonts w:ascii="Times New Roman" w:hAnsi="Times New Roman" w:cs="Times New Roman"/>
          <w:sz w:val="24"/>
          <w:szCs w:val="24"/>
        </w:rPr>
        <w:t>ереворот чере</w:t>
      </w:r>
      <w:r w:rsidR="00484A64">
        <w:rPr>
          <w:rFonts w:ascii="Times New Roman" w:hAnsi="Times New Roman" w:cs="Times New Roman"/>
          <w:sz w:val="24"/>
          <w:szCs w:val="24"/>
        </w:rPr>
        <w:t>з голову вперед, лежа на животе, «березка»,</w:t>
      </w:r>
      <w:r w:rsidR="00484A64" w:rsidRPr="00443F98">
        <w:rPr>
          <w:rFonts w:ascii="Times New Roman" w:hAnsi="Times New Roman" w:cs="Times New Roman"/>
          <w:sz w:val="24"/>
          <w:szCs w:val="24"/>
        </w:rPr>
        <w:t xml:space="preserve"> </w:t>
      </w:r>
      <w:r w:rsidR="00484A64">
        <w:rPr>
          <w:rFonts w:ascii="Times New Roman" w:hAnsi="Times New Roman" w:cs="Times New Roman"/>
          <w:sz w:val="24"/>
          <w:szCs w:val="24"/>
        </w:rPr>
        <w:t>«свечка», «м</w:t>
      </w:r>
      <w:r w:rsidR="00443F98" w:rsidRPr="00443F98">
        <w:rPr>
          <w:rFonts w:ascii="Times New Roman" w:hAnsi="Times New Roman" w:cs="Times New Roman"/>
          <w:sz w:val="24"/>
          <w:szCs w:val="24"/>
        </w:rPr>
        <w:t>остик» из с</w:t>
      </w:r>
      <w:r w:rsidR="00484A64">
        <w:rPr>
          <w:rFonts w:ascii="Times New Roman" w:hAnsi="Times New Roman" w:cs="Times New Roman"/>
          <w:sz w:val="24"/>
          <w:szCs w:val="24"/>
        </w:rPr>
        <w:t>тойки на две руки, на одну руку, х</w:t>
      </w:r>
      <w:r w:rsidR="00443F98" w:rsidRPr="00443F98">
        <w:rPr>
          <w:rFonts w:ascii="Times New Roman" w:hAnsi="Times New Roman" w:cs="Times New Roman"/>
          <w:sz w:val="24"/>
          <w:szCs w:val="24"/>
        </w:rPr>
        <w:t>одь</w:t>
      </w:r>
      <w:r w:rsidR="00484A64">
        <w:rPr>
          <w:rFonts w:ascii="Times New Roman" w:hAnsi="Times New Roman" w:cs="Times New Roman"/>
          <w:sz w:val="24"/>
          <w:szCs w:val="24"/>
        </w:rPr>
        <w:t>ба по залу в положении «Мостик», «ш</w:t>
      </w:r>
      <w:r w:rsidR="00443F98" w:rsidRPr="00443F98">
        <w:rPr>
          <w:rFonts w:ascii="Times New Roman" w:hAnsi="Times New Roman" w:cs="Times New Roman"/>
          <w:sz w:val="24"/>
          <w:szCs w:val="24"/>
        </w:rPr>
        <w:t>пагаты» с наклонами корпус</w:t>
      </w:r>
      <w:r w:rsidR="00484A64">
        <w:rPr>
          <w:rFonts w:ascii="Times New Roman" w:hAnsi="Times New Roman" w:cs="Times New Roman"/>
          <w:sz w:val="24"/>
          <w:szCs w:val="24"/>
        </w:rPr>
        <w:t>а к ноге вперед и назад.</w:t>
      </w:r>
    </w:p>
    <w:p w:rsidR="005D199D" w:rsidRDefault="00E87E0A" w:rsidP="00415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6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484A64">
        <w:rPr>
          <w:rFonts w:ascii="Times New Roman" w:hAnsi="Times New Roman" w:cs="Times New Roman"/>
          <w:sz w:val="24"/>
          <w:szCs w:val="24"/>
        </w:rPr>
        <w:t xml:space="preserve"> Знание техники выполнения партерной гимнастики. Умение выполнять упражнения партерной гимнастики.</w:t>
      </w:r>
    </w:p>
    <w:p w:rsidR="005D199D" w:rsidRPr="005D199D" w:rsidRDefault="005D199D" w:rsidP="005D19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 Силовая гимнастика.</w:t>
      </w:r>
    </w:p>
    <w:p w:rsidR="005D199D" w:rsidRPr="005D199D" w:rsidRDefault="005D199D" w:rsidP="005D19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99D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5D199D">
        <w:rPr>
          <w:rFonts w:ascii="Times New Roman" w:hAnsi="Times New Roman" w:cs="Times New Roman"/>
          <w:sz w:val="24"/>
          <w:szCs w:val="24"/>
        </w:rPr>
        <w:t>ехника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техника выполнения упражнений силовой гимнастики.</w:t>
      </w:r>
    </w:p>
    <w:p w:rsidR="005D199D" w:rsidRPr="005D199D" w:rsidRDefault="005D199D" w:rsidP="005D19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99D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Упражнения (</w:t>
      </w:r>
      <w:r w:rsidRPr="005D199D">
        <w:rPr>
          <w:rFonts w:ascii="Times New Roman" w:hAnsi="Times New Roman" w:cs="Times New Roman"/>
          <w:sz w:val="24"/>
          <w:szCs w:val="24"/>
        </w:rPr>
        <w:t>с эластичными лентами: сгибание и разгибание ноги в колене, махи вперед, назад и в стороны, растяжка;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99D">
        <w:rPr>
          <w:rFonts w:ascii="Times New Roman" w:hAnsi="Times New Roman" w:cs="Times New Roman"/>
          <w:sz w:val="24"/>
          <w:szCs w:val="24"/>
        </w:rPr>
        <w:t>с отягощением: прыж</w:t>
      </w:r>
      <w:r>
        <w:rPr>
          <w:rFonts w:ascii="Times New Roman" w:hAnsi="Times New Roman" w:cs="Times New Roman"/>
          <w:sz w:val="24"/>
          <w:szCs w:val="24"/>
        </w:rPr>
        <w:t xml:space="preserve">ки, танцевальный бег, вращения, </w:t>
      </w:r>
      <w:r w:rsidRPr="005D199D">
        <w:rPr>
          <w:rFonts w:ascii="Times New Roman" w:hAnsi="Times New Roman" w:cs="Times New Roman"/>
          <w:sz w:val="24"/>
          <w:szCs w:val="24"/>
        </w:rPr>
        <w:t>с гантелями: сгибание и разгибание рук в локтевых и кистевых суставах, круговые движения;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99D">
        <w:rPr>
          <w:rFonts w:ascii="Times New Roman" w:hAnsi="Times New Roman" w:cs="Times New Roman"/>
          <w:sz w:val="24"/>
          <w:szCs w:val="24"/>
        </w:rPr>
        <w:t>отжимания на руках от ги</w:t>
      </w:r>
      <w:r>
        <w:rPr>
          <w:rFonts w:ascii="Times New Roman" w:hAnsi="Times New Roman" w:cs="Times New Roman"/>
          <w:sz w:val="24"/>
          <w:szCs w:val="24"/>
        </w:rPr>
        <w:t xml:space="preserve">мнастической скамейки, от пола; </w:t>
      </w:r>
      <w:r w:rsidRPr="005D199D">
        <w:rPr>
          <w:rFonts w:ascii="Times New Roman" w:hAnsi="Times New Roman" w:cs="Times New Roman"/>
          <w:sz w:val="24"/>
          <w:szCs w:val="24"/>
        </w:rPr>
        <w:t>стойка на руках (у стены,</w:t>
      </w:r>
      <w:r>
        <w:rPr>
          <w:rFonts w:ascii="Times New Roman" w:hAnsi="Times New Roman" w:cs="Times New Roman"/>
          <w:sz w:val="24"/>
          <w:szCs w:val="24"/>
        </w:rPr>
        <w:t xml:space="preserve"> без поддержки, на одной руке, </w:t>
      </w:r>
      <w:r w:rsidRPr="005D199D">
        <w:rPr>
          <w:rFonts w:ascii="Times New Roman" w:hAnsi="Times New Roman" w:cs="Times New Roman"/>
          <w:sz w:val="24"/>
          <w:szCs w:val="24"/>
        </w:rPr>
        <w:t>отжима</w:t>
      </w:r>
      <w:r>
        <w:rPr>
          <w:rFonts w:ascii="Times New Roman" w:hAnsi="Times New Roman" w:cs="Times New Roman"/>
          <w:sz w:val="24"/>
          <w:szCs w:val="24"/>
        </w:rPr>
        <w:t>ние в стойке на руках).</w:t>
      </w:r>
    </w:p>
    <w:p w:rsidR="00415DF2" w:rsidRDefault="005D199D" w:rsidP="00415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99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DF5">
        <w:rPr>
          <w:rFonts w:ascii="Times New Roman" w:hAnsi="Times New Roman" w:cs="Times New Roman"/>
          <w:sz w:val="24"/>
          <w:szCs w:val="24"/>
        </w:rPr>
        <w:t>Знание техники</w:t>
      </w:r>
      <w:r w:rsidRPr="005D199D">
        <w:rPr>
          <w:rFonts w:ascii="Times New Roman" w:hAnsi="Times New Roman" w:cs="Times New Roman"/>
          <w:sz w:val="24"/>
          <w:szCs w:val="24"/>
        </w:rPr>
        <w:t xml:space="preserve"> выполнения упражнений</w:t>
      </w:r>
      <w:r w:rsidR="00516DF5">
        <w:rPr>
          <w:rFonts w:ascii="Times New Roman" w:hAnsi="Times New Roman" w:cs="Times New Roman"/>
          <w:sz w:val="24"/>
          <w:szCs w:val="24"/>
        </w:rPr>
        <w:t xml:space="preserve"> силовой гимнастики. Умение выполнять упражнения силовой гимнастики.</w:t>
      </w:r>
    </w:p>
    <w:p w:rsidR="00415DF2" w:rsidRPr="00415DF2" w:rsidRDefault="00415DF2" w:rsidP="00415D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3. Акробатическая гимнастика.</w:t>
      </w:r>
    </w:p>
    <w:p w:rsidR="00415DF2" w:rsidRPr="00415DF2" w:rsidRDefault="00415DF2" w:rsidP="00415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415DF2">
        <w:rPr>
          <w:rFonts w:ascii="Times New Roman" w:hAnsi="Times New Roman" w:cs="Times New Roman"/>
          <w:sz w:val="24"/>
          <w:szCs w:val="24"/>
        </w:rPr>
        <w:t>ехника безопасности</w:t>
      </w:r>
      <w:r>
        <w:rPr>
          <w:rFonts w:ascii="Times New Roman" w:hAnsi="Times New Roman" w:cs="Times New Roman"/>
          <w:sz w:val="24"/>
          <w:szCs w:val="24"/>
        </w:rPr>
        <w:t>, техника выполнения упражнений акробатической гимнастики.</w:t>
      </w:r>
    </w:p>
    <w:p w:rsidR="00415DF2" w:rsidRPr="00415DF2" w:rsidRDefault="00415DF2" w:rsidP="00415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DF2">
        <w:rPr>
          <w:rFonts w:ascii="Times New Roman" w:hAnsi="Times New Roman" w:cs="Times New Roman"/>
          <w:sz w:val="24"/>
          <w:szCs w:val="24"/>
        </w:rPr>
        <w:t xml:space="preserve">Боковой переворот («Колесо» на правую и на левую </w:t>
      </w:r>
      <w:r>
        <w:rPr>
          <w:rFonts w:ascii="Times New Roman" w:hAnsi="Times New Roman" w:cs="Times New Roman"/>
          <w:sz w:val="24"/>
          <w:szCs w:val="24"/>
        </w:rPr>
        <w:t xml:space="preserve">руку, с одной рукой, на локти). </w:t>
      </w:r>
      <w:r w:rsidRPr="00415DF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ереворот вперед через «Мостик». </w:t>
      </w:r>
      <w:r w:rsidRPr="00415DF2">
        <w:rPr>
          <w:rFonts w:ascii="Times New Roman" w:hAnsi="Times New Roman" w:cs="Times New Roman"/>
          <w:sz w:val="24"/>
          <w:szCs w:val="24"/>
        </w:rPr>
        <w:t>Переворот назад с согн</w:t>
      </w:r>
      <w:r>
        <w:rPr>
          <w:rFonts w:ascii="Times New Roman" w:hAnsi="Times New Roman" w:cs="Times New Roman"/>
          <w:sz w:val="24"/>
          <w:szCs w:val="24"/>
        </w:rPr>
        <w:t xml:space="preserve">утым коленом, с прямыми ногами. </w:t>
      </w:r>
      <w:r w:rsidRPr="00415DF2">
        <w:rPr>
          <w:rFonts w:ascii="Times New Roman" w:hAnsi="Times New Roman" w:cs="Times New Roman"/>
          <w:sz w:val="24"/>
          <w:szCs w:val="24"/>
        </w:rPr>
        <w:t xml:space="preserve">Махи вперед, назад, в </w:t>
      </w:r>
      <w:r>
        <w:rPr>
          <w:rFonts w:ascii="Times New Roman" w:hAnsi="Times New Roman" w:cs="Times New Roman"/>
          <w:sz w:val="24"/>
          <w:szCs w:val="24"/>
        </w:rPr>
        <w:t xml:space="preserve">сторону, круговые, с перескока. </w:t>
      </w:r>
      <w:r w:rsidRPr="00415DF2">
        <w:rPr>
          <w:rFonts w:ascii="Times New Roman" w:hAnsi="Times New Roman" w:cs="Times New Roman"/>
          <w:sz w:val="24"/>
          <w:szCs w:val="24"/>
        </w:rPr>
        <w:t>Мах в «шпагат» назад, руки в пол, «</w:t>
      </w:r>
      <w:r>
        <w:rPr>
          <w:rFonts w:ascii="Times New Roman" w:hAnsi="Times New Roman" w:cs="Times New Roman"/>
          <w:sz w:val="24"/>
          <w:szCs w:val="24"/>
        </w:rPr>
        <w:t xml:space="preserve">вертолет» - круговой мах назад. </w:t>
      </w:r>
      <w:r w:rsidRPr="00415DF2">
        <w:rPr>
          <w:rFonts w:ascii="Times New Roman" w:hAnsi="Times New Roman" w:cs="Times New Roman"/>
          <w:sz w:val="24"/>
          <w:szCs w:val="24"/>
        </w:rPr>
        <w:t>«Но</w:t>
      </w:r>
      <w:r>
        <w:rPr>
          <w:rFonts w:ascii="Times New Roman" w:hAnsi="Times New Roman" w:cs="Times New Roman"/>
          <w:sz w:val="24"/>
          <w:szCs w:val="24"/>
        </w:rPr>
        <w:t xml:space="preserve">жницы» в воздухе назад, вперед. </w:t>
      </w:r>
      <w:r w:rsidRPr="00415DF2">
        <w:rPr>
          <w:rFonts w:ascii="Times New Roman" w:hAnsi="Times New Roman" w:cs="Times New Roman"/>
          <w:sz w:val="24"/>
          <w:szCs w:val="24"/>
        </w:rPr>
        <w:t>«Промокашка» - вперед из положения леж</w:t>
      </w:r>
      <w:r>
        <w:rPr>
          <w:rFonts w:ascii="Times New Roman" w:hAnsi="Times New Roman" w:cs="Times New Roman"/>
          <w:sz w:val="24"/>
          <w:szCs w:val="24"/>
        </w:rPr>
        <w:t>а, назад из положения «мостик».</w:t>
      </w:r>
    </w:p>
    <w:p w:rsidR="003F2AAB" w:rsidRDefault="00415DF2" w:rsidP="001F5F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415DF2">
        <w:rPr>
          <w:rFonts w:ascii="Times New Roman" w:hAnsi="Times New Roman" w:cs="Times New Roman"/>
          <w:sz w:val="24"/>
          <w:szCs w:val="24"/>
        </w:rPr>
        <w:t xml:space="preserve"> </w:t>
      </w:r>
      <w:r w:rsidR="00850D30">
        <w:rPr>
          <w:rFonts w:ascii="Times New Roman" w:hAnsi="Times New Roman" w:cs="Times New Roman"/>
          <w:sz w:val="24"/>
          <w:szCs w:val="24"/>
        </w:rPr>
        <w:t>Знание техники выполнения акробатической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DF2">
        <w:rPr>
          <w:rFonts w:ascii="Times New Roman" w:hAnsi="Times New Roman" w:cs="Times New Roman"/>
          <w:sz w:val="24"/>
          <w:szCs w:val="24"/>
        </w:rPr>
        <w:t xml:space="preserve">гимнастики. Умение </w:t>
      </w:r>
      <w:r w:rsidR="00850D30">
        <w:rPr>
          <w:rFonts w:ascii="Times New Roman" w:hAnsi="Times New Roman" w:cs="Times New Roman"/>
          <w:sz w:val="24"/>
          <w:szCs w:val="24"/>
        </w:rPr>
        <w:t>выполнять упражнения акробатической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DF2">
        <w:rPr>
          <w:rFonts w:ascii="Times New Roman" w:hAnsi="Times New Roman" w:cs="Times New Roman"/>
          <w:sz w:val="24"/>
          <w:szCs w:val="24"/>
        </w:rPr>
        <w:t>гимнастики.</w:t>
      </w:r>
    </w:p>
    <w:p w:rsidR="001F5FAC" w:rsidRDefault="001F5FAC" w:rsidP="001F5F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AAB" w:rsidRPr="003F2AAB" w:rsidRDefault="003F2AAB" w:rsidP="00415D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A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D2B8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F2AAB">
        <w:rPr>
          <w:rFonts w:ascii="Times New Roman" w:hAnsi="Times New Roman" w:cs="Times New Roman"/>
          <w:b/>
          <w:sz w:val="24"/>
          <w:szCs w:val="24"/>
        </w:rPr>
        <w:t>. Основы классического танца</w:t>
      </w:r>
    </w:p>
    <w:p w:rsidR="003F2AAB" w:rsidRPr="003F2AAB" w:rsidRDefault="003F2AAB" w:rsidP="003F2A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 Классический тренаж.</w:t>
      </w:r>
    </w:p>
    <w:p w:rsidR="003F2AAB" w:rsidRPr="003F2AAB" w:rsidRDefault="00D763CA" w:rsidP="00D763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AAB" w:rsidRPr="003F2AAB"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</w:rPr>
        <w:t xml:space="preserve">ражнения у станка в комбинациях. </w:t>
      </w:r>
      <w:r w:rsidR="003F2AAB" w:rsidRPr="003F2AAB">
        <w:rPr>
          <w:rFonts w:ascii="Times New Roman" w:hAnsi="Times New Roman" w:cs="Times New Roman"/>
          <w:sz w:val="24"/>
          <w:szCs w:val="24"/>
        </w:rPr>
        <w:t>Повтор пройденного материала и исполнение движений в более быстром темпе, с разнообразными комбинациями. Маленькие позы еффасе вперед и назад, повороты на двух ногах на 180 градусов. Комбинации с батман фраппе на 45 градусов в позах краузе, еффасе. Рон де жамб пар тер на деми плие. Батман фондю на 45 градусов с релеве. Батман сутеню – носком в пол. Рон де жамб эн лер на реливе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AAB" w:rsidRPr="003F2AAB">
        <w:rPr>
          <w:rFonts w:ascii="Times New Roman" w:hAnsi="Times New Roman" w:cs="Times New Roman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 xml:space="preserve"> на середине зала в композициях. </w:t>
      </w:r>
      <w:r w:rsidR="003F2AAB" w:rsidRPr="003F2AAB">
        <w:rPr>
          <w:rFonts w:ascii="Times New Roman" w:hAnsi="Times New Roman" w:cs="Times New Roman"/>
          <w:sz w:val="24"/>
          <w:szCs w:val="24"/>
        </w:rPr>
        <w:t>Большие позы. Круазе и еффасе с подъемом ноги на 45 градусов, вперед и назад. Маленький пируэт сюр – ле – ку – де – пье – со 2 – ой позиции.</w:t>
      </w:r>
    </w:p>
    <w:p w:rsidR="003F2AAB" w:rsidRPr="003F2AAB" w:rsidRDefault="00D763CA" w:rsidP="00461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. Знание техники</w:t>
      </w:r>
      <w:r w:rsidR="003F2AAB" w:rsidRPr="003F2AAB">
        <w:rPr>
          <w:rFonts w:ascii="Times New Roman" w:hAnsi="Times New Roman" w:cs="Times New Roman"/>
          <w:sz w:val="24"/>
          <w:szCs w:val="24"/>
        </w:rPr>
        <w:t xml:space="preserve"> вып</w:t>
      </w:r>
      <w:r>
        <w:rPr>
          <w:rFonts w:ascii="Times New Roman" w:hAnsi="Times New Roman" w:cs="Times New Roman"/>
          <w:sz w:val="24"/>
          <w:szCs w:val="24"/>
        </w:rPr>
        <w:t>олнения упражнений и элементов классического тренажа</w:t>
      </w:r>
      <w:r w:rsidR="00866A90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>мение выполнять упражнения и элементы классического тренажа.</w:t>
      </w:r>
    </w:p>
    <w:p w:rsidR="003F2AAB" w:rsidRPr="00461F0F" w:rsidRDefault="003F2AAB" w:rsidP="003F2A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 Прыжки и вращения.</w:t>
      </w:r>
    </w:p>
    <w:p w:rsidR="003F2AAB" w:rsidRPr="003F2AAB" w:rsidRDefault="008B09E7" w:rsidP="003F2A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B3B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3F2AAB" w:rsidRPr="003F2AAB">
        <w:rPr>
          <w:rFonts w:ascii="Times New Roman" w:hAnsi="Times New Roman" w:cs="Times New Roman"/>
          <w:sz w:val="24"/>
          <w:szCs w:val="24"/>
        </w:rPr>
        <w:t>ехника исполнения изучаемых прыжков и вращений</w:t>
      </w:r>
      <w:r w:rsidR="00E5280A">
        <w:rPr>
          <w:rFonts w:ascii="Times New Roman" w:hAnsi="Times New Roman" w:cs="Times New Roman"/>
          <w:sz w:val="24"/>
          <w:szCs w:val="24"/>
        </w:rPr>
        <w:t>.</w:t>
      </w:r>
    </w:p>
    <w:p w:rsidR="003F2AAB" w:rsidRPr="003F2AAB" w:rsidRDefault="00651863" w:rsidP="006518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3F2AAB" w:rsidRPr="003F2AAB">
        <w:rPr>
          <w:rFonts w:ascii="Times New Roman" w:hAnsi="Times New Roman" w:cs="Times New Roman"/>
          <w:sz w:val="24"/>
          <w:szCs w:val="24"/>
        </w:rPr>
        <w:t xml:space="preserve"> Маленькие </w:t>
      </w:r>
      <w:r w:rsidR="004A51F6">
        <w:rPr>
          <w:rFonts w:ascii="Times New Roman" w:hAnsi="Times New Roman" w:cs="Times New Roman"/>
          <w:sz w:val="24"/>
          <w:szCs w:val="24"/>
        </w:rPr>
        <w:t>а</w:t>
      </w:r>
      <w:r w:rsidR="003F2AAB" w:rsidRPr="003F2AAB">
        <w:rPr>
          <w:rFonts w:ascii="Times New Roman" w:hAnsi="Times New Roman" w:cs="Times New Roman"/>
          <w:sz w:val="24"/>
          <w:szCs w:val="24"/>
        </w:rPr>
        <w:t>даж</w:t>
      </w:r>
      <w:r w:rsidR="004A51F6">
        <w:rPr>
          <w:rFonts w:ascii="Times New Roman" w:hAnsi="Times New Roman" w:cs="Times New Roman"/>
          <w:sz w:val="24"/>
          <w:szCs w:val="24"/>
        </w:rPr>
        <w:t>и</w:t>
      </w:r>
      <w:r w:rsidR="003F2AAB" w:rsidRPr="003F2AAB">
        <w:rPr>
          <w:rFonts w:ascii="Times New Roman" w:hAnsi="Times New Roman" w:cs="Times New Roman"/>
          <w:sz w:val="24"/>
          <w:szCs w:val="24"/>
        </w:rPr>
        <w:t>о из пройденных элементов на 8 и 16 тактов. Сиссон ферме вперед и из стороны в сторону. Сиссон уверт в сторону, вперед, назад. Па де ша – прыжок с броском ноги вперед. Сильный прыжок трамплинного характера – тан леве. Композиции из прыжков. Вращени</w:t>
      </w:r>
      <w:r>
        <w:rPr>
          <w:rFonts w:ascii="Times New Roman" w:hAnsi="Times New Roman" w:cs="Times New Roman"/>
          <w:sz w:val="24"/>
          <w:szCs w:val="24"/>
        </w:rPr>
        <w:t>я shaines (шене) справа, слева.</w:t>
      </w:r>
    </w:p>
    <w:p w:rsidR="003F2AAB" w:rsidRDefault="003F2AAB" w:rsidP="003F2A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Контрол</w:t>
      </w:r>
      <w:r w:rsidR="00651863" w:rsidRPr="00651863">
        <w:rPr>
          <w:rFonts w:ascii="Times New Roman" w:hAnsi="Times New Roman" w:cs="Times New Roman"/>
          <w:b/>
          <w:i/>
          <w:sz w:val="24"/>
          <w:szCs w:val="24"/>
        </w:rPr>
        <w:t>ь.</w:t>
      </w:r>
      <w:r w:rsidR="00651863">
        <w:rPr>
          <w:rFonts w:ascii="Times New Roman" w:hAnsi="Times New Roman" w:cs="Times New Roman"/>
          <w:sz w:val="24"/>
          <w:szCs w:val="24"/>
        </w:rPr>
        <w:t xml:space="preserve"> Знание техники</w:t>
      </w:r>
      <w:r w:rsidRPr="003F2AAB">
        <w:rPr>
          <w:rFonts w:ascii="Times New Roman" w:hAnsi="Times New Roman" w:cs="Times New Roman"/>
          <w:sz w:val="24"/>
          <w:szCs w:val="24"/>
        </w:rPr>
        <w:t xml:space="preserve"> вы</w:t>
      </w:r>
      <w:r w:rsidR="007C7810">
        <w:rPr>
          <w:rFonts w:ascii="Times New Roman" w:hAnsi="Times New Roman" w:cs="Times New Roman"/>
          <w:sz w:val="24"/>
          <w:szCs w:val="24"/>
        </w:rPr>
        <w:t>полнения прыжков и вращений</w:t>
      </w:r>
      <w:r w:rsidR="00B95028">
        <w:rPr>
          <w:rFonts w:ascii="Times New Roman" w:hAnsi="Times New Roman" w:cs="Times New Roman"/>
          <w:sz w:val="24"/>
          <w:szCs w:val="24"/>
        </w:rPr>
        <w:t>. У</w:t>
      </w:r>
      <w:r w:rsidR="007C7810" w:rsidRPr="007C7810">
        <w:rPr>
          <w:rFonts w:ascii="Times New Roman" w:hAnsi="Times New Roman" w:cs="Times New Roman"/>
          <w:sz w:val="24"/>
          <w:szCs w:val="24"/>
        </w:rPr>
        <w:t xml:space="preserve">мение выполнять </w:t>
      </w:r>
      <w:r w:rsidR="007C7810">
        <w:rPr>
          <w:rFonts w:ascii="Times New Roman" w:hAnsi="Times New Roman" w:cs="Times New Roman"/>
          <w:sz w:val="24"/>
          <w:szCs w:val="24"/>
        </w:rPr>
        <w:t>прыжки и вращения.</w:t>
      </w:r>
    </w:p>
    <w:p w:rsidR="00034305" w:rsidRDefault="00034305" w:rsidP="003F2A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305" w:rsidRPr="008569C7" w:rsidRDefault="00034305" w:rsidP="003F2A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C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69C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569C7">
        <w:rPr>
          <w:rFonts w:ascii="Times New Roman" w:hAnsi="Times New Roman" w:cs="Times New Roman"/>
          <w:b/>
          <w:sz w:val="24"/>
          <w:szCs w:val="24"/>
        </w:rPr>
        <w:t>.</w:t>
      </w:r>
      <w:r w:rsidRPr="008569C7">
        <w:rPr>
          <w:b/>
        </w:rPr>
        <w:t xml:space="preserve"> </w:t>
      </w:r>
      <w:r w:rsidRPr="008569C7">
        <w:rPr>
          <w:rFonts w:ascii="Times New Roman" w:hAnsi="Times New Roman" w:cs="Times New Roman"/>
          <w:b/>
          <w:sz w:val="24"/>
          <w:szCs w:val="24"/>
        </w:rPr>
        <w:t>Основы «джаз-модерн» танца</w:t>
      </w:r>
    </w:p>
    <w:p w:rsidR="002E162B" w:rsidRPr="008569C7" w:rsidRDefault="002E162B" w:rsidP="002E162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 Партерный экзерсис с элементами акробатики в стиле джаз-модерн</w:t>
      </w:r>
    </w:p>
    <w:p w:rsidR="002E162B" w:rsidRPr="002E162B" w:rsidRDefault="00E03381" w:rsidP="00E033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Разминка. Партер (уровень сидя – по 6 позициям; уровень лежа: проучивание «контракции», </w:t>
      </w:r>
      <w:r w:rsidR="004A51F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релис»). </w:t>
      </w:r>
      <w:r w:rsidR="002E162B" w:rsidRPr="002E162B"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</w:rPr>
        <w:t xml:space="preserve">ражнения для укрепления пресса. </w:t>
      </w:r>
      <w:r w:rsidR="002E162B" w:rsidRPr="002E162B">
        <w:rPr>
          <w:rFonts w:ascii="Times New Roman" w:hAnsi="Times New Roman" w:cs="Times New Roman"/>
          <w:sz w:val="24"/>
          <w:szCs w:val="24"/>
        </w:rPr>
        <w:t>Упражнения для растяжк</w:t>
      </w:r>
      <w:r>
        <w:rPr>
          <w:rFonts w:ascii="Times New Roman" w:hAnsi="Times New Roman" w:cs="Times New Roman"/>
          <w:sz w:val="24"/>
          <w:szCs w:val="24"/>
        </w:rPr>
        <w:t xml:space="preserve">и позвоночника (ноги за голову). </w:t>
      </w:r>
      <w:r w:rsidR="002E162B" w:rsidRPr="002E162B">
        <w:rPr>
          <w:rFonts w:ascii="Times New Roman" w:hAnsi="Times New Roman" w:cs="Times New Roman"/>
          <w:sz w:val="24"/>
          <w:szCs w:val="24"/>
        </w:rPr>
        <w:t>Заключительное упражнение – полное расслабление корпуса</w:t>
      </w:r>
      <w:r>
        <w:rPr>
          <w:rFonts w:ascii="Times New Roman" w:hAnsi="Times New Roman" w:cs="Times New Roman"/>
          <w:sz w:val="24"/>
          <w:szCs w:val="24"/>
        </w:rPr>
        <w:t>. Кросс: танцевальные комбинации в стиле джаз, т</w:t>
      </w:r>
      <w:r w:rsidR="002E162B" w:rsidRPr="002E162B">
        <w:rPr>
          <w:rFonts w:ascii="Times New Roman" w:hAnsi="Times New Roman" w:cs="Times New Roman"/>
          <w:sz w:val="24"/>
          <w:szCs w:val="24"/>
        </w:rPr>
        <w:t>анцевальные комбинации с элементами акробатики по диагонали и на середине зала</w:t>
      </w:r>
      <w:r>
        <w:rPr>
          <w:rFonts w:ascii="Times New Roman" w:hAnsi="Times New Roman" w:cs="Times New Roman"/>
          <w:sz w:val="24"/>
          <w:szCs w:val="24"/>
        </w:rPr>
        <w:t>, передвижение в пространстве, шаги на координацию, с</w:t>
      </w:r>
      <w:r w:rsidR="002E162B" w:rsidRPr="002E162B">
        <w:rPr>
          <w:rFonts w:ascii="Times New Roman" w:hAnsi="Times New Roman" w:cs="Times New Roman"/>
          <w:sz w:val="24"/>
          <w:szCs w:val="24"/>
        </w:rPr>
        <w:t>оединение шагов, прыжков, вращений в едину</w:t>
      </w:r>
      <w:r>
        <w:rPr>
          <w:rFonts w:ascii="Times New Roman" w:hAnsi="Times New Roman" w:cs="Times New Roman"/>
          <w:sz w:val="24"/>
          <w:szCs w:val="24"/>
        </w:rPr>
        <w:t>ю комбинацию по заданию педагога, у</w:t>
      </w:r>
      <w:r w:rsidR="002E162B" w:rsidRPr="002E162B">
        <w:rPr>
          <w:rFonts w:ascii="Times New Roman" w:hAnsi="Times New Roman" w:cs="Times New Roman"/>
          <w:sz w:val="24"/>
          <w:szCs w:val="24"/>
        </w:rPr>
        <w:t>пражнения на развитие прыжка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62B" w:rsidRPr="002E162B" w:rsidRDefault="00E03381" w:rsidP="00A81E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381">
        <w:rPr>
          <w:rFonts w:ascii="Times New Roman" w:hAnsi="Times New Roman" w:cs="Times New Roman"/>
          <w:sz w:val="24"/>
          <w:szCs w:val="24"/>
        </w:rPr>
        <w:t xml:space="preserve">Знание техники выполнения </w:t>
      </w:r>
      <w:r>
        <w:rPr>
          <w:rFonts w:ascii="Times New Roman" w:hAnsi="Times New Roman" w:cs="Times New Roman"/>
          <w:sz w:val="24"/>
          <w:szCs w:val="24"/>
        </w:rPr>
        <w:t>упражнений партерного</w:t>
      </w:r>
      <w:r w:rsidRPr="00E03381">
        <w:rPr>
          <w:rFonts w:ascii="Times New Roman" w:hAnsi="Times New Roman" w:cs="Times New Roman"/>
          <w:sz w:val="24"/>
          <w:szCs w:val="24"/>
        </w:rPr>
        <w:t xml:space="preserve"> экзерсис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381">
        <w:rPr>
          <w:rFonts w:ascii="Times New Roman" w:hAnsi="Times New Roman" w:cs="Times New Roman"/>
          <w:sz w:val="24"/>
          <w:szCs w:val="24"/>
        </w:rPr>
        <w:t xml:space="preserve"> с элементами акробатики в стиле джаз-модерн</w:t>
      </w:r>
      <w:r w:rsidR="00B95028">
        <w:rPr>
          <w:rFonts w:ascii="Times New Roman" w:hAnsi="Times New Roman" w:cs="Times New Roman"/>
          <w:sz w:val="24"/>
          <w:szCs w:val="24"/>
        </w:rPr>
        <w:t>.</w:t>
      </w:r>
      <w:r w:rsidR="00743FEE">
        <w:rPr>
          <w:rFonts w:ascii="Times New Roman" w:hAnsi="Times New Roman" w:cs="Times New Roman"/>
          <w:sz w:val="24"/>
          <w:szCs w:val="24"/>
        </w:rPr>
        <w:t xml:space="preserve"> </w:t>
      </w:r>
      <w:r w:rsidR="00B95028">
        <w:rPr>
          <w:rFonts w:ascii="Times New Roman" w:hAnsi="Times New Roman" w:cs="Times New Roman"/>
          <w:sz w:val="24"/>
          <w:szCs w:val="24"/>
        </w:rPr>
        <w:t>У</w:t>
      </w:r>
      <w:r w:rsidR="00743FEE">
        <w:rPr>
          <w:rFonts w:ascii="Times New Roman" w:hAnsi="Times New Roman" w:cs="Times New Roman"/>
          <w:sz w:val="24"/>
          <w:szCs w:val="24"/>
        </w:rPr>
        <w:t>мение выполнять упражнения</w:t>
      </w:r>
      <w:r w:rsidR="00743FEE" w:rsidRPr="00743FEE">
        <w:rPr>
          <w:rFonts w:ascii="Times New Roman" w:hAnsi="Times New Roman" w:cs="Times New Roman"/>
          <w:sz w:val="24"/>
          <w:szCs w:val="24"/>
        </w:rPr>
        <w:t xml:space="preserve"> партерного экзерсиса с элементами акробатики в стиле джаз-модерн</w:t>
      </w:r>
      <w:r w:rsidR="00743FEE">
        <w:rPr>
          <w:rFonts w:ascii="Times New Roman" w:hAnsi="Times New Roman" w:cs="Times New Roman"/>
          <w:sz w:val="24"/>
          <w:szCs w:val="24"/>
        </w:rPr>
        <w:t>.</w:t>
      </w:r>
    </w:p>
    <w:p w:rsidR="002E162B" w:rsidRPr="00A81E94" w:rsidRDefault="002E162B" w:rsidP="002E162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 Элементы современного танца. Джаз-модерн. Хип-хоп.</w:t>
      </w:r>
      <w:r w:rsidRPr="00A81E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62B" w:rsidRPr="002E162B" w:rsidRDefault="00A81E94" w:rsidP="002E16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E94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62B" w:rsidRPr="002E162B">
        <w:rPr>
          <w:rFonts w:ascii="Times New Roman" w:hAnsi="Times New Roman" w:cs="Times New Roman"/>
          <w:sz w:val="24"/>
          <w:szCs w:val="24"/>
        </w:rPr>
        <w:t xml:space="preserve">Основные особенности и элементы современного танца: джаз-модерн, хип-хоп. Понятия «пружина», «кач», «широкая 2 позиция». </w:t>
      </w:r>
    </w:p>
    <w:p w:rsidR="002E162B" w:rsidRPr="002E162B" w:rsidRDefault="00A81E94" w:rsidP="007223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47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292470">
        <w:rPr>
          <w:rFonts w:ascii="Times New Roman" w:hAnsi="Times New Roman" w:cs="Times New Roman"/>
          <w:sz w:val="24"/>
          <w:szCs w:val="24"/>
        </w:rPr>
        <w:t xml:space="preserve"> Разминка.</w:t>
      </w:r>
      <w:r w:rsidR="00A012C4">
        <w:rPr>
          <w:rFonts w:ascii="Times New Roman" w:hAnsi="Times New Roman" w:cs="Times New Roman"/>
          <w:sz w:val="24"/>
          <w:szCs w:val="24"/>
        </w:rPr>
        <w:t xml:space="preserve"> </w:t>
      </w:r>
      <w:r w:rsidR="002E162B" w:rsidRPr="002E162B">
        <w:rPr>
          <w:rFonts w:ascii="Times New Roman" w:hAnsi="Times New Roman" w:cs="Times New Roman"/>
          <w:sz w:val="24"/>
          <w:szCs w:val="24"/>
        </w:rPr>
        <w:t>Изоляция (голова, плечи, грудная клетка, бедра, руки – более сложный ритмический рисунок, одновременная работа разных частей тела), «волны» в различных направлениях. Наклоны в различных направлениях.</w:t>
      </w:r>
      <w:r w:rsidR="00A012C4">
        <w:rPr>
          <w:rFonts w:ascii="Times New Roman" w:hAnsi="Times New Roman" w:cs="Times New Roman"/>
          <w:sz w:val="24"/>
          <w:szCs w:val="24"/>
        </w:rPr>
        <w:t xml:space="preserve">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Комбинация – плие в джаз-модерне</w:t>
      </w:r>
      <w:r w:rsidR="00A012C4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Комбинация – батман тандю в джаз-модерне</w:t>
      </w:r>
      <w:r w:rsidR="00A012C4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Комбинация – ба</w:t>
      </w:r>
      <w:r w:rsidR="00A012C4">
        <w:rPr>
          <w:rFonts w:ascii="Times New Roman" w:hAnsi="Times New Roman" w:cs="Times New Roman"/>
          <w:sz w:val="24"/>
          <w:szCs w:val="24"/>
        </w:rPr>
        <w:t xml:space="preserve">тман жете в джаз-модерне.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Комбинация – рон</w:t>
      </w:r>
      <w:r w:rsidR="00A012C4">
        <w:rPr>
          <w:rFonts w:ascii="Times New Roman" w:hAnsi="Times New Roman" w:cs="Times New Roman"/>
          <w:sz w:val="24"/>
          <w:szCs w:val="24"/>
        </w:rPr>
        <w:t xml:space="preserve">д де жамб партер в джаз-модерне.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</w:t>
      </w:r>
      <w:r w:rsidR="00A012C4">
        <w:rPr>
          <w:rFonts w:ascii="Times New Roman" w:hAnsi="Times New Roman" w:cs="Times New Roman"/>
          <w:sz w:val="24"/>
          <w:szCs w:val="24"/>
        </w:rPr>
        <w:t xml:space="preserve">мбинация – пассе в джаз-модерне. </w:t>
      </w:r>
      <w:r w:rsidR="002E162B" w:rsidRPr="002E162B">
        <w:rPr>
          <w:rFonts w:ascii="Times New Roman" w:hAnsi="Times New Roman" w:cs="Times New Roman"/>
          <w:sz w:val="24"/>
          <w:szCs w:val="24"/>
        </w:rPr>
        <w:t>Комбинация – гранд батман в джаз-модерне</w:t>
      </w:r>
      <w:r w:rsidR="00A012C4">
        <w:rPr>
          <w:rFonts w:ascii="Times New Roman" w:hAnsi="Times New Roman" w:cs="Times New Roman"/>
          <w:sz w:val="24"/>
          <w:szCs w:val="24"/>
        </w:rPr>
        <w:t>.</w:t>
      </w:r>
      <w:r w:rsidR="00E20C9E">
        <w:rPr>
          <w:rFonts w:ascii="Times New Roman" w:hAnsi="Times New Roman" w:cs="Times New Roman"/>
          <w:sz w:val="24"/>
          <w:szCs w:val="24"/>
        </w:rPr>
        <w:t xml:space="preserve"> </w:t>
      </w:r>
      <w:r w:rsidR="002E162B" w:rsidRPr="002E162B">
        <w:rPr>
          <w:rFonts w:ascii="Times New Roman" w:hAnsi="Times New Roman" w:cs="Times New Roman"/>
          <w:sz w:val="24"/>
          <w:szCs w:val="24"/>
        </w:rPr>
        <w:t>Па де буре в повороте</w:t>
      </w:r>
      <w:r w:rsidR="00E20C9E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Т</w:t>
      </w:r>
      <w:r w:rsidR="00E20C9E">
        <w:rPr>
          <w:rFonts w:ascii="Times New Roman" w:hAnsi="Times New Roman" w:cs="Times New Roman"/>
          <w:sz w:val="24"/>
          <w:szCs w:val="24"/>
        </w:rPr>
        <w:t xml:space="preserve">анцевальные комбинации в стиле </w:t>
      </w:r>
      <w:r w:rsidR="002E162B" w:rsidRPr="002E162B">
        <w:rPr>
          <w:rFonts w:ascii="Times New Roman" w:hAnsi="Times New Roman" w:cs="Times New Roman"/>
          <w:sz w:val="24"/>
          <w:szCs w:val="24"/>
        </w:rPr>
        <w:t>джаз-модерн</w:t>
      </w:r>
      <w:r w:rsidR="00E20C9E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Танцевальные комбинации с элементами акробатики по диагонали и на середине зала</w:t>
      </w:r>
      <w:r w:rsidR="00E20C9E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Передвижение в пространстве. Шаги на координацию. Соединение шагов, прыжков, вращений в единую комбинацию по заданию педагога</w:t>
      </w:r>
      <w:r w:rsidR="00E20C9E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Упражнения на развитие прыжка</w:t>
      </w:r>
      <w:r w:rsidR="00E20C9E">
        <w:rPr>
          <w:rFonts w:ascii="Times New Roman" w:hAnsi="Times New Roman" w:cs="Times New Roman"/>
          <w:sz w:val="24"/>
          <w:szCs w:val="24"/>
        </w:rPr>
        <w:t xml:space="preserve">. </w:t>
      </w:r>
      <w:r w:rsidR="002E162B" w:rsidRPr="002E162B">
        <w:rPr>
          <w:rFonts w:ascii="Times New Roman" w:hAnsi="Times New Roman" w:cs="Times New Roman"/>
          <w:sz w:val="24"/>
          <w:szCs w:val="24"/>
        </w:rPr>
        <w:t>Танцевальные комбинации в одном из заданных стилей (old shool, new style, funky, locking, ragga jam, R,n,B).</w:t>
      </w:r>
    </w:p>
    <w:p w:rsidR="00E87E0A" w:rsidRDefault="00722318" w:rsidP="00D24A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318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FE">
        <w:rPr>
          <w:rFonts w:ascii="Times New Roman" w:hAnsi="Times New Roman" w:cs="Times New Roman"/>
          <w:sz w:val="24"/>
          <w:szCs w:val="24"/>
        </w:rPr>
        <w:t>Знание основных терминов и понятий, особенностей и элементов современного танца. Умение выполнять элементы современного танца.</w:t>
      </w:r>
    </w:p>
    <w:p w:rsidR="00D24A62" w:rsidRDefault="00D24A62" w:rsidP="00D24A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A62" w:rsidRPr="009D0E14" w:rsidRDefault="00D24A62" w:rsidP="00D24A6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1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D0E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D0E14">
        <w:rPr>
          <w:rFonts w:ascii="Times New Roman" w:hAnsi="Times New Roman" w:cs="Times New Roman"/>
          <w:b/>
          <w:sz w:val="24"/>
          <w:szCs w:val="24"/>
        </w:rPr>
        <w:t xml:space="preserve">. Постановочная работа. </w:t>
      </w:r>
    </w:p>
    <w:p w:rsidR="009D0E14" w:rsidRDefault="009D0E14" w:rsidP="009D0E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Pr="009D0E14"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D0E14">
        <w:rPr>
          <w:rFonts w:ascii="Times New Roman" w:hAnsi="Times New Roman" w:cs="Times New Roman"/>
          <w:sz w:val="24"/>
          <w:szCs w:val="24"/>
        </w:rPr>
        <w:t>накомство с му</w:t>
      </w:r>
      <w:r>
        <w:rPr>
          <w:rFonts w:ascii="Times New Roman" w:hAnsi="Times New Roman" w:cs="Times New Roman"/>
          <w:sz w:val="24"/>
          <w:szCs w:val="24"/>
        </w:rPr>
        <w:t>зыкальным материалом постановки. З</w:t>
      </w:r>
      <w:r w:rsidRPr="009D0E14">
        <w:rPr>
          <w:rFonts w:ascii="Times New Roman" w:hAnsi="Times New Roman" w:cs="Times New Roman"/>
          <w:sz w:val="24"/>
          <w:szCs w:val="24"/>
        </w:rPr>
        <w:t>накомство с м</w:t>
      </w:r>
      <w:r w:rsidR="004F30A7">
        <w:rPr>
          <w:rFonts w:ascii="Times New Roman" w:hAnsi="Times New Roman" w:cs="Times New Roman"/>
          <w:sz w:val="24"/>
          <w:szCs w:val="24"/>
        </w:rPr>
        <w:t>узыкальным материалом и разводкой</w:t>
      </w:r>
      <w:r w:rsidRPr="009D0E14">
        <w:rPr>
          <w:rFonts w:ascii="Times New Roman" w:hAnsi="Times New Roman" w:cs="Times New Roman"/>
          <w:sz w:val="24"/>
          <w:szCs w:val="24"/>
        </w:rPr>
        <w:t xml:space="preserve"> различных танцевальных композиций.</w:t>
      </w:r>
    </w:p>
    <w:p w:rsidR="009D0E14" w:rsidRDefault="009D0E14" w:rsidP="009D0E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Постановка и репетиции танцев</w:t>
      </w:r>
      <w:r w:rsidRPr="009D0E14">
        <w:rPr>
          <w:rFonts w:ascii="Times New Roman" w:hAnsi="Times New Roman" w:cs="Times New Roman"/>
          <w:sz w:val="24"/>
          <w:szCs w:val="24"/>
        </w:rPr>
        <w:t xml:space="preserve"> «Дорога бессмертия»</w:t>
      </w:r>
      <w:r>
        <w:rPr>
          <w:rFonts w:ascii="Times New Roman" w:hAnsi="Times New Roman" w:cs="Times New Roman"/>
          <w:sz w:val="24"/>
          <w:szCs w:val="24"/>
        </w:rPr>
        <w:t>, «Стражи пустыни», «Пума», «Памяти Есенина». И</w:t>
      </w:r>
      <w:r w:rsidRPr="009D0E14">
        <w:rPr>
          <w:rFonts w:ascii="Times New Roman" w:hAnsi="Times New Roman" w:cs="Times New Roman"/>
          <w:sz w:val="24"/>
          <w:szCs w:val="24"/>
        </w:rPr>
        <w:t>зучени</w:t>
      </w:r>
      <w:r>
        <w:rPr>
          <w:rFonts w:ascii="Times New Roman" w:hAnsi="Times New Roman" w:cs="Times New Roman"/>
          <w:sz w:val="24"/>
          <w:szCs w:val="24"/>
        </w:rPr>
        <w:t>е танцевальных сложных движений. С</w:t>
      </w:r>
      <w:r w:rsidRPr="009D0E14">
        <w:rPr>
          <w:rFonts w:ascii="Times New Roman" w:hAnsi="Times New Roman" w:cs="Times New Roman"/>
          <w:sz w:val="24"/>
          <w:szCs w:val="24"/>
        </w:rPr>
        <w:t xml:space="preserve">оединение движений в танцевальные </w:t>
      </w:r>
      <w:r>
        <w:rPr>
          <w:rFonts w:ascii="Times New Roman" w:hAnsi="Times New Roman" w:cs="Times New Roman"/>
          <w:sz w:val="24"/>
          <w:szCs w:val="24"/>
        </w:rPr>
        <w:t>композиции. Разводка</w:t>
      </w:r>
      <w:r w:rsidRPr="009D0E14">
        <w:rPr>
          <w:rFonts w:ascii="Times New Roman" w:hAnsi="Times New Roman" w:cs="Times New Roman"/>
          <w:sz w:val="24"/>
          <w:szCs w:val="24"/>
        </w:rPr>
        <w:t xml:space="preserve"> танцевальных комбинаций в рисунках, переходах, образах.</w:t>
      </w:r>
    </w:p>
    <w:p w:rsidR="009D0E14" w:rsidRPr="009D0E14" w:rsidRDefault="009D0E14" w:rsidP="009D0E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028" w:rsidRPr="00C93A6E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C93A6E">
        <w:rPr>
          <w:rFonts w:ascii="Times New Roman" w:hAnsi="Times New Roman" w:cs="Times New Roman"/>
          <w:sz w:val="24"/>
          <w:szCs w:val="24"/>
        </w:rPr>
        <w:t xml:space="preserve">музыкального материала постановки. </w:t>
      </w:r>
      <w:r>
        <w:rPr>
          <w:rFonts w:ascii="Times New Roman" w:hAnsi="Times New Roman" w:cs="Times New Roman"/>
          <w:sz w:val="24"/>
          <w:szCs w:val="24"/>
        </w:rPr>
        <w:t>Умение правильно исполнять движения указанных танцев, соблюдать рисунок</w:t>
      </w:r>
      <w:r w:rsidRPr="009D0E14">
        <w:rPr>
          <w:rFonts w:ascii="Times New Roman" w:hAnsi="Times New Roman" w:cs="Times New Roman"/>
          <w:sz w:val="24"/>
          <w:szCs w:val="24"/>
        </w:rPr>
        <w:t xml:space="preserve"> танца, эмоциональность исполнения</w:t>
      </w:r>
      <w:r>
        <w:rPr>
          <w:rFonts w:ascii="Times New Roman" w:hAnsi="Times New Roman" w:cs="Times New Roman"/>
          <w:sz w:val="24"/>
          <w:szCs w:val="24"/>
        </w:rPr>
        <w:t xml:space="preserve">. Умение соблюдать принципы постановки танца. </w:t>
      </w:r>
    </w:p>
    <w:p w:rsidR="00373383" w:rsidRDefault="00373383" w:rsidP="009D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383" w:rsidRPr="00E972C4" w:rsidRDefault="00373383" w:rsidP="0037338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373383" w:rsidRDefault="00373383" w:rsidP="0037338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73383" w:rsidRPr="00E972C4" w:rsidRDefault="00373383" w:rsidP="003733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840"/>
        <w:gridCol w:w="1134"/>
        <w:gridCol w:w="1418"/>
        <w:gridCol w:w="1417"/>
        <w:gridCol w:w="2268"/>
      </w:tblGrid>
      <w:tr w:rsidR="00373383" w:rsidRPr="00E972C4" w:rsidTr="00373383">
        <w:trPr>
          <w:trHeight w:val="135"/>
        </w:trPr>
        <w:tc>
          <w:tcPr>
            <w:tcW w:w="596" w:type="dxa"/>
            <w:vMerge w:val="restart"/>
          </w:tcPr>
          <w:p w:rsidR="00373383" w:rsidRPr="005E71F9" w:rsidRDefault="00373383" w:rsidP="00BB5D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0" w:type="dxa"/>
            <w:vMerge w:val="restart"/>
          </w:tcPr>
          <w:p w:rsidR="00373383" w:rsidRPr="005E71F9" w:rsidRDefault="00373383" w:rsidP="00BB5D9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373383" w:rsidRPr="005E71F9" w:rsidRDefault="00373383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83" w:rsidRPr="005E71F9" w:rsidRDefault="00373383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3383" w:rsidRPr="005E71F9" w:rsidRDefault="00373383" w:rsidP="00BB5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 </w:t>
            </w:r>
          </w:p>
          <w:p w:rsidR="00373383" w:rsidRPr="005E71F9" w:rsidRDefault="00373383" w:rsidP="00BB5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373383" w:rsidRPr="00E972C4" w:rsidTr="00373383">
        <w:trPr>
          <w:trHeight w:val="344"/>
        </w:trPr>
        <w:tc>
          <w:tcPr>
            <w:tcW w:w="596" w:type="dxa"/>
            <w:vMerge/>
          </w:tcPr>
          <w:p w:rsidR="00373383" w:rsidRPr="00E972C4" w:rsidRDefault="00373383" w:rsidP="00BB5D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373383" w:rsidRPr="00E972C4" w:rsidRDefault="00373383" w:rsidP="00BB5D9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3383" w:rsidRPr="00E972C4" w:rsidRDefault="00373383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3383" w:rsidRPr="005E71F9" w:rsidRDefault="00373383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73383" w:rsidRPr="005E71F9" w:rsidRDefault="00373383" w:rsidP="00BB5D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73383" w:rsidRPr="00E972C4" w:rsidRDefault="00373383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48" w:rsidRPr="00E972C4" w:rsidTr="00373383">
        <w:trPr>
          <w:trHeight w:val="344"/>
        </w:trPr>
        <w:tc>
          <w:tcPr>
            <w:tcW w:w="596" w:type="dxa"/>
          </w:tcPr>
          <w:p w:rsidR="00F95148" w:rsidRPr="00E972C4" w:rsidRDefault="00F95148" w:rsidP="00F9514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0" w:type="dxa"/>
          </w:tcPr>
          <w:p w:rsidR="00F95148" w:rsidRPr="00E972C4" w:rsidRDefault="00F95148" w:rsidP="00BB5D9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</w:tcPr>
          <w:p w:rsidR="00F95148" w:rsidRPr="00F95148" w:rsidRDefault="00F95148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148" w:rsidRPr="00F95148" w:rsidRDefault="00F95148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95148" w:rsidRPr="00F95148" w:rsidRDefault="00F95148" w:rsidP="001F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95148" w:rsidRPr="00E972C4" w:rsidRDefault="00AA1855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Беседа, о</w:t>
            </w:r>
            <w:r w:rsidRPr="00AA18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прос, тестовые задания</w:t>
            </w:r>
          </w:p>
        </w:tc>
      </w:tr>
      <w:tr w:rsidR="00373383" w:rsidRPr="00E972C4" w:rsidTr="00373383">
        <w:tc>
          <w:tcPr>
            <w:tcW w:w="596" w:type="dxa"/>
          </w:tcPr>
          <w:p w:rsidR="00373383" w:rsidRPr="00373383" w:rsidRDefault="00F95148" w:rsidP="0037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:rsidR="00373383" w:rsidRPr="005270BB" w:rsidRDefault="00373383" w:rsidP="00BB5D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Партерная, силовая, акробатическая, трюковая гимнастика</w:t>
            </w:r>
          </w:p>
        </w:tc>
        <w:tc>
          <w:tcPr>
            <w:tcW w:w="1134" w:type="dxa"/>
          </w:tcPr>
          <w:p w:rsidR="00373383" w:rsidRPr="007E3851" w:rsidRDefault="00F95148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373383" w:rsidRPr="005270BB" w:rsidRDefault="001369E7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3383" w:rsidRPr="005270BB" w:rsidRDefault="001369E7" w:rsidP="00BB5D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383" w:rsidRPr="005270BB" w:rsidRDefault="00373383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F3647B">
              <w:rPr>
                <w:rFonts w:ascii="Times New Roman" w:hAnsi="Times New Roman" w:cs="Times New Roman"/>
                <w:sz w:val="24"/>
                <w:szCs w:val="24"/>
              </w:rPr>
              <w:t>наблюдение, выполнение контрольных упражнений</w:t>
            </w:r>
          </w:p>
        </w:tc>
      </w:tr>
      <w:tr w:rsidR="00373383" w:rsidRPr="00E972C4" w:rsidTr="00373383">
        <w:tc>
          <w:tcPr>
            <w:tcW w:w="596" w:type="dxa"/>
          </w:tcPr>
          <w:p w:rsidR="00373383" w:rsidRPr="00373383" w:rsidRDefault="00F95148" w:rsidP="0037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73383" w:rsidRPr="005270BB" w:rsidRDefault="00373383" w:rsidP="00BB5D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1134" w:type="dxa"/>
          </w:tcPr>
          <w:p w:rsidR="00373383" w:rsidRPr="007E3851" w:rsidRDefault="00F95148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373383" w:rsidRPr="005270BB" w:rsidRDefault="00F95148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3383" w:rsidRPr="005270BB" w:rsidRDefault="00094798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383" w:rsidRPr="005270BB" w:rsidRDefault="00373383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упражнений</w:t>
            </w:r>
          </w:p>
        </w:tc>
      </w:tr>
      <w:tr w:rsidR="00373383" w:rsidRPr="00E972C4" w:rsidTr="00373383">
        <w:tc>
          <w:tcPr>
            <w:tcW w:w="596" w:type="dxa"/>
          </w:tcPr>
          <w:p w:rsidR="00373383" w:rsidRPr="00373383" w:rsidRDefault="00F95148" w:rsidP="0037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73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73383" w:rsidRPr="005270BB" w:rsidRDefault="00373383" w:rsidP="00BB5D9F">
            <w:pPr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«джаз-модерн» танца</w:t>
            </w:r>
          </w:p>
        </w:tc>
        <w:tc>
          <w:tcPr>
            <w:tcW w:w="1134" w:type="dxa"/>
          </w:tcPr>
          <w:p w:rsidR="00373383" w:rsidRPr="007E3851" w:rsidRDefault="00F95148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373383" w:rsidRPr="005270BB" w:rsidRDefault="001F1B9B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3383" w:rsidRPr="005270BB" w:rsidRDefault="001F1B9B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383" w:rsidRPr="005270BB" w:rsidRDefault="00373383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373383" w:rsidRPr="00E972C4" w:rsidTr="00373383">
        <w:tc>
          <w:tcPr>
            <w:tcW w:w="596" w:type="dxa"/>
          </w:tcPr>
          <w:p w:rsidR="00373383" w:rsidRPr="00373383" w:rsidRDefault="00F95148" w:rsidP="0037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73383" w:rsidRPr="005270BB" w:rsidRDefault="00373383" w:rsidP="00BB5D9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134" w:type="dxa"/>
          </w:tcPr>
          <w:p w:rsidR="00373383" w:rsidRPr="007E3851" w:rsidRDefault="00373383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373383" w:rsidRPr="005270BB" w:rsidRDefault="001F1B9B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3383" w:rsidRPr="005270BB" w:rsidRDefault="001F1B9B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383" w:rsidRPr="005270BB" w:rsidRDefault="00373383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Наблюдение; отчётный концерт</w:t>
            </w:r>
          </w:p>
        </w:tc>
      </w:tr>
      <w:tr w:rsidR="00373383" w:rsidRPr="00E972C4" w:rsidTr="00373383">
        <w:tc>
          <w:tcPr>
            <w:tcW w:w="596" w:type="dxa"/>
          </w:tcPr>
          <w:p w:rsidR="00373383" w:rsidRPr="00E972C4" w:rsidRDefault="00373383" w:rsidP="00BB5D9F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73383" w:rsidRPr="00E972C4" w:rsidRDefault="00373383" w:rsidP="00BB5D9F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73383" w:rsidRPr="001674E6" w:rsidRDefault="00373383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E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418" w:type="dxa"/>
          </w:tcPr>
          <w:p w:rsidR="00373383" w:rsidRPr="00A15E54" w:rsidRDefault="001F1B9B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3383" w:rsidRPr="00A15E54" w:rsidRDefault="001F1B9B" w:rsidP="00BB5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3383" w:rsidRPr="00E972C4" w:rsidRDefault="00373383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383" w:rsidRPr="00E972C4" w:rsidRDefault="00373383" w:rsidP="003733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3383" w:rsidRDefault="00373383" w:rsidP="00571FE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Раздел 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val="en-US" w:eastAsia="en-US"/>
        </w:rPr>
        <w:t>I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>. Организационный раздел.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highlight w:val="yellow"/>
          <w:lang w:eastAsia="en-US"/>
        </w:rPr>
        <w:t>Тема 1.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 Вводное занятие.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Теория</w:t>
      </w:r>
      <w:r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 xml:space="preserve">. </w:t>
      </w:r>
      <w:r w:rsidRPr="00186433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en-US"/>
        </w:rPr>
        <w:t>И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нструктаж по пожарной безопасности.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>нструктаж по технике безопасности.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>: Повторение и отработка танцевальных элементов за предыдущий год обучения.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Контроль.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Знаний техники безопасности. Умени</w:t>
      </w:r>
      <w:r w:rsidR="00866A90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качественно выполнять элементы, изученные в предыдущем году обучения.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Тема 2.</w:t>
      </w:r>
      <w:r w:rsidRPr="001864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Итоговое занятие.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Теория. 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Подведение итогов за учебный год.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Практика. 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Выполнение творческого задания.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  <w:t>Тема 3.</w:t>
      </w:r>
      <w:r w:rsidRPr="001864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Аттестация.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Практика. 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Выполнение тестовых заданий по пройденному материалу, показ творческих заданий, театральные игры.</w:t>
      </w:r>
    </w:p>
    <w:p w:rsidR="00186433" w:rsidRPr="00186433" w:rsidRDefault="00186433" w:rsidP="001864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643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Контроль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1864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Проверка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теоретических знаний, практических умений и навыков.</w:t>
      </w:r>
    </w:p>
    <w:p w:rsidR="00186433" w:rsidRDefault="00186433" w:rsidP="00571FE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83" w:rsidRPr="006B5875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864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B5875">
        <w:rPr>
          <w:rFonts w:ascii="Times New Roman" w:hAnsi="Times New Roman" w:cs="Times New Roman"/>
          <w:b/>
          <w:sz w:val="24"/>
          <w:szCs w:val="24"/>
        </w:rPr>
        <w:t>. Партерная, силовая, акробатическая, трюковая гимнастика</w:t>
      </w:r>
    </w:p>
    <w:p w:rsidR="00373383" w:rsidRPr="006B5875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75">
        <w:rPr>
          <w:rFonts w:ascii="Times New Roman" w:hAnsi="Times New Roman" w:cs="Times New Roman"/>
          <w:b/>
          <w:sz w:val="24"/>
          <w:szCs w:val="24"/>
        </w:rPr>
        <w:t>Тема 1.</w:t>
      </w:r>
      <w:r w:rsidRPr="006B5875">
        <w:rPr>
          <w:b/>
        </w:rPr>
        <w:t xml:space="preserve"> </w:t>
      </w:r>
      <w:r w:rsidRPr="006B5875">
        <w:rPr>
          <w:rFonts w:ascii="Times New Roman" w:hAnsi="Times New Roman" w:cs="Times New Roman"/>
          <w:b/>
          <w:sz w:val="24"/>
          <w:szCs w:val="24"/>
        </w:rPr>
        <w:t>Партерная гимнастика.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2D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443F9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 по кругу (марш с вытянутыми пальцами, </w:t>
      </w:r>
      <w:r w:rsidRPr="00443F98">
        <w:rPr>
          <w:rFonts w:ascii="Times New Roman" w:hAnsi="Times New Roman" w:cs="Times New Roman"/>
          <w:sz w:val="24"/>
          <w:szCs w:val="24"/>
        </w:rPr>
        <w:t>марш на высок</w:t>
      </w:r>
      <w:r>
        <w:rPr>
          <w:rFonts w:ascii="Times New Roman" w:hAnsi="Times New Roman" w:cs="Times New Roman"/>
          <w:sz w:val="24"/>
          <w:szCs w:val="24"/>
        </w:rPr>
        <w:t xml:space="preserve">их полупальцах, марш на каблуках, марш с подъемом колен, шаг с подскоком, танцевальный бег). </w:t>
      </w:r>
      <w:r w:rsidRPr="00443F98">
        <w:rPr>
          <w:rFonts w:ascii="Times New Roman" w:hAnsi="Times New Roman" w:cs="Times New Roman"/>
          <w:sz w:val="24"/>
          <w:szCs w:val="24"/>
        </w:rPr>
        <w:t>Разминка: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F98">
        <w:rPr>
          <w:rFonts w:ascii="Times New Roman" w:hAnsi="Times New Roman" w:cs="Times New Roman"/>
          <w:sz w:val="24"/>
          <w:szCs w:val="24"/>
        </w:rPr>
        <w:t>для шеи (повороты и наклоны головы, круговые движения);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F98">
        <w:rPr>
          <w:rFonts w:ascii="Times New Roman" w:hAnsi="Times New Roman" w:cs="Times New Roman"/>
          <w:sz w:val="24"/>
          <w:szCs w:val="24"/>
        </w:rPr>
        <w:t>для плеч (подъемы,</w:t>
      </w:r>
      <w:r>
        <w:rPr>
          <w:rFonts w:ascii="Times New Roman" w:hAnsi="Times New Roman" w:cs="Times New Roman"/>
          <w:sz w:val="24"/>
          <w:szCs w:val="24"/>
        </w:rPr>
        <w:t xml:space="preserve"> опускания, круговые движения); </w:t>
      </w:r>
      <w:r w:rsidRPr="00443F98">
        <w:rPr>
          <w:rFonts w:ascii="Times New Roman" w:hAnsi="Times New Roman" w:cs="Times New Roman"/>
          <w:sz w:val="24"/>
          <w:szCs w:val="24"/>
        </w:rPr>
        <w:t>для рук (подъемы, опускания, круговые движени</w:t>
      </w:r>
      <w:r>
        <w:rPr>
          <w:rFonts w:ascii="Times New Roman" w:hAnsi="Times New Roman" w:cs="Times New Roman"/>
          <w:sz w:val="24"/>
          <w:szCs w:val="24"/>
        </w:rPr>
        <w:t xml:space="preserve">я от плеча, от локтя, кистями); </w:t>
      </w:r>
      <w:r w:rsidRPr="00443F98">
        <w:rPr>
          <w:rFonts w:ascii="Times New Roman" w:hAnsi="Times New Roman" w:cs="Times New Roman"/>
          <w:sz w:val="24"/>
          <w:szCs w:val="24"/>
        </w:rPr>
        <w:t>для туловища (наклоны вперед, назад,</w:t>
      </w:r>
      <w:r>
        <w:rPr>
          <w:rFonts w:ascii="Times New Roman" w:hAnsi="Times New Roman" w:cs="Times New Roman"/>
          <w:sz w:val="24"/>
          <w:szCs w:val="24"/>
        </w:rPr>
        <w:t xml:space="preserve"> в стороны, круговые движения); </w:t>
      </w:r>
      <w:r w:rsidRPr="00443F98">
        <w:rPr>
          <w:rFonts w:ascii="Times New Roman" w:hAnsi="Times New Roman" w:cs="Times New Roman"/>
          <w:sz w:val="24"/>
          <w:szCs w:val="24"/>
        </w:rPr>
        <w:t xml:space="preserve">для ног (подъем на полупальцах, приседания, </w:t>
      </w:r>
      <w:r>
        <w:rPr>
          <w:rFonts w:ascii="Times New Roman" w:hAnsi="Times New Roman" w:cs="Times New Roman"/>
          <w:sz w:val="24"/>
          <w:szCs w:val="24"/>
        </w:rPr>
        <w:t>подъем ноги, согнуто в колене); прыжки. Упражнения на у</w:t>
      </w:r>
      <w:r w:rsidRPr="00443F98">
        <w:rPr>
          <w:rFonts w:ascii="Times New Roman" w:hAnsi="Times New Roman" w:cs="Times New Roman"/>
          <w:sz w:val="24"/>
          <w:szCs w:val="24"/>
        </w:rPr>
        <w:t>крепление мышц сто</w:t>
      </w:r>
      <w:r>
        <w:rPr>
          <w:rFonts w:ascii="Times New Roman" w:hAnsi="Times New Roman" w:cs="Times New Roman"/>
          <w:sz w:val="24"/>
          <w:szCs w:val="24"/>
        </w:rPr>
        <w:t>пы, живота и спины, выворотность, растяжку (р</w:t>
      </w:r>
      <w:r w:rsidRPr="00443F98">
        <w:rPr>
          <w:rFonts w:ascii="Times New Roman" w:hAnsi="Times New Roman" w:cs="Times New Roman"/>
          <w:sz w:val="24"/>
          <w:szCs w:val="24"/>
        </w:rPr>
        <w:t>абота со</w:t>
      </w:r>
      <w:r>
        <w:rPr>
          <w:rFonts w:ascii="Times New Roman" w:hAnsi="Times New Roman" w:cs="Times New Roman"/>
          <w:sz w:val="24"/>
          <w:szCs w:val="24"/>
        </w:rPr>
        <w:t xml:space="preserve"> стопами по У1 сидя и по 1 лежа, р</w:t>
      </w:r>
      <w:r w:rsidRPr="00443F98">
        <w:rPr>
          <w:rFonts w:ascii="Times New Roman" w:hAnsi="Times New Roman" w:cs="Times New Roman"/>
          <w:sz w:val="24"/>
          <w:szCs w:val="24"/>
        </w:rPr>
        <w:t>азворачивание руками стопы с с</w:t>
      </w:r>
      <w:r>
        <w:rPr>
          <w:rFonts w:ascii="Times New Roman" w:hAnsi="Times New Roman" w:cs="Times New Roman"/>
          <w:sz w:val="24"/>
          <w:szCs w:val="24"/>
        </w:rPr>
        <w:t>окращенным подъемом в 1 позицию,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«лягушка» сидя и лежа,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</w:t>
      </w:r>
      <w:r w:rsidRPr="00443F98">
        <w:rPr>
          <w:rFonts w:ascii="Times New Roman" w:hAnsi="Times New Roman" w:cs="Times New Roman"/>
          <w:sz w:val="24"/>
          <w:szCs w:val="24"/>
        </w:rPr>
        <w:t xml:space="preserve">ягушка» с наклоном корпуса </w:t>
      </w:r>
      <w:r>
        <w:rPr>
          <w:rFonts w:ascii="Times New Roman" w:hAnsi="Times New Roman" w:cs="Times New Roman"/>
          <w:sz w:val="24"/>
          <w:szCs w:val="24"/>
        </w:rPr>
        <w:t>вперед подбородком к полу,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«уголки» из положения сидя и лежа, «с</w:t>
      </w:r>
      <w:r w:rsidRPr="00443F98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дочка» из положения сидя и лежа, п</w:t>
      </w:r>
      <w:r w:rsidRPr="00443F98">
        <w:rPr>
          <w:rFonts w:ascii="Times New Roman" w:hAnsi="Times New Roman" w:cs="Times New Roman"/>
          <w:sz w:val="24"/>
          <w:szCs w:val="24"/>
        </w:rPr>
        <w:t>одъем ног п</w:t>
      </w:r>
      <w:r>
        <w:rPr>
          <w:rFonts w:ascii="Times New Roman" w:hAnsi="Times New Roman" w:cs="Times New Roman"/>
          <w:sz w:val="24"/>
          <w:szCs w:val="24"/>
        </w:rPr>
        <w:t>оочередно вперед, лежа на спине, п</w:t>
      </w:r>
      <w:r w:rsidRPr="00443F98">
        <w:rPr>
          <w:rFonts w:ascii="Times New Roman" w:hAnsi="Times New Roman" w:cs="Times New Roman"/>
          <w:sz w:val="24"/>
          <w:szCs w:val="24"/>
        </w:rPr>
        <w:t>одъем н</w:t>
      </w:r>
      <w:r>
        <w:rPr>
          <w:rFonts w:ascii="Times New Roman" w:hAnsi="Times New Roman" w:cs="Times New Roman"/>
          <w:sz w:val="24"/>
          <w:szCs w:val="24"/>
        </w:rPr>
        <w:t>ог вместе вперед, лежа на спине,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</w:t>
      </w:r>
      <w:r w:rsidRPr="00443F98">
        <w:rPr>
          <w:rFonts w:ascii="Times New Roman" w:hAnsi="Times New Roman" w:cs="Times New Roman"/>
          <w:sz w:val="24"/>
          <w:szCs w:val="24"/>
        </w:rPr>
        <w:t>орка»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</w:t>
      </w:r>
      <w:r w:rsidRPr="00443F98">
        <w:rPr>
          <w:rFonts w:ascii="Times New Roman" w:hAnsi="Times New Roman" w:cs="Times New Roman"/>
          <w:sz w:val="24"/>
          <w:szCs w:val="24"/>
        </w:rPr>
        <w:t>обра»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«рыбка»,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443F98">
        <w:rPr>
          <w:rFonts w:ascii="Times New Roman" w:hAnsi="Times New Roman" w:cs="Times New Roman"/>
          <w:sz w:val="24"/>
          <w:szCs w:val="24"/>
        </w:rPr>
        <w:t>ресс – папье»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«волна», «мостик», н</w:t>
      </w:r>
      <w:r w:rsidRPr="00443F98">
        <w:rPr>
          <w:rFonts w:ascii="Times New Roman" w:hAnsi="Times New Roman" w:cs="Times New Roman"/>
          <w:sz w:val="24"/>
          <w:szCs w:val="24"/>
        </w:rPr>
        <w:t>аклоны в поперечной</w:t>
      </w:r>
      <w:r>
        <w:rPr>
          <w:rFonts w:ascii="Times New Roman" w:hAnsi="Times New Roman" w:cs="Times New Roman"/>
          <w:sz w:val="24"/>
          <w:szCs w:val="24"/>
        </w:rPr>
        <w:t xml:space="preserve"> растяжке вправо, влево, вперед, шпагаты продольные и поперечные,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«мостик» из положения лежа, п</w:t>
      </w:r>
      <w:r w:rsidRPr="00443F98">
        <w:rPr>
          <w:rFonts w:ascii="Times New Roman" w:hAnsi="Times New Roman" w:cs="Times New Roman"/>
          <w:sz w:val="24"/>
          <w:szCs w:val="24"/>
        </w:rPr>
        <w:t>рыжки с поджа</w:t>
      </w:r>
      <w:r>
        <w:rPr>
          <w:rFonts w:ascii="Times New Roman" w:hAnsi="Times New Roman" w:cs="Times New Roman"/>
          <w:sz w:val="24"/>
          <w:szCs w:val="24"/>
        </w:rPr>
        <w:t>тыми ногами по У1 и 1 позициям, «разножка»,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443F98">
        <w:rPr>
          <w:rFonts w:ascii="Times New Roman" w:hAnsi="Times New Roman" w:cs="Times New Roman"/>
          <w:sz w:val="24"/>
          <w:szCs w:val="24"/>
        </w:rPr>
        <w:t>ячики</w:t>
      </w:r>
      <w:r>
        <w:rPr>
          <w:rFonts w:ascii="Times New Roman" w:hAnsi="Times New Roman" w:cs="Times New Roman"/>
          <w:sz w:val="24"/>
          <w:szCs w:val="24"/>
        </w:rPr>
        <w:t xml:space="preserve">» по У1  и 1, прыжки на одной ноге. </w:t>
      </w:r>
      <w:r w:rsidRPr="00443F98">
        <w:rPr>
          <w:rFonts w:ascii="Times New Roman" w:hAnsi="Times New Roman" w:cs="Times New Roman"/>
          <w:sz w:val="24"/>
          <w:szCs w:val="24"/>
        </w:rPr>
        <w:t>Упражнения для укреплени</w:t>
      </w:r>
      <w:r>
        <w:rPr>
          <w:rFonts w:ascii="Times New Roman" w:hAnsi="Times New Roman" w:cs="Times New Roman"/>
          <w:sz w:val="24"/>
          <w:szCs w:val="24"/>
        </w:rPr>
        <w:t>я пресса и развития мышц спины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(«велосипед», «кружочки», качание пресса из положения лежа, «ножницы»,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«парус» лежа на животе, п</w:t>
      </w:r>
      <w:r w:rsidRPr="00443F98">
        <w:rPr>
          <w:rFonts w:ascii="Times New Roman" w:hAnsi="Times New Roman" w:cs="Times New Roman"/>
          <w:sz w:val="24"/>
          <w:szCs w:val="24"/>
        </w:rPr>
        <w:t>ереворот чере</w:t>
      </w:r>
      <w:r>
        <w:rPr>
          <w:rFonts w:ascii="Times New Roman" w:hAnsi="Times New Roman" w:cs="Times New Roman"/>
          <w:sz w:val="24"/>
          <w:szCs w:val="24"/>
        </w:rPr>
        <w:t>з голову вперед, лежа на животе, «березка»,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«свечка», «м</w:t>
      </w:r>
      <w:r w:rsidRPr="00443F98">
        <w:rPr>
          <w:rFonts w:ascii="Times New Roman" w:hAnsi="Times New Roman" w:cs="Times New Roman"/>
          <w:sz w:val="24"/>
          <w:szCs w:val="24"/>
        </w:rPr>
        <w:t>остик» из с</w:t>
      </w:r>
      <w:r>
        <w:rPr>
          <w:rFonts w:ascii="Times New Roman" w:hAnsi="Times New Roman" w:cs="Times New Roman"/>
          <w:sz w:val="24"/>
          <w:szCs w:val="24"/>
        </w:rPr>
        <w:t>тойки на две руки, на одну руку, х</w:t>
      </w:r>
      <w:r w:rsidRPr="00443F98">
        <w:rPr>
          <w:rFonts w:ascii="Times New Roman" w:hAnsi="Times New Roman" w:cs="Times New Roman"/>
          <w:sz w:val="24"/>
          <w:szCs w:val="24"/>
        </w:rPr>
        <w:t>одь</w:t>
      </w:r>
      <w:r>
        <w:rPr>
          <w:rFonts w:ascii="Times New Roman" w:hAnsi="Times New Roman" w:cs="Times New Roman"/>
          <w:sz w:val="24"/>
          <w:szCs w:val="24"/>
        </w:rPr>
        <w:t>ба по залу в положении «Мостик», «ш</w:t>
      </w:r>
      <w:r w:rsidRPr="00443F98">
        <w:rPr>
          <w:rFonts w:ascii="Times New Roman" w:hAnsi="Times New Roman" w:cs="Times New Roman"/>
          <w:sz w:val="24"/>
          <w:szCs w:val="24"/>
        </w:rPr>
        <w:t>пагаты» с наклонами корпус</w:t>
      </w:r>
      <w:r>
        <w:rPr>
          <w:rFonts w:ascii="Times New Roman" w:hAnsi="Times New Roman" w:cs="Times New Roman"/>
          <w:sz w:val="24"/>
          <w:szCs w:val="24"/>
        </w:rPr>
        <w:t>а к ноге вперед и назад.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6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Умение выполнять упражнения партерной гимнастики.</w:t>
      </w:r>
    </w:p>
    <w:p w:rsidR="00373383" w:rsidRPr="00415DF2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</w:t>
      </w:r>
      <w:r w:rsidR="008E6B87"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ема 2</w:t>
      </w: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Акробатическая гимнастика.</w:t>
      </w:r>
    </w:p>
    <w:p w:rsidR="00373383" w:rsidRPr="00415DF2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415DF2">
        <w:rPr>
          <w:rFonts w:ascii="Times New Roman" w:hAnsi="Times New Roman" w:cs="Times New Roman"/>
          <w:sz w:val="24"/>
          <w:szCs w:val="24"/>
        </w:rPr>
        <w:t>ехника безопасности</w:t>
      </w:r>
      <w:r>
        <w:rPr>
          <w:rFonts w:ascii="Times New Roman" w:hAnsi="Times New Roman" w:cs="Times New Roman"/>
          <w:sz w:val="24"/>
          <w:szCs w:val="24"/>
        </w:rPr>
        <w:t>, техника выполнения упражнений акробатической гимнастики.</w:t>
      </w:r>
    </w:p>
    <w:p w:rsidR="00373383" w:rsidRPr="008E6B87" w:rsidRDefault="00373383" w:rsidP="008E6B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DF2">
        <w:rPr>
          <w:rFonts w:ascii="Times New Roman" w:hAnsi="Times New Roman" w:cs="Times New Roman"/>
          <w:sz w:val="24"/>
          <w:szCs w:val="24"/>
        </w:rPr>
        <w:t xml:space="preserve">Боковой переворот («Колесо» на правую и на левую </w:t>
      </w:r>
      <w:r>
        <w:rPr>
          <w:rFonts w:ascii="Times New Roman" w:hAnsi="Times New Roman" w:cs="Times New Roman"/>
          <w:sz w:val="24"/>
          <w:szCs w:val="24"/>
        </w:rPr>
        <w:t xml:space="preserve">руку, с одной рукой, на локти). </w:t>
      </w:r>
      <w:r w:rsidRPr="00415DF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ереворот вперед через «Мостик». </w:t>
      </w:r>
      <w:r w:rsidRPr="00415DF2">
        <w:rPr>
          <w:rFonts w:ascii="Times New Roman" w:hAnsi="Times New Roman" w:cs="Times New Roman"/>
          <w:sz w:val="24"/>
          <w:szCs w:val="24"/>
        </w:rPr>
        <w:t>Переворот назад с согн</w:t>
      </w:r>
      <w:r>
        <w:rPr>
          <w:rFonts w:ascii="Times New Roman" w:hAnsi="Times New Roman" w:cs="Times New Roman"/>
          <w:sz w:val="24"/>
          <w:szCs w:val="24"/>
        </w:rPr>
        <w:t xml:space="preserve">утым коленом, с прямыми ногами. </w:t>
      </w:r>
      <w:r w:rsidRPr="00415DF2">
        <w:rPr>
          <w:rFonts w:ascii="Times New Roman" w:hAnsi="Times New Roman" w:cs="Times New Roman"/>
          <w:sz w:val="24"/>
          <w:szCs w:val="24"/>
        </w:rPr>
        <w:t xml:space="preserve">Махи вперед, назад, в </w:t>
      </w:r>
      <w:r>
        <w:rPr>
          <w:rFonts w:ascii="Times New Roman" w:hAnsi="Times New Roman" w:cs="Times New Roman"/>
          <w:sz w:val="24"/>
          <w:szCs w:val="24"/>
        </w:rPr>
        <w:t xml:space="preserve">сторону, круговые, с перескока. </w:t>
      </w:r>
      <w:r w:rsidRPr="00415DF2">
        <w:rPr>
          <w:rFonts w:ascii="Times New Roman" w:hAnsi="Times New Roman" w:cs="Times New Roman"/>
          <w:sz w:val="24"/>
          <w:szCs w:val="24"/>
        </w:rPr>
        <w:t>Мах в «шпагат» назад, руки в пол, «</w:t>
      </w:r>
      <w:r>
        <w:rPr>
          <w:rFonts w:ascii="Times New Roman" w:hAnsi="Times New Roman" w:cs="Times New Roman"/>
          <w:sz w:val="24"/>
          <w:szCs w:val="24"/>
        </w:rPr>
        <w:t xml:space="preserve">вертолет» - круговой мах назад. </w:t>
      </w:r>
      <w:r w:rsidRPr="00415DF2">
        <w:rPr>
          <w:rFonts w:ascii="Times New Roman" w:hAnsi="Times New Roman" w:cs="Times New Roman"/>
          <w:sz w:val="24"/>
          <w:szCs w:val="24"/>
        </w:rPr>
        <w:t>«Но</w:t>
      </w:r>
      <w:r>
        <w:rPr>
          <w:rFonts w:ascii="Times New Roman" w:hAnsi="Times New Roman" w:cs="Times New Roman"/>
          <w:sz w:val="24"/>
          <w:szCs w:val="24"/>
        </w:rPr>
        <w:t xml:space="preserve">жницы» в воздухе назад, вперед. </w:t>
      </w:r>
      <w:r w:rsidRPr="00415DF2">
        <w:rPr>
          <w:rFonts w:ascii="Times New Roman" w:hAnsi="Times New Roman" w:cs="Times New Roman"/>
          <w:sz w:val="24"/>
          <w:szCs w:val="24"/>
        </w:rPr>
        <w:t>«Промокашка» - вперед из положения леж</w:t>
      </w:r>
      <w:r>
        <w:rPr>
          <w:rFonts w:ascii="Times New Roman" w:hAnsi="Times New Roman" w:cs="Times New Roman"/>
          <w:sz w:val="24"/>
          <w:szCs w:val="24"/>
        </w:rPr>
        <w:t>а, назад из положения «мостик».</w:t>
      </w:r>
      <w:r w:rsidR="008E6B87" w:rsidRPr="008E6B87">
        <w:t xml:space="preserve"> </w:t>
      </w:r>
      <w:r w:rsidR="008E6B87" w:rsidRPr="008E6B87">
        <w:rPr>
          <w:rFonts w:ascii="Times New Roman" w:hAnsi="Times New Roman" w:cs="Times New Roman"/>
          <w:sz w:val="24"/>
          <w:szCs w:val="24"/>
        </w:rPr>
        <w:t>Широкий шаг в «шпагат» на правую и лев</w:t>
      </w:r>
      <w:r w:rsidR="008E6B87">
        <w:rPr>
          <w:rFonts w:ascii="Times New Roman" w:hAnsi="Times New Roman" w:cs="Times New Roman"/>
          <w:sz w:val="24"/>
          <w:szCs w:val="24"/>
        </w:rPr>
        <w:t xml:space="preserve">ую ногу, в поперечный «шпагат». </w:t>
      </w:r>
      <w:r w:rsidR="008E6B87" w:rsidRPr="008E6B87">
        <w:rPr>
          <w:rFonts w:ascii="Times New Roman" w:hAnsi="Times New Roman" w:cs="Times New Roman"/>
          <w:sz w:val="24"/>
          <w:szCs w:val="24"/>
        </w:rPr>
        <w:t>Рандат. Переворот на две н</w:t>
      </w:r>
      <w:r w:rsidR="008E6B87">
        <w:rPr>
          <w:rFonts w:ascii="Times New Roman" w:hAnsi="Times New Roman" w:cs="Times New Roman"/>
          <w:sz w:val="24"/>
          <w:szCs w:val="24"/>
        </w:rPr>
        <w:t xml:space="preserve">оги. Парные трюки. </w:t>
      </w:r>
      <w:r w:rsidR="008E6B87" w:rsidRPr="008E6B87">
        <w:rPr>
          <w:rFonts w:ascii="Times New Roman" w:hAnsi="Times New Roman" w:cs="Times New Roman"/>
          <w:sz w:val="24"/>
          <w:szCs w:val="24"/>
        </w:rPr>
        <w:t>«Шпагаты» от гимнастической скамьи и от станка.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415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Знание техники выполнения акробатической </w:t>
      </w:r>
      <w:r w:rsidRPr="00415DF2">
        <w:rPr>
          <w:rFonts w:ascii="Times New Roman" w:hAnsi="Times New Roman" w:cs="Times New Roman"/>
          <w:sz w:val="24"/>
          <w:szCs w:val="24"/>
        </w:rPr>
        <w:t xml:space="preserve">гимнастики. Умение </w:t>
      </w:r>
      <w:r>
        <w:rPr>
          <w:rFonts w:ascii="Times New Roman" w:hAnsi="Times New Roman" w:cs="Times New Roman"/>
          <w:sz w:val="24"/>
          <w:szCs w:val="24"/>
        </w:rPr>
        <w:t xml:space="preserve">выполнять упражнения акробатической </w:t>
      </w:r>
      <w:r w:rsidRPr="00415DF2">
        <w:rPr>
          <w:rFonts w:ascii="Times New Roman" w:hAnsi="Times New Roman" w:cs="Times New Roman"/>
          <w:sz w:val="24"/>
          <w:szCs w:val="24"/>
        </w:rPr>
        <w:t>гимнастики.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383" w:rsidRPr="003F2AAB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A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2CA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864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2AAB">
        <w:rPr>
          <w:rFonts w:ascii="Times New Roman" w:hAnsi="Times New Roman" w:cs="Times New Roman"/>
          <w:b/>
          <w:sz w:val="24"/>
          <w:szCs w:val="24"/>
        </w:rPr>
        <w:t>. Основы классического танца</w:t>
      </w:r>
    </w:p>
    <w:p w:rsidR="00373383" w:rsidRPr="003F2AAB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</w:t>
      </w:r>
      <w:r w:rsidRPr="00D763CA">
        <w:rPr>
          <w:rFonts w:ascii="Times New Roman" w:hAnsi="Times New Roman" w:cs="Times New Roman"/>
          <w:b/>
          <w:sz w:val="24"/>
          <w:szCs w:val="24"/>
        </w:rPr>
        <w:t xml:space="preserve"> Классический тренаж.</w:t>
      </w:r>
    </w:p>
    <w:p w:rsidR="00373383" w:rsidRPr="00F01FCB" w:rsidRDefault="00373383" w:rsidP="00F01F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</w:rPr>
        <w:t>Экзерсис у станка</w:t>
      </w:r>
      <w:r w:rsidR="00F01FCB">
        <w:rPr>
          <w:rFonts w:ascii="Times New Roman" w:hAnsi="Times New Roman" w:cs="Times New Roman"/>
          <w:sz w:val="24"/>
          <w:szCs w:val="24"/>
        </w:rPr>
        <w:t xml:space="preserve"> (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Retites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sur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cou</w:t>
      </w:r>
      <w:r w:rsidR="00F01FCB" w:rsidRPr="00F01FCB">
        <w:rPr>
          <w:rFonts w:ascii="Times New Roman" w:hAnsi="Times New Roman" w:cs="Times New Roman"/>
          <w:sz w:val="24"/>
          <w:szCs w:val="24"/>
        </w:rPr>
        <w:t>-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01FCB" w:rsidRPr="00F01FCB">
        <w:rPr>
          <w:rFonts w:ascii="Times New Roman" w:hAnsi="Times New Roman" w:cs="Times New Roman"/>
          <w:sz w:val="24"/>
          <w:szCs w:val="24"/>
        </w:rPr>
        <w:t>-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на всей стопе и на полупальцах</w:t>
      </w:r>
      <w:r w:rsidR="00F01FCB">
        <w:rPr>
          <w:rFonts w:ascii="Times New Roman" w:hAnsi="Times New Roman" w:cs="Times New Roman"/>
          <w:sz w:val="24"/>
          <w:szCs w:val="24"/>
        </w:rPr>
        <w:t xml:space="preserve">;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jambe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01FCB" w:rsidRPr="00F01FCB">
        <w:rPr>
          <w:rFonts w:ascii="Times New Roman" w:hAnsi="Times New Roman" w:cs="Times New Roman"/>
          <w:sz w:val="24"/>
          <w:szCs w:val="24"/>
        </w:rPr>
        <w:t>’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eir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с окончанием на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-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="00F01FCB" w:rsidRPr="00F01FCB">
        <w:rPr>
          <w:rFonts w:ascii="Times New Roman" w:hAnsi="Times New Roman" w:cs="Times New Roman"/>
          <w:sz w:val="24"/>
          <w:szCs w:val="24"/>
        </w:rPr>
        <w:t>-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на полупальцах</w:t>
      </w:r>
      <w:r w:rsidR="00F01FCB">
        <w:rPr>
          <w:rFonts w:ascii="Times New Roman" w:hAnsi="Times New Roman" w:cs="Times New Roman"/>
          <w:sz w:val="24"/>
          <w:szCs w:val="24"/>
        </w:rPr>
        <w:t xml:space="preserve">; </w:t>
      </w:r>
      <w:r w:rsidR="00F01FCB" w:rsidRPr="00F01FCB">
        <w:rPr>
          <w:rFonts w:ascii="Times New Roman" w:hAnsi="Times New Roman" w:cs="Times New Roman"/>
          <w:sz w:val="24"/>
          <w:szCs w:val="24"/>
        </w:rPr>
        <w:t>Demi et grand rond de jambe developpe на полупальцах и с переходом из поз</w:t>
      </w:r>
      <w:r w:rsidR="00F01FCB">
        <w:rPr>
          <w:rFonts w:ascii="Times New Roman" w:hAnsi="Times New Roman" w:cs="Times New Roman"/>
          <w:sz w:val="24"/>
          <w:szCs w:val="24"/>
        </w:rPr>
        <w:t xml:space="preserve">ы в позу;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jambe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="00F01FCB">
        <w:rPr>
          <w:rFonts w:ascii="Times New Roman" w:hAnsi="Times New Roman" w:cs="Times New Roman"/>
          <w:sz w:val="24"/>
          <w:szCs w:val="24"/>
        </w:rPr>
        <w:t xml:space="preserve">; </w:t>
      </w:r>
      <w:r w:rsidR="00F01FCB" w:rsidRPr="00F01FCB">
        <w:rPr>
          <w:rFonts w:ascii="Times New Roman" w:hAnsi="Times New Roman" w:cs="Times New Roman"/>
          <w:sz w:val="24"/>
          <w:szCs w:val="24"/>
        </w:rPr>
        <w:t>Battements developpes tombe en face, в разных позах, завершая</w:t>
      </w:r>
      <w:r w:rsidR="00F01FCB">
        <w:rPr>
          <w:rFonts w:ascii="Times New Roman" w:hAnsi="Times New Roman" w:cs="Times New Roman"/>
          <w:sz w:val="24"/>
          <w:szCs w:val="24"/>
        </w:rPr>
        <w:t xml:space="preserve"> носком в пол и под 90 градусов; </w:t>
      </w:r>
      <w:r w:rsidR="00F01FCB" w:rsidRPr="00F01FCB">
        <w:rPr>
          <w:rFonts w:ascii="Times New Roman" w:hAnsi="Times New Roman" w:cs="Times New Roman"/>
          <w:sz w:val="24"/>
          <w:szCs w:val="24"/>
        </w:rPr>
        <w:t>Половина tour en dehors et en dedans c plie-releve, с ногой, вытянутой вперед и назад на 45 и 90 градусов</w:t>
      </w:r>
      <w:r w:rsidR="00F01FCB">
        <w:rPr>
          <w:rFonts w:ascii="Times New Roman" w:hAnsi="Times New Roman" w:cs="Times New Roman"/>
          <w:sz w:val="24"/>
          <w:szCs w:val="24"/>
        </w:rPr>
        <w:t>). Экзерсис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</w:rPr>
        <w:t>на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</w:rPr>
        <w:t>середине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</w:rPr>
        <w:t>зала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(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fondusoc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jambe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на 45° из позы в позу;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soutenus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на 90 градусов; </w:t>
      </w:r>
      <w:r w:rsidR="00F01FCB" w:rsidRPr="00F01FC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01FCB">
        <w:rPr>
          <w:rFonts w:ascii="Times New Roman" w:hAnsi="Times New Roman" w:cs="Times New Roman"/>
          <w:sz w:val="24"/>
          <w:szCs w:val="24"/>
          <w:lang w:val="en-US"/>
        </w:rPr>
        <w:t>rand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="00F01FCB" w:rsidRP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="00F01FCB" w:rsidRPr="00F01FCB">
        <w:rPr>
          <w:rFonts w:ascii="Times New Roman" w:hAnsi="Times New Roman" w:cs="Times New Roman"/>
          <w:sz w:val="24"/>
          <w:szCs w:val="24"/>
        </w:rPr>
        <w:t>;</w:t>
      </w:r>
      <w:r w:rsidR="00F01FCB">
        <w:rPr>
          <w:rFonts w:ascii="Times New Roman" w:hAnsi="Times New Roman" w:cs="Times New Roman"/>
          <w:sz w:val="24"/>
          <w:szCs w:val="24"/>
        </w:rPr>
        <w:t xml:space="preserve"> </w:t>
      </w:r>
      <w:r w:rsidR="00F01FCB" w:rsidRPr="00F01FCB">
        <w:rPr>
          <w:rFonts w:ascii="Times New Roman" w:hAnsi="Times New Roman" w:cs="Times New Roman"/>
          <w:sz w:val="24"/>
          <w:szCs w:val="24"/>
        </w:rPr>
        <w:t>Piroutte en dehors et en dedans c V, IV, II позиций</w:t>
      </w:r>
      <w:r w:rsidR="00F01FCB">
        <w:rPr>
          <w:rFonts w:ascii="Times New Roman" w:hAnsi="Times New Roman" w:cs="Times New Roman"/>
          <w:sz w:val="24"/>
          <w:szCs w:val="24"/>
        </w:rPr>
        <w:t xml:space="preserve">, с окончанием в V и VI позиции). </w:t>
      </w:r>
    </w:p>
    <w:p w:rsidR="00373383" w:rsidRPr="003F2AAB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1FC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мение выполнять упражнения и элементы классического тренажа.</w:t>
      </w:r>
    </w:p>
    <w:p w:rsidR="00373383" w:rsidRPr="00461F0F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 w:rsidRPr="00461F0F">
        <w:rPr>
          <w:rFonts w:ascii="Times New Roman" w:hAnsi="Times New Roman" w:cs="Times New Roman"/>
          <w:b/>
          <w:sz w:val="24"/>
          <w:szCs w:val="24"/>
        </w:rPr>
        <w:t xml:space="preserve"> Прыжки и вращения.</w:t>
      </w:r>
    </w:p>
    <w:p w:rsidR="00373383" w:rsidRPr="003F2AAB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B3B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3F2AAB">
        <w:rPr>
          <w:rFonts w:ascii="Times New Roman" w:hAnsi="Times New Roman" w:cs="Times New Roman"/>
          <w:sz w:val="24"/>
          <w:szCs w:val="24"/>
        </w:rPr>
        <w:t>ехника исполнения изучаемых прыжков и вращений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383" w:rsidRPr="000A464B" w:rsidRDefault="00373383" w:rsidP="000A46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Pr="00024414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64B">
        <w:rPr>
          <w:rFonts w:ascii="Times New Roman" w:hAnsi="Times New Roman" w:cs="Times New Roman"/>
          <w:sz w:val="24"/>
          <w:szCs w:val="24"/>
          <w:lang w:val="en-US"/>
        </w:rPr>
        <w:t>Pas jete ferme.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 xml:space="preserve"> Pas</w:t>
      </w:r>
      <w:r w:rsidR="000A464B"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ballotte</w:t>
      </w:r>
      <w:r w:rsidR="000A464B"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A464B" w:rsidRPr="000A464B">
        <w:rPr>
          <w:rFonts w:ascii="Times New Roman" w:hAnsi="Times New Roman" w:cs="Times New Roman"/>
          <w:sz w:val="24"/>
          <w:szCs w:val="24"/>
        </w:rPr>
        <w:t>носком</w:t>
      </w:r>
      <w:r w:rsidR="000A464B"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</w:rPr>
        <w:t>в</w:t>
      </w:r>
      <w:r w:rsidR="000A464B"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</w:rPr>
        <w:t>пол</w:t>
      </w:r>
      <w:r w:rsidR="000A464B" w:rsidRPr="0002441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A464B" w:rsidRPr="000A464B">
        <w:rPr>
          <w:rFonts w:ascii="Times New Roman" w:hAnsi="Times New Roman" w:cs="Times New Roman"/>
          <w:sz w:val="24"/>
          <w:szCs w:val="24"/>
        </w:rPr>
        <w:t>Sissoune fondus на 90° во всех направлениях.</w:t>
      </w:r>
      <w:r w:rsidR="000A464B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</w:rPr>
        <w:t>Grand sissoune ouverte во всех направлениях и позах без продвижения и с продвижением.</w:t>
      </w:r>
      <w:r w:rsidR="000A464B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0A464B" w:rsidRPr="00024414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="000A464B" w:rsidRPr="00024414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="000A464B" w:rsidRPr="00024414">
        <w:rPr>
          <w:rFonts w:ascii="Times New Roman" w:hAnsi="Times New Roman" w:cs="Times New Roman"/>
          <w:sz w:val="24"/>
          <w:szCs w:val="24"/>
        </w:rPr>
        <w:t>.</w:t>
      </w:r>
      <w:r w:rsidR="000A464B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0A464B" w:rsidRPr="00024414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="000A464B" w:rsidRPr="00024414">
        <w:rPr>
          <w:rFonts w:ascii="Times New Roman" w:hAnsi="Times New Roman" w:cs="Times New Roman"/>
          <w:sz w:val="24"/>
          <w:szCs w:val="24"/>
        </w:rPr>
        <w:t xml:space="preserve"> </w:t>
      </w:r>
      <w:r w:rsidR="000A464B" w:rsidRPr="000A464B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="000A464B" w:rsidRPr="00024414">
        <w:rPr>
          <w:rFonts w:ascii="Times New Roman" w:hAnsi="Times New Roman" w:cs="Times New Roman"/>
          <w:sz w:val="24"/>
          <w:szCs w:val="24"/>
        </w:rPr>
        <w:t>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0244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4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 техники</w:t>
      </w:r>
      <w:r w:rsidRPr="003F2AAB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полнения прыжков и вращений</w:t>
      </w:r>
      <w:r w:rsidR="00C93A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A6E">
        <w:rPr>
          <w:rFonts w:ascii="Times New Roman" w:hAnsi="Times New Roman" w:cs="Times New Roman"/>
          <w:sz w:val="24"/>
          <w:szCs w:val="24"/>
        </w:rPr>
        <w:t>У</w:t>
      </w:r>
      <w:r w:rsidRPr="007C7810">
        <w:rPr>
          <w:rFonts w:ascii="Times New Roman" w:hAnsi="Times New Roman" w:cs="Times New Roman"/>
          <w:sz w:val="24"/>
          <w:szCs w:val="24"/>
        </w:rPr>
        <w:t xml:space="preserve">мение выполнять </w:t>
      </w:r>
      <w:r>
        <w:rPr>
          <w:rFonts w:ascii="Times New Roman" w:hAnsi="Times New Roman" w:cs="Times New Roman"/>
          <w:sz w:val="24"/>
          <w:szCs w:val="24"/>
        </w:rPr>
        <w:t>прыжки и вращения.</w:t>
      </w:r>
    </w:p>
    <w:p w:rsidR="00E44343" w:rsidRDefault="00E4434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343" w:rsidRPr="00E44343" w:rsidRDefault="00E44343" w:rsidP="00E4434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3.</w:t>
      </w:r>
      <w:r w:rsidRPr="00E44343">
        <w:rPr>
          <w:rFonts w:ascii="Times New Roman" w:hAnsi="Times New Roman" w:cs="Times New Roman"/>
          <w:b/>
          <w:sz w:val="24"/>
          <w:szCs w:val="24"/>
        </w:rPr>
        <w:t xml:space="preserve"> Танцевальные этюды. </w:t>
      </w:r>
    </w:p>
    <w:p w:rsidR="00E44343" w:rsidRPr="00E44343" w:rsidRDefault="00891373" w:rsidP="00E44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373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73BC5">
        <w:rPr>
          <w:rFonts w:ascii="Times New Roman" w:hAnsi="Times New Roman" w:cs="Times New Roman"/>
          <w:sz w:val="24"/>
          <w:szCs w:val="24"/>
        </w:rPr>
        <w:t>онятие о танцевальном</w:t>
      </w:r>
      <w:r w:rsidR="00E44343" w:rsidRPr="00E44343">
        <w:rPr>
          <w:rFonts w:ascii="Times New Roman" w:hAnsi="Times New Roman" w:cs="Times New Roman"/>
          <w:sz w:val="24"/>
          <w:szCs w:val="24"/>
        </w:rPr>
        <w:t xml:space="preserve"> этюде.</w:t>
      </w:r>
      <w:r w:rsidR="00573BC5">
        <w:rPr>
          <w:rFonts w:ascii="Times New Roman" w:hAnsi="Times New Roman" w:cs="Times New Roman"/>
          <w:sz w:val="24"/>
          <w:szCs w:val="24"/>
        </w:rPr>
        <w:t xml:space="preserve"> Техника танцевальных этюдов.</w:t>
      </w:r>
    </w:p>
    <w:p w:rsidR="00E44343" w:rsidRPr="00E44343" w:rsidRDefault="003C2D2C" w:rsidP="00E44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0D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025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44343" w:rsidRPr="00E44343">
        <w:rPr>
          <w:rFonts w:ascii="Times New Roman" w:hAnsi="Times New Roman" w:cs="Times New Roman"/>
          <w:sz w:val="24"/>
          <w:szCs w:val="24"/>
        </w:rPr>
        <w:t xml:space="preserve">омпозиции на основе изученного материала. Самостоятельное составление композиций на основе изученного материала. </w:t>
      </w:r>
    </w:p>
    <w:p w:rsidR="00E44343" w:rsidRPr="00E44343" w:rsidRDefault="00573BC5" w:rsidP="00E44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E6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E44343" w:rsidRPr="00E44343">
        <w:rPr>
          <w:rFonts w:ascii="Times New Roman" w:hAnsi="Times New Roman" w:cs="Times New Roman"/>
          <w:sz w:val="24"/>
          <w:szCs w:val="24"/>
        </w:rPr>
        <w:t xml:space="preserve"> </w:t>
      </w:r>
      <w:r w:rsidR="005D22FD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E44343" w:rsidRPr="00E44343">
        <w:rPr>
          <w:rFonts w:ascii="Times New Roman" w:hAnsi="Times New Roman" w:cs="Times New Roman"/>
          <w:sz w:val="24"/>
          <w:szCs w:val="24"/>
        </w:rPr>
        <w:t>техник</w:t>
      </w:r>
      <w:r w:rsidR="00C93A6E">
        <w:rPr>
          <w:rFonts w:ascii="Times New Roman" w:hAnsi="Times New Roman" w:cs="Times New Roman"/>
          <w:sz w:val="24"/>
          <w:szCs w:val="24"/>
        </w:rPr>
        <w:t>и</w:t>
      </w:r>
      <w:r w:rsidR="00E44343" w:rsidRPr="00E44343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5D22FD">
        <w:rPr>
          <w:rFonts w:ascii="Times New Roman" w:hAnsi="Times New Roman" w:cs="Times New Roman"/>
          <w:sz w:val="24"/>
          <w:szCs w:val="24"/>
        </w:rPr>
        <w:t xml:space="preserve"> танцевальных этюдов</w:t>
      </w:r>
      <w:r w:rsidR="00C93A6E">
        <w:rPr>
          <w:rFonts w:ascii="Times New Roman" w:hAnsi="Times New Roman" w:cs="Times New Roman"/>
          <w:sz w:val="24"/>
          <w:szCs w:val="24"/>
        </w:rPr>
        <w:t>.</w:t>
      </w:r>
      <w:r w:rsidR="00E44343" w:rsidRPr="00E44343">
        <w:rPr>
          <w:rFonts w:ascii="Times New Roman" w:hAnsi="Times New Roman" w:cs="Times New Roman"/>
          <w:sz w:val="24"/>
          <w:szCs w:val="24"/>
        </w:rPr>
        <w:t xml:space="preserve"> </w:t>
      </w:r>
      <w:r w:rsidR="00C93A6E">
        <w:rPr>
          <w:rFonts w:ascii="Times New Roman" w:hAnsi="Times New Roman" w:cs="Times New Roman"/>
          <w:sz w:val="24"/>
          <w:szCs w:val="24"/>
        </w:rPr>
        <w:t>П</w:t>
      </w:r>
      <w:r w:rsidR="00E44343" w:rsidRPr="00E44343">
        <w:rPr>
          <w:rFonts w:ascii="Times New Roman" w:hAnsi="Times New Roman" w:cs="Times New Roman"/>
          <w:sz w:val="24"/>
          <w:szCs w:val="24"/>
        </w:rPr>
        <w:t>равильность построения композиций.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383" w:rsidRPr="008569C7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C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69C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569C7">
        <w:rPr>
          <w:rFonts w:ascii="Times New Roman" w:hAnsi="Times New Roman" w:cs="Times New Roman"/>
          <w:b/>
          <w:sz w:val="24"/>
          <w:szCs w:val="24"/>
        </w:rPr>
        <w:t>.</w:t>
      </w:r>
      <w:r w:rsidRPr="008569C7">
        <w:rPr>
          <w:b/>
        </w:rPr>
        <w:t xml:space="preserve"> </w:t>
      </w:r>
      <w:r w:rsidRPr="008569C7">
        <w:rPr>
          <w:rFonts w:ascii="Times New Roman" w:hAnsi="Times New Roman" w:cs="Times New Roman"/>
          <w:b/>
          <w:sz w:val="24"/>
          <w:szCs w:val="24"/>
        </w:rPr>
        <w:t>Основы «джаз-модерн» танца</w:t>
      </w:r>
    </w:p>
    <w:p w:rsidR="00373383" w:rsidRPr="008569C7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</w:t>
      </w:r>
      <w:r w:rsidRPr="008569C7">
        <w:rPr>
          <w:rFonts w:ascii="Times New Roman" w:hAnsi="Times New Roman" w:cs="Times New Roman"/>
          <w:b/>
          <w:sz w:val="24"/>
          <w:szCs w:val="24"/>
        </w:rPr>
        <w:t xml:space="preserve"> Партерный экзерсис с элементами акробатики в стиле джаз-модерн</w:t>
      </w:r>
    </w:p>
    <w:p w:rsidR="000D62E3" w:rsidRDefault="00373383" w:rsidP="000D62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Разминка. Партер (уровень сидя – по 6 позициям; уровень лежа: </w:t>
      </w:r>
      <w:r w:rsidR="000D62E3">
        <w:rPr>
          <w:rFonts w:ascii="Times New Roman" w:hAnsi="Times New Roman" w:cs="Times New Roman"/>
          <w:sz w:val="24"/>
          <w:szCs w:val="24"/>
        </w:rPr>
        <w:t>«к</w:t>
      </w:r>
      <w:r w:rsidR="000D62E3" w:rsidRPr="000D62E3">
        <w:rPr>
          <w:rFonts w:ascii="Times New Roman" w:hAnsi="Times New Roman" w:cs="Times New Roman"/>
          <w:sz w:val="24"/>
          <w:szCs w:val="24"/>
        </w:rPr>
        <w:t>онтра</w:t>
      </w:r>
      <w:r w:rsidR="000D62E3">
        <w:rPr>
          <w:rFonts w:ascii="Times New Roman" w:hAnsi="Times New Roman" w:cs="Times New Roman"/>
          <w:sz w:val="24"/>
          <w:szCs w:val="24"/>
        </w:rPr>
        <w:t>кция», «релис», т</w:t>
      </w:r>
      <w:r w:rsidR="000D62E3" w:rsidRPr="000D62E3">
        <w:rPr>
          <w:rFonts w:ascii="Times New Roman" w:hAnsi="Times New Roman" w:cs="Times New Roman"/>
          <w:sz w:val="24"/>
          <w:szCs w:val="24"/>
        </w:rPr>
        <w:t xml:space="preserve">ри уровня на </w:t>
      </w:r>
      <w:r w:rsidR="000D62E3">
        <w:rPr>
          <w:rFonts w:ascii="Times New Roman" w:hAnsi="Times New Roman" w:cs="Times New Roman"/>
          <w:sz w:val="24"/>
          <w:szCs w:val="24"/>
        </w:rPr>
        <w:t>8 счетов наверх, вправо и влево, свинг с подъемом на 3 уровня, у</w:t>
      </w:r>
      <w:r w:rsidR="000D62E3" w:rsidRPr="000D62E3">
        <w:rPr>
          <w:rFonts w:ascii="Times New Roman" w:hAnsi="Times New Roman" w:cs="Times New Roman"/>
          <w:sz w:val="24"/>
          <w:szCs w:val="24"/>
        </w:rPr>
        <w:t>пражнен</w:t>
      </w:r>
      <w:r w:rsidR="000D62E3">
        <w:rPr>
          <w:rFonts w:ascii="Times New Roman" w:hAnsi="Times New Roman" w:cs="Times New Roman"/>
          <w:sz w:val="24"/>
          <w:szCs w:val="24"/>
        </w:rPr>
        <w:t>ия для укрепления пресса, у</w:t>
      </w:r>
      <w:r w:rsidR="000D62E3" w:rsidRPr="000D62E3">
        <w:rPr>
          <w:rFonts w:ascii="Times New Roman" w:hAnsi="Times New Roman" w:cs="Times New Roman"/>
          <w:sz w:val="24"/>
          <w:szCs w:val="24"/>
        </w:rPr>
        <w:t>пражнения для растяжки позвоночника (ноги за голову)</w:t>
      </w:r>
      <w:r w:rsidR="000D62E3">
        <w:rPr>
          <w:rFonts w:ascii="Times New Roman" w:hAnsi="Times New Roman" w:cs="Times New Roman"/>
          <w:sz w:val="24"/>
          <w:szCs w:val="24"/>
        </w:rPr>
        <w:t>, з</w:t>
      </w:r>
      <w:r w:rsidR="000D62E3" w:rsidRPr="000D62E3">
        <w:rPr>
          <w:rFonts w:ascii="Times New Roman" w:hAnsi="Times New Roman" w:cs="Times New Roman"/>
          <w:sz w:val="24"/>
          <w:szCs w:val="24"/>
        </w:rPr>
        <w:t>аключительное упражнение – полное расслабление корпуса</w:t>
      </w:r>
      <w:r w:rsidR="000D62E3">
        <w:rPr>
          <w:rFonts w:ascii="Times New Roman" w:hAnsi="Times New Roman" w:cs="Times New Roman"/>
          <w:sz w:val="24"/>
          <w:szCs w:val="24"/>
        </w:rPr>
        <w:t xml:space="preserve">). Кросс: танцевальные комбинации в стиле </w:t>
      </w:r>
      <w:r w:rsidR="000D62E3" w:rsidRPr="000D62E3">
        <w:rPr>
          <w:rFonts w:ascii="Times New Roman" w:hAnsi="Times New Roman" w:cs="Times New Roman"/>
          <w:sz w:val="24"/>
          <w:szCs w:val="24"/>
        </w:rPr>
        <w:t>джаз-модерн</w:t>
      </w:r>
      <w:r w:rsidR="000D62E3">
        <w:rPr>
          <w:rFonts w:ascii="Times New Roman" w:hAnsi="Times New Roman" w:cs="Times New Roman"/>
          <w:sz w:val="24"/>
          <w:szCs w:val="24"/>
        </w:rPr>
        <w:t>, т</w:t>
      </w:r>
      <w:r w:rsidR="000D62E3" w:rsidRPr="000D62E3">
        <w:rPr>
          <w:rFonts w:ascii="Times New Roman" w:hAnsi="Times New Roman" w:cs="Times New Roman"/>
          <w:sz w:val="24"/>
          <w:szCs w:val="24"/>
        </w:rPr>
        <w:t>анцевальные комбинации с элементами акробатики по диагонали и на середине зала</w:t>
      </w:r>
      <w:r w:rsidR="000D62E3">
        <w:rPr>
          <w:rFonts w:ascii="Times New Roman" w:hAnsi="Times New Roman" w:cs="Times New Roman"/>
          <w:sz w:val="24"/>
          <w:szCs w:val="24"/>
        </w:rPr>
        <w:t>, передвижение в пространстве, ш</w:t>
      </w:r>
      <w:r w:rsidR="000D62E3" w:rsidRPr="000D62E3">
        <w:rPr>
          <w:rFonts w:ascii="Times New Roman" w:hAnsi="Times New Roman" w:cs="Times New Roman"/>
          <w:sz w:val="24"/>
          <w:szCs w:val="24"/>
        </w:rPr>
        <w:t>аги на координацию. Соединение шагов, прыжков, вращений в единую комбинацию по заданию педагога</w:t>
      </w:r>
      <w:r w:rsidR="000D62E3">
        <w:rPr>
          <w:rFonts w:ascii="Times New Roman" w:hAnsi="Times New Roman" w:cs="Times New Roman"/>
          <w:sz w:val="24"/>
          <w:szCs w:val="24"/>
        </w:rPr>
        <w:t xml:space="preserve">. </w:t>
      </w:r>
      <w:r w:rsidR="000D62E3" w:rsidRPr="000D62E3">
        <w:rPr>
          <w:rFonts w:ascii="Times New Roman" w:hAnsi="Times New Roman" w:cs="Times New Roman"/>
          <w:sz w:val="24"/>
          <w:szCs w:val="24"/>
        </w:rPr>
        <w:t>Упражнения на развитие прыжка</w:t>
      </w:r>
      <w:r w:rsidR="000D62E3">
        <w:rPr>
          <w:rFonts w:ascii="Times New Roman" w:hAnsi="Times New Roman" w:cs="Times New Roman"/>
          <w:sz w:val="24"/>
          <w:szCs w:val="24"/>
        </w:rPr>
        <w:t>.</w:t>
      </w:r>
    </w:p>
    <w:p w:rsidR="00373383" w:rsidRPr="002E162B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381">
        <w:rPr>
          <w:rFonts w:ascii="Times New Roman" w:hAnsi="Times New Roman" w:cs="Times New Roman"/>
          <w:sz w:val="24"/>
          <w:szCs w:val="24"/>
        </w:rPr>
        <w:t xml:space="preserve">Знание техники выполнения </w:t>
      </w:r>
      <w:r>
        <w:rPr>
          <w:rFonts w:ascii="Times New Roman" w:hAnsi="Times New Roman" w:cs="Times New Roman"/>
          <w:sz w:val="24"/>
          <w:szCs w:val="24"/>
        </w:rPr>
        <w:t>упражнений партерного</w:t>
      </w:r>
      <w:r w:rsidRPr="00E03381">
        <w:rPr>
          <w:rFonts w:ascii="Times New Roman" w:hAnsi="Times New Roman" w:cs="Times New Roman"/>
          <w:sz w:val="24"/>
          <w:szCs w:val="24"/>
        </w:rPr>
        <w:t xml:space="preserve"> экзерсис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381">
        <w:rPr>
          <w:rFonts w:ascii="Times New Roman" w:hAnsi="Times New Roman" w:cs="Times New Roman"/>
          <w:sz w:val="24"/>
          <w:szCs w:val="24"/>
        </w:rPr>
        <w:t xml:space="preserve"> с элементами акробатики в стиле джаз-модерн</w:t>
      </w:r>
      <w:r w:rsidR="006A71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1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мение выполнять упражнения</w:t>
      </w:r>
      <w:r w:rsidRPr="00743FEE">
        <w:rPr>
          <w:rFonts w:ascii="Times New Roman" w:hAnsi="Times New Roman" w:cs="Times New Roman"/>
          <w:sz w:val="24"/>
          <w:szCs w:val="24"/>
        </w:rPr>
        <w:t xml:space="preserve"> партерного экзерсиса с элементами акробатики в стиле джаз-модерн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383" w:rsidRPr="00F43325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 w:rsidRPr="00A81E94">
        <w:rPr>
          <w:rFonts w:ascii="Times New Roman" w:hAnsi="Times New Roman" w:cs="Times New Roman"/>
          <w:b/>
          <w:sz w:val="24"/>
          <w:szCs w:val="24"/>
        </w:rPr>
        <w:t xml:space="preserve"> Элементы современного танца. Джаз-модерн. Хип</w:t>
      </w:r>
      <w:r w:rsidRPr="00F43325">
        <w:rPr>
          <w:rFonts w:ascii="Times New Roman" w:hAnsi="Times New Roman" w:cs="Times New Roman"/>
          <w:b/>
          <w:sz w:val="24"/>
          <w:szCs w:val="24"/>
        </w:rPr>
        <w:t>-</w:t>
      </w:r>
      <w:r w:rsidRPr="00A81E94">
        <w:rPr>
          <w:rFonts w:ascii="Times New Roman" w:hAnsi="Times New Roman" w:cs="Times New Roman"/>
          <w:b/>
          <w:sz w:val="24"/>
          <w:szCs w:val="24"/>
        </w:rPr>
        <w:t>хоп</w:t>
      </w:r>
      <w:r w:rsidRPr="00F4332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00B0E" w:rsidRPr="00C429E8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E94">
        <w:rPr>
          <w:rFonts w:ascii="Times New Roman" w:hAnsi="Times New Roman" w:cs="Times New Roman"/>
          <w:b/>
          <w:i/>
          <w:sz w:val="24"/>
          <w:szCs w:val="24"/>
        </w:rPr>
        <w:t>Теория</w:t>
      </w:r>
      <w:r w:rsidRPr="00F4332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43325">
        <w:rPr>
          <w:rFonts w:ascii="Times New Roman" w:hAnsi="Times New Roman" w:cs="Times New Roman"/>
          <w:sz w:val="24"/>
          <w:szCs w:val="24"/>
        </w:rPr>
        <w:t xml:space="preserve"> </w:t>
      </w:r>
      <w:r w:rsidR="00700B0E">
        <w:rPr>
          <w:rFonts w:ascii="Times New Roman" w:hAnsi="Times New Roman" w:cs="Times New Roman"/>
          <w:sz w:val="24"/>
          <w:szCs w:val="24"/>
        </w:rPr>
        <w:t>С</w:t>
      </w:r>
      <w:r w:rsidR="00700B0E" w:rsidRPr="00700B0E">
        <w:rPr>
          <w:rFonts w:ascii="Times New Roman" w:hAnsi="Times New Roman" w:cs="Times New Roman"/>
          <w:sz w:val="24"/>
          <w:szCs w:val="24"/>
        </w:rPr>
        <w:t>тили</w:t>
      </w:r>
      <w:r w:rsidR="00700B0E" w:rsidRPr="00700B0E">
        <w:rPr>
          <w:rFonts w:ascii="Times New Roman" w:hAnsi="Times New Roman" w:cs="Times New Roman"/>
          <w:sz w:val="24"/>
          <w:szCs w:val="24"/>
          <w:lang w:val="en-US"/>
        </w:rPr>
        <w:t xml:space="preserve"> old shool, new style, funky, locking, ragga jam, R,n,B</w:t>
      </w:r>
      <w:r w:rsidR="00C429E8" w:rsidRPr="00C429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110B" w:rsidRDefault="00373383" w:rsidP="003B4B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47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36F">
        <w:rPr>
          <w:rFonts w:ascii="Times New Roman" w:hAnsi="Times New Roman" w:cs="Times New Roman"/>
          <w:sz w:val="24"/>
          <w:szCs w:val="24"/>
        </w:rPr>
        <w:t xml:space="preserve">Разминка. </w:t>
      </w:r>
      <w:r w:rsidR="00304116" w:rsidRPr="00304116">
        <w:rPr>
          <w:rFonts w:ascii="Times New Roman" w:hAnsi="Times New Roman" w:cs="Times New Roman"/>
          <w:sz w:val="24"/>
          <w:szCs w:val="24"/>
        </w:rPr>
        <w:t>Изоляция (голова, плечи, грудная клетка, бедра, руки – более сложный ритмический рисунок, одновременная работа разных частей тела), «волны» в различных направлениях. Наклоны в различных направлениях (боковой в одной плоскости, параллельно полу, сброс корпуса с раскачиванием из точки 2 в точку 8, и наоборот). Танцевальные комбинации на координацию.</w:t>
      </w:r>
      <w:r w:rsidR="000A336F">
        <w:rPr>
          <w:rFonts w:ascii="Times New Roman" w:hAnsi="Times New Roman" w:cs="Times New Roman"/>
          <w:sz w:val="24"/>
          <w:szCs w:val="24"/>
        </w:rPr>
        <w:t xml:space="preserve">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плие в джаз-модерне (использование контракции и релиса, пордебра, спиралей)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батман тандю в джаз-модерне (добавление работы рук, контракции и релиса)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батман жете в джаз-модерне (добавление работы рук, контракции и релиса, пике)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ронд де жамб партер в джаз-модерне (добавление работы рук, использование эпольман и танцевальных элементов)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пассе в джаз-модерне (использование пируэтов)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Комбинация – гранд батман в джаз-модерне (исполнение по точкам в разных ракурсах, использование партера и прыжков)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«Пружина», «кач», широкая 2-ая позиция (комб</w:t>
      </w:r>
      <w:r w:rsidR="000A336F">
        <w:rPr>
          <w:rFonts w:ascii="Times New Roman" w:hAnsi="Times New Roman" w:cs="Times New Roman"/>
          <w:sz w:val="24"/>
          <w:szCs w:val="24"/>
        </w:rPr>
        <w:t xml:space="preserve">инация шагов с добавлением рук). </w:t>
      </w:r>
      <w:r w:rsidR="00304116" w:rsidRPr="00304116">
        <w:rPr>
          <w:rFonts w:ascii="Times New Roman" w:hAnsi="Times New Roman" w:cs="Times New Roman"/>
          <w:sz w:val="24"/>
          <w:szCs w:val="24"/>
        </w:rPr>
        <w:t>Изоляция (голова, плечи, руки в стиле funky и locking, грудная клетка - в различных ритмических рисунках, «тряска» - в комбинации с руками; «ломаный корпус» по квадрату; бедра – в различных ритмических рисунках и направлениях, «восьмерки», «тряски», сочетание грудной клетки с бедрами)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Основные положения рук (комбинация дл</w:t>
      </w:r>
      <w:r w:rsidR="000A336F">
        <w:rPr>
          <w:rFonts w:ascii="Times New Roman" w:hAnsi="Times New Roman" w:cs="Times New Roman"/>
          <w:sz w:val="24"/>
          <w:szCs w:val="24"/>
        </w:rPr>
        <w:t xml:space="preserve">я рук в стиле funky и locking). </w:t>
      </w:r>
      <w:r w:rsidR="00304116" w:rsidRPr="00304116">
        <w:rPr>
          <w:rFonts w:ascii="Times New Roman" w:hAnsi="Times New Roman" w:cs="Times New Roman"/>
          <w:sz w:val="24"/>
          <w:szCs w:val="24"/>
        </w:rPr>
        <w:t>Наклоны корпуса, «волны» в различных направлениях, соеди</w:t>
      </w:r>
      <w:r w:rsidR="000A336F">
        <w:rPr>
          <w:rFonts w:ascii="Times New Roman" w:hAnsi="Times New Roman" w:cs="Times New Roman"/>
          <w:sz w:val="24"/>
          <w:szCs w:val="24"/>
        </w:rPr>
        <w:t xml:space="preserve">ненные в танцевальную комбинации. </w:t>
      </w:r>
      <w:r w:rsidR="00304116" w:rsidRPr="00304116">
        <w:rPr>
          <w:rFonts w:ascii="Times New Roman" w:hAnsi="Times New Roman" w:cs="Times New Roman"/>
          <w:sz w:val="24"/>
          <w:szCs w:val="24"/>
        </w:rPr>
        <w:t>Диагонали</w:t>
      </w:r>
      <w:r w:rsidR="000A336F">
        <w:rPr>
          <w:rFonts w:ascii="Times New Roman" w:hAnsi="Times New Roman" w:cs="Times New Roman"/>
          <w:sz w:val="24"/>
          <w:szCs w:val="24"/>
        </w:rPr>
        <w:t>: п</w:t>
      </w:r>
      <w:r w:rsidR="00304116" w:rsidRPr="00304116">
        <w:rPr>
          <w:rFonts w:ascii="Times New Roman" w:hAnsi="Times New Roman" w:cs="Times New Roman"/>
          <w:sz w:val="24"/>
          <w:szCs w:val="24"/>
        </w:rPr>
        <w:t>а де буре в повороте с пируэтами</w:t>
      </w:r>
      <w:r w:rsidR="000A336F">
        <w:rPr>
          <w:rFonts w:ascii="Times New Roman" w:hAnsi="Times New Roman" w:cs="Times New Roman"/>
          <w:sz w:val="24"/>
          <w:szCs w:val="24"/>
        </w:rPr>
        <w:t xml:space="preserve">; танцевальные комбинации в стиле </w:t>
      </w:r>
      <w:r w:rsidR="00304116" w:rsidRPr="00304116">
        <w:rPr>
          <w:rFonts w:ascii="Times New Roman" w:hAnsi="Times New Roman" w:cs="Times New Roman"/>
          <w:sz w:val="24"/>
          <w:szCs w:val="24"/>
        </w:rPr>
        <w:t>джаз-модерн</w:t>
      </w:r>
      <w:r w:rsidR="000A336F">
        <w:rPr>
          <w:rFonts w:ascii="Times New Roman" w:hAnsi="Times New Roman" w:cs="Times New Roman"/>
          <w:sz w:val="24"/>
          <w:szCs w:val="24"/>
        </w:rPr>
        <w:t>; т</w:t>
      </w:r>
      <w:r w:rsidR="00304116" w:rsidRPr="00304116">
        <w:rPr>
          <w:rFonts w:ascii="Times New Roman" w:hAnsi="Times New Roman" w:cs="Times New Roman"/>
          <w:sz w:val="24"/>
          <w:szCs w:val="24"/>
        </w:rPr>
        <w:t>анцевальные комбинации с элементами акробатики по диагонали и на середине зала</w:t>
      </w:r>
      <w:r w:rsidR="000A336F">
        <w:rPr>
          <w:rFonts w:ascii="Times New Roman" w:hAnsi="Times New Roman" w:cs="Times New Roman"/>
          <w:sz w:val="24"/>
          <w:szCs w:val="24"/>
        </w:rPr>
        <w:t xml:space="preserve">. </w:t>
      </w:r>
      <w:r w:rsidR="00304116" w:rsidRPr="00304116">
        <w:rPr>
          <w:rFonts w:ascii="Times New Roman" w:hAnsi="Times New Roman" w:cs="Times New Roman"/>
          <w:sz w:val="24"/>
          <w:szCs w:val="24"/>
        </w:rPr>
        <w:t>Передвижение в пространстве. Шаги на координацию. Соединение шагов, прыжков, вращений в единую комбинацию по заданию педагога</w:t>
      </w:r>
      <w:r w:rsidR="000A336F">
        <w:rPr>
          <w:rFonts w:ascii="Times New Roman" w:hAnsi="Times New Roman" w:cs="Times New Roman"/>
          <w:sz w:val="24"/>
          <w:szCs w:val="24"/>
        </w:rPr>
        <w:t xml:space="preserve">. Упражнения на развитие прыжка </w:t>
      </w:r>
      <w:r w:rsidR="00304116" w:rsidRPr="00304116">
        <w:rPr>
          <w:rFonts w:ascii="Times New Roman" w:hAnsi="Times New Roman" w:cs="Times New Roman"/>
          <w:sz w:val="24"/>
          <w:szCs w:val="24"/>
        </w:rPr>
        <w:t>проходки в заданном стиле, например</w:t>
      </w:r>
      <w:r w:rsidR="000A336F">
        <w:rPr>
          <w:rFonts w:ascii="Times New Roman" w:hAnsi="Times New Roman" w:cs="Times New Roman"/>
          <w:sz w:val="24"/>
          <w:szCs w:val="24"/>
        </w:rPr>
        <w:t>,</w:t>
      </w:r>
      <w:r w:rsidR="00304116" w:rsidRPr="00304116">
        <w:rPr>
          <w:rFonts w:ascii="Times New Roman" w:hAnsi="Times New Roman" w:cs="Times New Roman"/>
          <w:sz w:val="24"/>
          <w:szCs w:val="24"/>
        </w:rPr>
        <w:t xml:space="preserve"> funky и locking, в</w:t>
      </w:r>
      <w:r w:rsidR="000A336F">
        <w:rPr>
          <w:rFonts w:ascii="Times New Roman" w:hAnsi="Times New Roman" w:cs="Times New Roman"/>
          <w:sz w:val="24"/>
          <w:szCs w:val="24"/>
        </w:rPr>
        <w:t xml:space="preserve"> сочетании с руками и корпусом. Танцевальные комбинации. </w:t>
      </w:r>
      <w:r w:rsidR="00304116" w:rsidRPr="00304116">
        <w:rPr>
          <w:rFonts w:ascii="Times New Roman" w:hAnsi="Times New Roman" w:cs="Times New Roman"/>
          <w:sz w:val="24"/>
          <w:szCs w:val="24"/>
        </w:rPr>
        <w:t>Танцевальные</w:t>
      </w:r>
      <w:r w:rsidR="000A336F">
        <w:rPr>
          <w:rFonts w:ascii="Times New Roman" w:hAnsi="Times New Roman" w:cs="Times New Roman"/>
          <w:sz w:val="24"/>
          <w:szCs w:val="24"/>
        </w:rPr>
        <w:t xml:space="preserve"> комбинации задаются педагогом </w:t>
      </w:r>
      <w:r w:rsidR="00304116" w:rsidRPr="00304116">
        <w:rPr>
          <w:rFonts w:ascii="Times New Roman" w:hAnsi="Times New Roman" w:cs="Times New Roman"/>
          <w:sz w:val="24"/>
          <w:szCs w:val="24"/>
        </w:rPr>
        <w:t>в одном из заданных стилей (old shool, new style, funky, locking, ragga jam, R,n,B)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318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основных терминов и понятий, особенностей и элементов современного танца. Умение выполнять элементы современного танца.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383" w:rsidRPr="009D0E14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1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D0E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D0E14">
        <w:rPr>
          <w:rFonts w:ascii="Times New Roman" w:hAnsi="Times New Roman" w:cs="Times New Roman"/>
          <w:b/>
          <w:sz w:val="24"/>
          <w:szCs w:val="24"/>
        </w:rPr>
        <w:t xml:space="preserve">. Постановочная работа. </w:t>
      </w:r>
    </w:p>
    <w:p w:rsidR="00373383" w:rsidRPr="007345CA" w:rsidRDefault="00373383" w:rsidP="0073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Pr="009D0E14">
        <w:t xml:space="preserve"> </w:t>
      </w:r>
      <w:r w:rsidR="007345CA">
        <w:rPr>
          <w:rFonts w:ascii="Times New Roman" w:hAnsi="Times New Roman" w:cs="Times New Roman"/>
          <w:sz w:val="24"/>
          <w:szCs w:val="24"/>
        </w:rPr>
        <w:t xml:space="preserve">Композиция построения танца. </w:t>
      </w:r>
      <w:r w:rsidR="007345CA" w:rsidRPr="007345CA">
        <w:rPr>
          <w:rFonts w:ascii="Times New Roman" w:hAnsi="Times New Roman" w:cs="Times New Roman"/>
          <w:sz w:val="24"/>
          <w:szCs w:val="24"/>
        </w:rPr>
        <w:t xml:space="preserve">Музыка как составная часть танца. Музыка как эмоциональная составляющая танца. Основы лексического материала в современном танце. Классическая база в современной пластике. Мировые шедевры классического танца. </w:t>
      </w:r>
      <w:r w:rsidR="007345CA" w:rsidRPr="007345CA">
        <w:rPr>
          <w:rFonts w:ascii="Times New Roman" w:hAnsi="Times New Roman" w:cs="Times New Roman"/>
          <w:sz w:val="24"/>
          <w:szCs w:val="24"/>
        </w:rPr>
        <w:lastRenderedPageBreak/>
        <w:t>Пластика в классическом танце. Пластика в народном танце. Пластика в современном танце. Основные рисунки в современном танце.</w:t>
      </w:r>
    </w:p>
    <w:p w:rsidR="00373383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Постановка и репетиции </w:t>
      </w:r>
      <w:r w:rsidR="007345CA">
        <w:rPr>
          <w:rFonts w:ascii="Times New Roman" w:hAnsi="Times New Roman" w:cs="Times New Roman"/>
          <w:sz w:val="24"/>
          <w:szCs w:val="24"/>
        </w:rPr>
        <w:t xml:space="preserve">танцев </w:t>
      </w:r>
      <w:r>
        <w:rPr>
          <w:rFonts w:ascii="Times New Roman" w:hAnsi="Times New Roman" w:cs="Times New Roman"/>
          <w:sz w:val="24"/>
          <w:szCs w:val="24"/>
        </w:rPr>
        <w:t>«Памяти Есенина»</w:t>
      </w:r>
      <w:r w:rsidR="007345CA">
        <w:rPr>
          <w:rFonts w:ascii="Times New Roman" w:hAnsi="Times New Roman" w:cs="Times New Roman"/>
          <w:sz w:val="24"/>
          <w:szCs w:val="24"/>
        </w:rPr>
        <w:t>, «Охота», «В ритме танца».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D0E14">
        <w:rPr>
          <w:rFonts w:ascii="Times New Roman" w:hAnsi="Times New Roman" w:cs="Times New Roman"/>
          <w:sz w:val="24"/>
          <w:szCs w:val="24"/>
        </w:rPr>
        <w:t>зучени</w:t>
      </w:r>
      <w:r>
        <w:rPr>
          <w:rFonts w:ascii="Times New Roman" w:hAnsi="Times New Roman" w:cs="Times New Roman"/>
          <w:sz w:val="24"/>
          <w:szCs w:val="24"/>
        </w:rPr>
        <w:t>е танцевальных сложных движений. С</w:t>
      </w:r>
      <w:r w:rsidRPr="009D0E14">
        <w:rPr>
          <w:rFonts w:ascii="Times New Roman" w:hAnsi="Times New Roman" w:cs="Times New Roman"/>
          <w:sz w:val="24"/>
          <w:szCs w:val="24"/>
        </w:rPr>
        <w:t xml:space="preserve">оединение движений в танцевальные </w:t>
      </w:r>
      <w:r>
        <w:rPr>
          <w:rFonts w:ascii="Times New Roman" w:hAnsi="Times New Roman" w:cs="Times New Roman"/>
          <w:sz w:val="24"/>
          <w:szCs w:val="24"/>
        </w:rPr>
        <w:t>композиции. Разводка</w:t>
      </w:r>
      <w:r w:rsidRPr="009D0E14">
        <w:rPr>
          <w:rFonts w:ascii="Times New Roman" w:hAnsi="Times New Roman" w:cs="Times New Roman"/>
          <w:sz w:val="24"/>
          <w:szCs w:val="24"/>
        </w:rPr>
        <w:t xml:space="preserve"> танцевальных комбинаций в рисунках, переходах, образах.</w:t>
      </w:r>
    </w:p>
    <w:p w:rsidR="00373383" w:rsidRPr="009D0E14" w:rsidRDefault="00373383" w:rsidP="0037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E53">
        <w:rPr>
          <w:rFonts w:ascii="Times New Roman" w:hAnsi="Times New Roman" w:cs="Times New Roman"/>
          <w:sz w:val="24"/>
          <w:szCs w:val="24"/>
        </w:rPr>
        <w:t xml:space="preserve">Знание основ современного танца. </w:t>
      </w:r>
      <w:r>
        <w:rPr>
          <w:rFonts w:ascii="Times New Roman" w:hAnsi="Times New Roman" w:cs="Times New Roman"/>
          <w:sz w:val="24"/>
          <w:szCs w:val="24"/>
        </w:rPr>
        <w:t>Умение правильно исполнять движения указанных танцев, соблюдать рисунок</w:t>
      </w:r>
      <w:r w:rsidRPr="009D0E14">
        <w:rPr>
          <w:rFonts w:ascii="Times New Roman" w:hAnsi="Times New Roman" w:cs="Times New Roman"/>
          <w:sz w:val="24"/>
          <w:szCs w:val="24"/>
        </w:rPr>
        <w:t xml:space="preserve"> танца, эмоциональность исполнения</w:t>
      </w:r>
      <w:r>
        <w:rPr>
          <w:rFonts w:ascii="Times New Roman" w:hAnsi="Times New Roman" w:cs="Times New Roman"/>
          <w:sz w:val="24"/>
          <w:szCs w:val="24"/>
        </w:rPr>
        <w:t xml:space="preserve">. Умение соблюдать принципы постановки танца. </w:t>
      </w:r>
    </w:p>
    <w:p w:rsidR="009D0E14" w:rsidRDefault="009D0E14" w:rsidP="00D24A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C0" w:rsidRPr="00E972C4" w:rsidRDefault="003A3EC0" w:rsidP="003A3E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3A3EC0" w:rsidRDefault="003A3EC0" w:rsidP="003A3E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A3EC0" w:rsidRPr="00E972C4" w:rsidRDefault="003A3EC0" w:rsidP="003A3E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6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840"/>
        <w:gridCol w:w="1134"/>
        <w:gridCol w:w="1418"/>
        <w:gridCol w:w="1417"/>
        <w:gridCol w:w="2268"/>
      </w:tblGrid>
      <w:tr w:rsidR="003A3EC0" w:rsidRPr="00E972C4" w:rsidTr="00BB5D9F">
        <w:trPr>
          <w:trHeight w:val="135"/>
        </w:trPr>
        <w:tc>
          <w:tcPr>
            <w:tcW w:w="596" w:type="dxa"/>
            <w:vMerge w:val="restart"/>
          </w:tcPr>
          <w:p w:rsidR="003A3EC0" w:rsidRPr="005E71F9" w:rsidRDefault="003A3EC0" w:rsidP="00BB5D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0" w:type="dxa"/>
            <w:vMerge w:val="restart"/>
          </w:tcPr>
          <w:p w:rsidR="003A3EC0" w:rsidRPr="005E71F9" w:rsidRDefault="003A3EC0" w:rsidP="00BB5D9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3A3EC0" w:rsidRPr="005E71F9" w:rsidRDefault="003A3EC0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C0" w:rsidRPr="005E71F9" w:rsidRDefault="003A3EC0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3EC0" w:rsidRPr="005E71F9" w:rsidRDefault="003A3EC0" w:rsidP="00BB5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 </w:t>
            </w:r>
          </w:p>
          <w:p w:rsidR="003A3EC0" w:rsidRPr="005E71F9" w:rsidRDefault="003A3EC0" w:rsidP="00BB5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3A3EC0" w:rsidRPr="00E972C4" w:rsidTr="00BB5D9F">
        <w:trPr>
          <w:trHeight w:val="344"/>
        </w:trPr>
        <w:tc>
          <w:tcPr>
            <w:tcW w:w="596" w:type="dxa"/>
            <w:vMerge/>
          </w:tcPr>
          <w:p w:rsidR="003A3EC0" w:rsidRPr="00E972C4" w:rsidRDefault="003A3EC0" w:rsidP="00BB5D9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3A3EC0" w:rsidRPr="00E972C4" w:rsidRDefault="003A3EC0" w:rsidP="00BB5D9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3EC0" w:rsidRPr="00E972C4" w:rsidRDefault="003A3EC0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3EC0" w:rsidRPr="005E71F9" w:rsidRDefault="003A3EC0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A3EC0" w:rsidRPr="005E71F9" w:rsidRDefault="003A3EC0" w:rsidP="00BB5D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1F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A3EC0" w:rsidRPr="00E972C4" w:rsidRDefault="003A3EC0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9E7" w:rsidRPr="00E972C4" w:rsidTr="00BB5D9F">
        <w:trPr>
          <w:trHeight w:val="344"/>
        </w:trPr>
        <w:tc>
          <w:tcPr>
            <w:tcW w:w="596" w:type="dxa"/>
          </w:tcPr>
          <w:p w:rsidR="001369E7" w:rsidRPr="00E972C4" w:rsidRDefault="001369E7" w:rsidP="001369E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0" w:type="dxa"/>
          </w:tcPr>
          <w:p w:rsidR="001369E7" w:rsidRPr="00E972C4" w:rsidRDefault="001369E7" w:rsidP="00BB5D9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</w:tcPr>
          <w:p w:rsidR="001369E7" w:rsidRPr="001369E7" w:rsidRDefault="001369E7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9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69E7" w:rsidRPr="001369E7" w:rsidRDefault="001369E7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369E7" w:rsidRPr="001369E7" w:rsidRDefault="001369E7" w:rsidP="00C7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9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69E7" w:rsidRPr="00E972C4" w:rsidRDefault="00AA1855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Беседа, о</w:t>
            </w:r>
            <w:r w:rsidRPr="00AA18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прос, тестовые задания</w:t>
            </w:r>
          </w:p>
        </w:tc>
      </w:tr>
      <w:tr w:rsidR="003A3EC0" w:rsidRPr="00E972C4" w:rsidTr="00BB5D9F">
        <w:tc>
          <w:tcPr>
            <w:tcW w:w="596" w:type="dxa"/>
          </w:tcPr>
          <w:p w:rsidR="003A3EC0" w:rsidRPr="00373383" w:rsidRDefault="001369E7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A3EC0" w:rsidRPr="005270BB" w:rsidRDefault="003A3EC0" w:rsidP="00BB5D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Партерная, силовая, акробатическая, трюковая гимнастика</w:t>
            </w:r>
          </w:p>
        </w:tc>
        <w:tc>
          <w:tcPr>
            <w:tcW w:w="1134" w:type="dxa"/>
          </w:tcPr>
          <w:p w:rsidR="003A3EC0" w:rsidRPr="007E3851" w:rsidRDefault="001369E7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3A3EC0" w:rsidRPr="005270BB" w:rsidRDefault="00C746DD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3EC0" w:rsidRPr="005270BB" w:rsidRDefault="00C746DD" w:rsidP="00BB5D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EC0" w:rsidRPr="005270BB" w:rsidRDefault="003A3EC0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F3647B">
              <w:rPr>
                <w:rFonts w:ascii="Times New Roman" w:hAnsi="Times New Roman" w:cs="Times New Roman"/>
                <w:sz w:val="24"/>
                <w:szCs w:val="24"/>
              </w:rPr>
              <w:t>наблюдение, выполнение контрольных упражнений</w:t>
            </w:r>
          </w:p>
        </w:tc>
      </w:tr>
      <w:tr w:rsidR="003A3EC0" w:rsidRPr="00E972C4" w:rsidTr="00BB5D9F">
        <w:tc>
          <w:tcPr>
            <w:tcW w:w="596" w:type="dxa"/>
          </w:tcPr>
          <w:p w:rsidR="003A3EC0" w:rsidRPr="00373383" w:rsidRDefault="001369E7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A3EC0" w:rsidRPr="005270BB" w:rsidRDefault="003A3EC0" w:rsidP="00BB5D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1134" w:type="dxa"/>
          </w:tcPr>
          <w:p w:rsidR="003A3EC0" w:rsidRPr="007E3851" w:rsidRDefault="001369E7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F03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A3EC0" w:rsidRPr="005270BB" w:rsidRDefault="008458FE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3EC0" w:rsidRPr="005270BB" w:rsidRDefault="00C746DD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EC0" w:rsidRPr="005270BB" w:rsidRDefault="003A3EC0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3A3EC0" w:rsidRPr="00E972C4" w:rsidTr="00BB5D9F">
        <w:tc>
          <w:tcPr>
            <w:tcW w:w="596" w:type="dxa"/>
          </w:tcPr>
          <w:p w:rsidR="003A3EC0" w:rsidRPr="00373383" w:rsidRDefault="001369E7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A3EC0" w:rsidRPr="005270BB" w:rsidRDefault="003A3EC0" w:rsidP="00BB5D9F">
            <w:pPr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Основы «джаз-модерн» танца</w:t>
            </w:r>
          </w:p>
        </w:tc>
        <w:tc>
          <w:tcPr>
            <w:tcW w:w="1134" w:type="dxa"/>
          </w:tcPr>
          <w:p w:rsidR="003A3EC0" w:rsidRPr="007E3851" w:rsidRDefault="001369E7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3A3EC0" w:rsidRPr="005270BB" w:rsidRDefault="00C746DD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3EC0" w:rsidRPr="005270BB" w:rsidRDefault="00C746DD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EC0" w:rsidRPr="005270BB" w:rsidRDefault="003A3EC0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наблюдение, </w:t>
            </w:r>
            <w:r w:rsidRPr="00943A85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3A3EC0" w:rsidRPr="00E972C4" w:rsidTr="00BB5D9F">
        <w:tc>
          <w:tcPr>
            <w:tcW w:w="596" w:type="dxa"/>
          </w:tcPr>
          <w:p w:rsidR="003A3EC0" w:rsidRPr="00373383" w:rsidRDefault="001369E7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3A3EC0" w:rsidRPr="005270BB" w:rsidRDefault="003A3EC0" w:rsidP="00BB5D9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BB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134" w:type="dxa"/>
          </w:tcPr>
          <w:p w:rsidR="003A3EC0" w:rsidRPr="007E3851" w:rsidRDefault="003A3EC0" w:rsidP="00BB5D9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5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3A3EC0" w:rsidRPr="005270BB" w:rsidRDefault="00C746DD" w:rsidP="00BB5D9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3EC0" w:rsidRPr="005270BB" w:rsidRDefault="00C746DD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EC0" w:rsidRPr="005270BB" w:rsidRDefault="003A3EC0" w:rsidP="00BB5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Наблюдение; отчётный концерт</w:t>
            </w:r>
          </w:p>
        </w:tc>
      </w:tr>
      <w:tr w:rsidR="003A3EC0" w:rsidRPr="00E972C4" w:rsidTr="00BB5D9F">
        <w:tc>
          <w:tcPr>
            <w:tcW w:w="596" w:type="dxa"/>
          </w:tcPr>
          <w:p w:rsidR="003A3EC0" w:rsidRPr="00614B37" w:rsidRDefault="003A3EC0" w:rsidP="00614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3A3EC0" w:rsidRPr="00E972C4" w:rsidRDefault="003A3EC0" w:rsidP="00BB5D9F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A3EC0" w:rsidRPr="001674E6" w:rsidRDefault="003A3EC0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E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418" w:type="dxa"/>
          </w:tcPr>
          <w:p w:rsidR="003A3EC0" w:rsidRPr="00A15E54" w:rsidRDefault="00C746DD" w:rsidP="00BB5D9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3EC0" w:rsidRPr="00A15E54" w:rsidRDefault="00C746DD" w:rsidP="00BB5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EC0" w:rsidRPr="00E972C4" w:rsidRDefault="003A3EC0" w:rsidP="00BB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EC0" w:rsidRPr="00E972C4" w:rsidRDefault="003A3EC0" w:rsidP="003A3E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EC0" w:rsidRDefault="003A3EC0" w:rsidP="003A3E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Раздел 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val="en-US" w:eastAsia="en-US"/>
        </w:rPr>
        <w:t>I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>. Организационный раздел.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highlight w:val="yellow"/>
          <w:lang w:eastAsia="en-US"/>
        </w:rPr>
        <w:t>Тема 1.</w:t>
      </w:r>
      <w:r w:rsidRPr="0018643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en-US"/>
        </w:rPr>
        <w:t xml:space="preserve"> Вводное занятие.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Теория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>Повторный инструктаж по пожарной безопасности. Повторный инструктаж по технике безопасности.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Повторение и отработка танцевальных элементов за предыдущие года обучения.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  <w:lang w:eastAsia="en-US"/>
        </w:rPr>
        <w:t>Контроль.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техники безопасности.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</w:t>
      </w:r>
      <w:r w:rsidRPr="001864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качественно выполнять элементы, изученные в предыдущие периоды обучения.</w:t>
      </w:r>
    </w:p>
    <w:p w:rsidR="00186433" w:rsidRPr="00186433" w:rsidRDefault="006C5FDF" w:rsidP="00186433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Тема 2</w:t>
      </w:r>
      <w:r w:rsidR="00186433" w:rsidRPr="00F43325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.</w:t>
      </w:r>
      <w:r w:rsidR="00186433" w:rsidRPr="001864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Итоговое занятие.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643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Теория:</w:t>
      </w:r>
      <w:r w:rsidRPr="0018643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Подведение итогов за учебный год.</w:t>
      </w:r>
    </w:p>
    <w:p w:rsidR="00186433" w:rsidRPr="00186433" w:rsidRDefault="00186433" w:rsidP="00186433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643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Практика: </w:t>
      </w:r>
      <w:r w:rsidR="006C5FDF" w:rsidRPr="006C5FD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ыполнение творческого задания.</w:t>
      </w:r>
    </w:p>
    <w:p w:rsidR="00186433" w:rsidRPr="00186433" w:rsidRDefault="006C5FDF" w:rsidP="00186433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4332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  <w:lastRenderedPageBreak/>
        <w:t>Тема 3</w:t>
      </w:r>
      <w:r w:rsidR="00186433" w:rsidRPr="00F4332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  <w:t>.</w:t>
      </w:r>
      <w:r w:rsidR="00186433" w:rsidRPr="001864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Аттестация.</w:t>
      </w:r>
    </w:p>
    <w:p w:rsidR="00186433" w:rsidRPr="00186433" w:rsidRDefault="006C5FDF" w:rsidP="00186433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Практика.  </w:t>
      </w:r>
      <w:r w:rsidRPr="006C5FD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186433"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ыполнение тестовых заданий по пройденному материалу, показ творческих заданий, театральные игры.</w:t>
      </w:r>
    </w:p>
    <w:p w:rsidR="00186433" w:rsidRPr="00186433" w:rsidRDefault="006C5FDF" w:rsidP="001864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Контроль. </w:t>
      </w:r>
      <w:r w:rsidRPr="006C5FD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86433" w:rsidRPr="00186433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теоретических знаний,  практических умений и навыков.</w:t>
      </w:r>
    </w:p>
    <w:p w:rsidR="00186433" w:rsidRPr="00186433" w:rsidRDefault="00186433" w:rsidP="003A3E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EC0" w:rsidRPr="006B5875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C5FD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B5875">
        <w:rPr>
          <w:rFonts w:ascii="Times New Roman" w:hAnsi="Times New Roman" w:cs="Times New Roman"/>
          <w:b/>
          <w:sz w:val="24"/>
          <w:szCs w:val="24"/>
        </w:rPr>
        <w:t>. Партерная, силовая, акробатическая, трюковая гимнастика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</w:t>
      </w:r>
      <w:r w:rsidRPr="006B5875">
        <w:rPr>
          <w:b/>
        </w:rPr>
        <w:t xml:space="preserve"> </w:t>
      </w:r>
      <w:r w:rsidRPr="006B5875">
        <w:rPr>
          <w:rFonts w:ascii="Times New Roman" w:hAnsi="Times New Roman" w:cs="Times New Roman"/>
          <w:b/>
          <w:sz w:val="24"/>
          <w:szCs w:val="24"/>
        </w:rPr>
        <w:t>Партерная гимнастика.</w:t>
      </w:r>
    </w:p>
    <w:p w:rsidR="00B63B81" w:rsidRPr="006B5875" w:rsidRDefault="00B63B81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2D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443F9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 по кругу (марш с вытянутыми пальцами, </w:t>
      </w:r>
      <w:r w:rsidRPr="00443F98">
        <w:rPr>
          <w:rFonts w:ascii="Times New Roman" w:hAnsi="Times New Roman" w:cs="Times New Roman"/>
          <w:sz w:val="24"/>
          <w:szCs w:val="24"/>
        </w:rPr>
        <w:t>марш на высок</w:t>
      </w:r>
      <w:r>
        <w:rPr>
          <w:rFonts w:ascii="Times New Roman" w:hAnsi="Times New Roman" w:cs="Times New Roman"/>
          <w:sz w:val="24"/>
          <w:szCs w:val="24"/>
        </w:rPr>
        <w:t xml:space="preserve">их полупальцах, марш на каблуках, марш с подъемом колен, шаг с подскоком, танцевальный бег). </w:t>
      </w:r>
      <w:r w:rsidRPr="00443F98">
        <w:rPr>
          <w:rFonts w:ascii="Times New Roman" w:hAnsi="Times New Roman" w:cs="Times New Roman"/>
          <w:sz w:val="24"/>
          <w:szCs w:val="24"/>
        </w:rPr>
        <w:t>Разминка: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F98">
        <w:rPr>
          <w:rFonts w:ascii="Times New Roman" w:hAnsi="Times New Roman" w:cs="Times New Roman"/>
          <w:sz w:val="24"/>
          <w:szCs w:val="24"/>
        </w:rPr>
        <w:t>для шеи (повороты и наклоны головы, круговые движения);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F98">
        <w:rPr>
          <w:rFonts w:ascii="Times New Roman" w:hAnsi="Times New Roman" w:cs="Times New Roman"/>
          <w:sz w:val="24"/>
          <w:szCs w:val="24"/>
        </w:rPr>
        <w:t>для плеч (подъемы,</w:t>
      </w:r>
      <w:r>
        <w:rPr>
          <w:rFonts w:ascii="Times New Roman" w:hAnsi="Times New Roman" w:cs="Times New Roman"/>
          <w:sz w:val="24"/>
          <w:szCs w:val="24"/>
        </w:rPr>
        <w:t xml:space="preserve"> опускания, круговые движения); </w:t>
      </w:r>
      <w:r w:rsidRPr="00443F98">
        <w:rPr>
          <w:rFonts w:ascii="Times New Roman" w:hAnsi="Times New Roman" w:cs="Times New Roman"/>
          <w:sz w:val="24"/>
          <w:szCs w:val="24"/>
        </w:rPr>
        <w:t>для рук (подъемы, опускания, круговые движени</w:t>
      </w:r>
      <w:r>
        <w:rPr>
          <w:rFonts w:ascii="Times New Roman" w:hAnsi="Times New Roman" w:cs="Times New Roman"/>
          <w:sz w:val="24"/>
          <w:szCs w:val="24"/>
        </w:rPr>
        <w:t xml:space="preserve">я от плеча, от локтя, кистями); </w:t>
      </w:r>
      <w:r w:rsidRPr="00443F98">
        <w:rPr>
          <w:rFonts w:ascii="Times New Roman" w:hAnsi="Times New Roman" w:cs="Times New Roman"/>
          <w:sz w:val="24"/>
          <w:szCs w:val="24"/>
        </w:rPr>
        <w:t>для туловища (наклоны вперед, назад,</w:t>
      </w:r>
      <w:r>
        <w:rPr>
          <w:rFonts w:ascii="Times New Roman" w:hAnsi="Times New Roman" w:cs="Times New Roman"/>
          <w:sz w:val="24"/>
          <w:szCs w:val="24"/>
        </w:rPr>
        <w:t xml:space="preserve"> в стороны, круговые движения); </w:t>
      </w:r>
      <w:r w:rsidRPr="00443F98">
        <w:rPr>
          <w:rFonts w:ascii="Times New Roman" w:hAnsi="Times New Roman" w:cs="Times New Roman"/>
          <w:sz w:val="24"/>
          <w:szCs w:val="24"/>
        </w:rPr>
        <w:t xml:space="preserve">для ног (подъем на полупальцах, приседания, </w:t>
      </w:r>
      <w:r>
        <w:rPr>
          <w:rFonts w:ascii="Times New Roman" w:hAnsi="Times New Roman" w:cs="Times New Roman"/>
          <w:sz w:val="24"/>
          <w:szCs w:val="24"/>
        </w:rPr>
        <w:t>подъем ноги, согнуто в колене); прыжки. Упражнения на у</w:t>
      </w:r>
      <w:r w:rsidRPr="00443F98">
        <w:rPr>
          <w:rFonts w:ascii="Times New Roman" w:hAnsi="Times New Roman" w:cs="Times New Roman"/>
          <w:sz w:val="24"/>
          <w:szCs w:val="24"/>
        </w:rPr>
        <w:t>крепление мышц сто</w:t>
      </w:r>
      <w:r>
        <w:rPr>
          <w:rFonts w:ascii="Times New Roman" w:hAnsi="Times New Roman" w:cs="Times New Roman"/>
          <w:sz w:val="24"/>
          <w:szCs w:val="24"/>
        </w:rPr>
        <w:t>пы, живота и спины, выворотность, растяжку (р</w:t>
      </w:r>
      <w:r w:rsidRPr="00443F98">
        <w:rPr>
          <w:rFonts w:ascii="Times New Roman" w:hAnsi="Times New Roman" w:cs="Times New Roman"/>
          <w:sz w:val="24"/>
          <w:szCs w:val="24"/>
        </w:rPr>
        <w:t>абота со</w:t>
      </w:r>
      <w:r>
        <w:rPr>
          <w:rFonts w:ascii="Times New Roman" w:hAnsi="Times New Roman" w:cs="Times New Roman"/>
          <w:sz w:val="24"/>
          <w:szCs w:val="24"/>
        </w:rPr>
        <w:t xml:space="preserve"> стопами по У1 сидя и по 1 лежа, р</w:t>
      </w:r>
      <w:r w:rsidRPr="00443F98">
        <w:rPr>
          <w:rFonts w:ascii="Times New Roman" w:hAnsi="Times New Roman" w:cs="Times New Roman"/>
          <w:sz w:val="24"/>
          <w:szCs w:val="24"/>
        </w:rPr>
        <w:t>азворачивание руками стопы с с</w:t>
      </w:r>
      <w:r>
        <w:rPr>
          <w:rFonts w:ascii="Times New Roman" w:hAnsi="Times New Roman" w:cs="Times New Roman"/>
          <w:sz w:val="24"/>
          <w:szCs w:val="24"/>
        </w:rPr>
        <w:t>окращенным подъемом в 1 позицию,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«лягушка» сидя и лежа,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</w:t>
      </w:r>
      <w:r w:rsidRPr="00443F98">
        <w:rPr>
          <w:rFonts w:ascii="Times New Roman" w:hAnsi="Times New Roman" w:cs="Times New Roman"/>
          <w:sz w:val="24"/>
          <w:szCs w:val="24"/>
        </w:rPr>
        <w:t xml:space="preserve">ягушка» с наклоном корпуса </w:t>
      </w:r>
      <w:r>
        <w:rPr>
          <w:rFonts w:ascii="Times New Roman" w:hAnsi="Times New Roman" w:cs="Times New Roman"/>
          <w:sz w:val="24"/>
          <w:szCs w:val="24"/>
        </w:rPr>
        <w:t>вперед подбородком к полу,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«уголки» из положения сидя и лежа, «с</w:t>
      </w:r>
      <w:r w:rsidRPr="00443F98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дочка» из положения сидя и лежа, п</w:t>
      </w:r>
      <w:r w:rsidRPr="00443F98">
        <w:rPr>
          <w:rFonts w:ascii="Times New Roman" w:hAnsi="Times New Roman" w:cs="Times New Roman"/>
          <w:sz w:val="24"/>
          <w:szCs w:val="24"/>
        </w:rPr>
        <w:t>одъем ног п</w:t>
      </w:r>
      <w:r>
        <w:rPr>
          <w:rFonts w:ascii="Times New Roman" w:hAnsi="Times New Roman" w:cs="Times New Roman"/>
          <w:sz w:val="24"/>
          <w:szCs w:val="24"/>
        </w:rPr>
        <w:t>оочередно вперед, лежа на спине, п</w:t>
      </w:r>
      <w:r w:rsidRPr="00443F98">
        <w:rPr>
          <w:rFonts w:ascii="Times New Roman" w:hAnsi="Times New Roman" w:cs="Times New Roman"/>
          <w:sz w:val="24"/>
          <w:szCs w:val="24"/>
        </w:rPr>
        <w:t>одъем н</w:t>
      </w:r>
      <w:r>
        <w:rPr>
          <w:rFonts w:ascii="Times New Roman" w:hAnsi="Times New Roman" w:cs="Times New Roman"/>
          <w:sz w:val="24"/>
          <w:szCs w:val="24"/>
        </w:rPr>
        <w:t>ог вместе вперед, лежа на спине,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</w:t>
      </w:r>
      <w:r w:rsidRPr="00443F98">
        <w:rPr>
          <w:rFonts w:ascii="Times New Roman" w:hAnsi="Times New Roman" w:cs="Times New Roman"/>
          <w:sz w:val="24"/>
          <w:szCs w:val="24"/>
        </w:rPr>
        <w:t>орка»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</w:t>
      </w:r>
      <w:r w:rsidRPr="00443F98">
        <w:rPr>
          <w:rFonts w:ascii="Times New Roman" w:hAnsi="Times New Roman" w:cs="Times New Roman"/>
          <w:sz w:val="24"/>
          <w:szCs w:val="24"/>
        </w:rPr>
        <w:t>обра»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«рыбка»,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443F98">
        <w:rPr>
          <w:rFonts w:ascii="Times New Roman" w:hAnsi="Times New Roman" w:cs="Times New Roman"/>
          <w:sz w:val="24"/>
          <w:szCs w:val="24"/>
        </w:rPr>
        <w:t>ресс – папье»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«волна», «мостик», н</w:t>
      </w:r>
      <w:r w:rsidRPr="00443F98">
        <w:rPr>
          <w:rFonts w:ascii="Times New Roman" w:hAnsi="Times New Roman" w:cs="Times New Roman"/>
          <w:sz w:val="24"/>
          <w:szCs w:val="24"/>
        </w:rPr>
        <w:t>аклоны в поперечной</w:t>
      </w:r>
      <w:r>
        <w:rPr>
          <w:rFonts w:ascii="Times New Roman" w:hAnsi="Times New Roman" w:cs="Times New Roman"/>
          <w:sz w:val="24"/>
          <w:szCs w:val="24"/>
        </w:rPr>
        <w:t xml:space="preserve"> растяжке вправо, влево, вперед, шпагаты продольные и поперечные,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«мостик» из положения лежа, п</w:t>
      </w:r>
      <w:r w:rsidRPr="00443F98">
        <w:rPr>
          <w:rFonts w:ascii="Times New Roman" w:hAnsi="Times New Roman" w:cs="Times New Roman"/>
          <w:sz w:val="24"/>
          <w:szCs w:val="24"/>
        </w:rPr>
        <w:t>рыжки с поджа</w:t>
      </w:r>
      <w:r>
        <w:rPr>
          <w:rFonts w:ascii="Times New Roman" w:hAnsi="Times New Roman" w:cs="Times New Roman"/>
          <w:sz w:val="24"/>
          <w:szCs w:val="24"/>
        </w:rPr>
        <w:t>тыми ногами по У1 и 1 позициям, «разножка»,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443F98">
        <w:rPr>
          <w:rFonts w:ascii="Times New Roman" w:hAnsi="Times New Roman" w:cs="Times New Roman"/>
          <w:sz w:val="24"/>
          <w:szCs w:val="24"/>
        </w:rPr>
        <w:t>ячики</w:t>
      </w:r>
      <w:r>
        <w:rPr>
          <w:rFonts w:ascii="Times New Roman" w:hAnsi="Times New Roman" w:cs="Times New Roman"/>
          <w:sz w:val="24"/>
          <w:szCs w:val="24"/>
        </w:rPr>
        <w:t xml:space="preserve">» по У1  и 1, прыжки на одной ноге. </w:t>
      </w:r>
      <w:r w:rsidRPr="00443F98">
        <w:rPr>
          <w:rFonts w:ascii="Times New Roman" w:hAnsi="Times New Roman" w:cs="Times New Roman"/>
          <w:sz w:val="24"/>
          <w:szCs w:val="24"/>
        </w:rPr>
        <w:t>Упражнения для укреплени</w:t>
      </w:r>
      <w:r>
        <w:rPr>
          <w:rFonts w:ascii="Times New Roman" w:hAnsi="Times New Roman" w:cs="Times New Roman"/>
          <w:sz w:val="24"/>
          <w:szCs w:val="24"/>
        </w:rPr>
        <w:t>я пресса и развития мышц спины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(«велосипед», «кружочки», качание пресса из положения лежа, «ножницы»,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«парус» лежа на животе, п</w:t>
      </w:r>
      <w:r w:rsidRPr="00443F98">
        <w:rPr>
          <w:rFonts w:ascii="Times New Roman" w:hAnsi="Times New Roman" w:cs="Times New Roman"/>
          <w:sz w:val="24"/>
          <w:szCs w:val="24"/>
        </w:rPr>
        <w:t>ереворот чере</w:t>
      </w:r>
      <w:r>
        <w:rPr>
          <w:rFonts w:ascii="Times New Roman" w:hAnsi="Times New Roman" w:cs="Times New Roman"/>
          <w:sz w:val="24"/>
          <w:szCs w:val="24"/>
        </w:rPr>
        <w:t>з голову вперед, лежа на животе, «березка»,</w:t>
      </w:r>
      <w:r w:rsidRPr="00443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«свечка», «м</w:t>
      </w:r>
      <w:r w:rsidRPr="00443F98">
        <w:rPr>
          <w:rFonts w:ascii="Times New Roman" w:hAnsi="Times New Roman" w:cs="Times New Roman"/>
          <w:sz w:val="24"/>
          <w:szCs w:val="24"/>
        </w:rPr>
        <w:t>остик» из с</w:t>
      </w:r>
      <w:r>
        <w:rPr>
          <w:rFonts w:ascii="Times New Roman" w:hAnsi="Times New Roman" w:cs="Times New Roman"/>
          <w:sz w:val="24"/>
          <w:szCs w:val="24"/>
        </w:rPr>
        <w:t>тойки на две руки, на одну руку, х</w:t>
      </w:r>
      <w:r w:rsidRPr="00443F98">
        <w:rPr>
          <w:rFonts w:ascii="Times New Roman" w:hAnsi="Times New Roman" w:cs="Times New Roman"/>
          <w:sz w:val="24"/>
          <w:szCs w:val="24"/>
        </w:rPr>
        <w:t>одь</w:t>
      </w:r>
      <w:r>
        <w:rPr>
          <w:rFonts w:ascii="Times New Roman" w:hAnsi="Times New Roman" w:cs="Times New Roman"/>
          <w:sz w:val="24"/>
          <w:szCs w:val="24"/>
        </w:rPr>
        <w:t>ба по залу в положении «Мостик», «ш</w:t>
      </w:r>
      <w:r w:rsidRPr="00443F98">
        <w:rPr>
          <w:rFonts w:ascii="Times New Roman" w:hAnsi="Times New Roman" w:cs="Times New Roman"/>
          <w:sz w:val="24"/>
          <w:szCs w:val="24"/>
        </w:rPr>
        <w:t>пагаты» с наклонами корпус</w:t>
      </w:r>
      <w:r>
        <w:rPr>
          <w:rFonts w:ascii="Times New Roman" w:hAnsi="Times New Roman" w:cs="Times New Roman"/>
          <w:sz w:val="24"/>
          <w:szCs w:val="24"/>
        </w:rPr>
        <w:t>а к ноге вперед и назад.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6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Умение выполнять упражнения партерной гимнастики.</w:t>
      </w:r>
    </w:p>
    <w:p w:rsidR="003A3EC0" w:rsidRPr="00415DF2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Акробатическая гимнастика.</w:t>
      </w:r>
    </w:p>
    <w:p w:rsidR="003A3EC0" w:rsidRPr="008E6B87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DF2">
        <w:rPr>
          <w:rFonts w:ascii="Times New Roman" w:hAnsi="Times New Roman" w:cs="Times New Roman"/>
          <w:sz w:val="24"/>
          <w:szCs w:val="24"/>
        </w:rPr>
        <w:t xml:space="preserve">Боковой переворот («Колесо» на правую и на левую </w:t>
      </w:r>
      <w:r>
        <w:rPr>
          <w:rFonts w:ascii="Times New Roman" w:hAnsi="Times New Roman" w:cs="Times New Roman"/>
          <w:sz w:val="24"/>
          <w:szCs w:val="24"/>
        </w:rPr>
        <w:t xml:space="preserve">руку, с одной рукой, на локти). </w:t>
      </w:r>
      <w:r w:rsidRPr="00415DF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ереворот вперед через «Мостик». </w:t>
      </w:r>
      <w:r w:rsidRPr="00415DF2">
        <w:rPr>
          <w:rFonts w:ascii="Times New Roman" w:hAnsi="Times New Roman" w:cs="Times New Roman"/>
          <w:sz w:val="24"/>
          <w:szCs w:val="24"/>
        </w:rPr>
        <w:t>Переворот назад с согн</w:t>
      </w:r>
      <w:r>
        <w:rPr>
          <w:rFonts w:ascii="Times New Roman" w:hAnsi="Times New Roman" w:cs="Times New Roman"/>
          <w:sz w:val="24"/>
          <w:szCs w:val="24"/>
        </w:rPr>
        <w:t xml:space="preserve">утым коленом, с прямыми ногами. </w:t>
      </w:r>
      <w:r w:rsidRPr="00415DF2">
        <w:rPr>
          <w:rFonts w:ascii="Times New Roman" w:hAnsi="Times New Roman" w:cs="Times New Roman"/>
          <w:sz w:val="24"/>
          <w:szCs w:val="24"/>
        </w:rPr>
        <w:t xml:space="preserve">Махи вперед, назад, в </w:t>
      </w:r>
      <w:r>
        <w:rPr>
          <w:rFonts w:ascii="Times New Roman" w:hAnsi="Times New Roman" w:cs="Times New Roman"/>
          <w:sz w:val="24"/>
          <w:szCs w:val="24"/>
        </w:rPr>
        <w:t xml:space="preserve">сторону, круговые, с перескока. </w:t>
      </w:r>
      <w:r w:rsidRPr="00415DF2">
        <w:rPr>
          <w:rFonts w:ascii="Times New Roman" w:hAnsi="Times New Roman" w:cs="Times New Roman"/>
          <w:sz w:val="24"/>
          <w:szCs w:val="24"/>
        </w:rPr>
        <w:t>Мах в «шпагат» назад, руки в пол, «</w:t>
      </w:r>
      <w:r>
        <w:rPr>
          <w:rFonts w:ascii="Times New Roman" w:hAnsi="Times New Roman" w:cs="Times New Roman"/>
          <w:sz w:val="24"/>
          <w:szCs w:val="24"/>
        </w:rPr>
        <w:t xml:space="preserve">вертолет» - круговой мах назад. </w:t>
      </w:r>
      <w:r w:rsidRPr="00415DF2">
        <w:rPr>
          <w:rFonts w:ascii="Times New Roman" w:hAnsi="Times New Roman" w:cs="Times New Roman"/>
          <w:sz w:val="24"/>
          <w:szCs w:val="24"/>
        </w:rPr>
        <w:t>«Но</w:t>
      </w:r>
      <w:r>
        <w:rPr>
          <w:rFonts w:ascii="Times New Roman" w:hAnsi="Times New Roman" w:cs="Times New Roman"/>
          <w:sz w:val="24"/>
          <w:szCs w:val="24"/>
        </w:rPr>
        <w:t xml:space="preserve">жницы» в воздухе назад, вперед. </w:t>
      </w:r>
      <w:r w:rsidRPr="00415DF2">
        <w:rPr>
          <w:rFonts w:ascii="Times New Roman" w:hAnsi="Times New Roman" w:cs="Times New Roman"/>
          <w:sz w:val="24"/>
          <w:szCs w:val="24"/>
        </w:rPr>
        <w:t>«Промокашка» - вперед из положения леж</w:t>
      </w:r>
      <w:r>
        <w:rPr>
          <w:rFonts w:ascii="Times New Roman" w:hAnsi="Times New Roman" w:cs="Times New Roman"/>
          <w:sz w:val="24"/>
          <w:szCs w:val="24"/>
        </w:rPr>
        <w:t>а, назад из положения «мостик».</w:t>
      </w:r>
      <w:r w:rsidRPr="008E6B87">
        <w:t xml:space="preserve"> </w:t>
      </w:r>
      <w:r w:rsidRPr="008E6B87">
        <w:rPr>
          <w:rFonts w:ascii="Times New Roman" w:hAnsi="Times New Roman" w:cs="Times New Roman"/>
          <w:sz w:val="24"/>
          <w:szCs w:val="24"/>
        </w:rPr>
        <w:t>Широкий шаг в «шпагат» на правую и лев</w:t>
      </w:r>
      <w:r>
        <w:rPr>
          <w:rFonts w:ascii="Times New Roman" w:hAnsi="Times New Roman" w:cs="Times New Roman"/>
          <w:sz w:val="24"/>
          <w:szCs w:val="24"/>
        </w:rPr>
        <w:t xml:space="preserve">ую ногу, в поперечный «шпагат». </w:t>
      </w:r>
      <w:r w:rsidRPr="008E6B87">
        <w:rPr>
          <w:rFonts w:ascii="Times New Roman" w:hAnsi="Times New Roman" w:cs="Times New Roman"/>
          <w:sz w:val="24"/>
          <w:szCs w:val="24"/>
        </w:rPr>
        <w:t>Рандат. Переворот на две н</w:t>
      </w:r>
      <w:r>
        <w:rPr>
          <w:rFonts w:ascii="Times New Roman" w:hAnsi="Times New Roman" w:cs="Times New Roman"/>
          <w:sz w:val="24"/>
          <w:szCs w:val="24"/>
        </w:rPr>
        <w:t xml:space="preserve">оги. Парные трюки. </w:t>
      </w:r>
      <w:r w:rsidRPr="008E6B87">
        <w:rPr>
          <w:rFonts w:ascii="Times New Roman" w:hAnsi="Times New Roman" w:cs="Times New Roman"/>
          <w:sz w:val="24"/>
          <w:szCs w:val="24"/>
        </w:rPr>
        <w:t>«Шпагаты» от гимнастической скамьи и от станка.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DF2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415DF2">
        <w:rPr>
          <w:rFonts w:ascii="Times New Roman" w:hAnsi="Times New Roman" w:cs="Times New Roman"/>
          <w:sz w:val="24"/>
          <w:szCs w:val="24"/>
        </w:rPr>
        <w:t xml:space="preserve"> Умение </w:t>
      </w:r>
      <w:r>
        <w:rPr>
          <w:rFonts w:ascii="Times New Roman" w:hAnsi="Times New Roman" w:cs="Times New Roman"/>
          <w:sz w:val="24"/>
          <w:szCs w:val="24"/>
        </w:rPr>
        <w:t xml:space="preserve">выполнять упражнения акробатической </w:t>
      </w:r>
      <w:r w:rsidRPr="00415DF2">
        <w:rPr>
          <w:rFonts w:ascii="Times New Roman" w:hAnsi="Times New Roman" w:cs="Times New Roman"/>
          <w:sz w:val="24"/>
          <w:szCs w:val="24"/>
        </w:rPr>
        <w:t>гимнастики.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C0" w:rsidRPr="003F2AAB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AA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C5FD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2AAB">
        <w:rPr>
          <w:rFonts w:ascii="Times New Roman" w:hAnsi="Times New Roman" w:cs="Times New Roman"/>
          <w:b/>
          <w:sz w:val="24"/>
          <w:szCs w:val="24"/>
        </w:rPr>
        <w:t>. Основы классического танца</w:t>
      </w:r>
    </w:p>
    <w:p w:rsidR="003A3EC0" w:rsidRPr="003F2AAB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1.</w:t>
      </w:r>
      <w:r w:rsidRPr="00D763CA">
        <w:rPr>
          <w:rFonts w:ascii="Times New Roman" w:hAnsi="Times New Roman" w:cs="Times New Roman"/>
          <w:b/>
          <w:sz w:val="24"/>
          <w:szCs w:val="24"/>
        </w:rPr>
        <w:t xml:space="preserve"> Классический тренаж.</w:t>
      </w:r>
    </w:p>
    <w:p w:rsidR="006328FE" w:rsidRPr="003D48D1" w:rsidRDefault="003A3EC0" w:rsidP="000A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8FE">
        <w:rPr>
          <w:rFonts w:ascii="Times New Roman" w:hAnsi="Times New Roman" w:cs="Times New Roman"/>
          <w:sz w:val="24"/>
          <w:szCs w:val="24"/>
        </w:rPr>
        <w:t>Э</w:t>
      </w:r>
      <w:r w:rsidR="006328FE" w:rsidRPr="006328FE">
        <w:rPr>
          <w:rFonts w:ascii="Times New Roman" w:hAnsi="Times New Roman" w:cs="Times New Roman"/>
          <w:sz w:val="24"/>
          <w:szCs w:val="24"/>
        </w:rPr>
        <w:t>кзерсис у станка (увеличивается темп, количество повторов)</w:t>
      </w:r>
      <w:r w:rsidR="006328FE">
        <w:rPr>
          <w:rFonts w:ascii="Times New Roman" w:hAnsi="Times New Roman" w:cs="Times New Roman"/>
          <w:sz w:val="24"/>
          <w:szCs w:val="24"/>
        </w:rPr>
        <w:t xml:space="preserve">.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Retites battements sur le cou-de-pied c plie releve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всей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стопе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и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полупальцах</w:t>
      </w:r>
      <w:r w:rsidR="006328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l’eir en dehors et en dedans </w:t>
      </w:r>
      <w:r w:rsidR="006328FE" w:rsidRPr="006328FE">
        <w:rPr>
          <w:rFonts w:ascii="Times New Roman" w:hAnsi="Times New Roman" w:cs="Times New Roman"/>
          <w:sz w:val="24"/>
          <w:szCs w:val="24"/>
        </w:rPr>
        <w:t>с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окончанием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demi- plie-releve et releve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полупальцах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328FE" w:rsidRPr="006328FE">
        <w:rPr>
          <w:rFonts w:ascii="Times New Roman" w:hAnsi="Times New Roman" w:cs="Times New Roman"/>
          <w:sz w:val="24"/>
          <w:szCs w:val="24"/>
        </w:rPr>
        <w:t>Demi et grand rond de jambe developpe на полупальцах и с переходом из позы в позу.</w:t>
      </w:r>
      <w:r w:rsidR="006328FE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Grand rond de jam</w:t>
      </w:r>
      <w:r w:rsidR="006328FE">
        <w:rPr>
          <w:rFonts w:ascii="Times New Roman" w:hAnsi="Times New Roman" w:cs="Times New Roman"/>
          <w:sz w:val="24"/>
          <w:szCs w:val="24"/>
          <w:lang w:val="en-US"/>
        </w:rPr>
        <w:t>be jete en dehors et en dedans.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 xml:space="preserve">Battements developpes tombe en face, в разных позах, </w:t>
      </w:r>
      <w:r w:rsidR="006328FE" w:rsidRPr="006328FE">
        <w:rPr>
          <w:rFonts w:ascii="Times New Roman" w:hAnsi="Times New Roman" w:cs="Times New Roman"/>
          <w:sz w:val="24"/>
          <w:szCs w:val="24"/>
        </w:rPr>
        <w:lastRenderedPageBreak/>
        <w:t>завершая носком в пол и под 90 градусов.</w:t>
      </w:r>
      <w:r w:rsidR="006328FE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Половина tour en dehors et en dedans c plie-releve, с ногой, вытянутой вперед и назад на 45 и 90 градусов.</w:t>
      </w:r>
      <w:r w:rsidR="00CC52FD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Экзерсис на середине зала (увеличива</w:t>
      </w:r>
      <w:r w:rsidR="00CC52FD">
        <w:rPr>
          <w:rFonts w:ascii="Times New Roman" w:hAnsi="Times New Roman" w:cs="Times New Roman"/>
          <w:sz w:val="24"/>
          <w:szCs w:val="24"/>
        </w:rPr>
        <w:t xml:space="preserve">ется темп, количество повторов).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fondus</w:t>
      </w:r>
      <w:r w:rsidR="00CC52FD" w:rsidRPr="003D48D1">
        <w:rPr>
          <w:rFonts w:ascii="Times New Roman" w:hAnsi="Times New Roman" w:cs="Times New Roman"/>
          <w:sz w:val="24"/>
          <w:szCs w:val="24"/>
        </w:rPr>
        <w:t xml:space="preserve">: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jambe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45° </w:t>
      </w:r>
      <w:r w:rsidR="006328FE" w:rsidRPr="006328FE">
        <w:rPr>
          <w:rFonts w:ascii="Times New Roman" w:hAnsi="Times New Roman" w:cs="Times New Roman"/>
          <w:sz w:val="24"/>
          <w:szCs w:val="24"/>
        </w:rPr>
        <w:t>из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позы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в</w:t>
      </w:r>
      <w:r w:rsidR="006328FE" w:rsidRPr="003D48D1">
        <w:rPr>
          <w:rFonts w:ascii="Times New Roman" w:hAnsi="Times New Roman" w:cs="Times New Roman"/>
          <w:sz w:val="24"/>
          <w:szCs w:val="24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позу</w:t>
      </w:r>
      <w:r w:rsidR="00CC52FD" w:rsidRPr="003D48D1">
        <w:rPr>
          <w:rFonts w:ascii="Times New Roman" w:hAnsi="Times New Roman" w:cs="Times New Roman"/>
          <w:sz w:val="24"/>
          <w:szCs w:val="24"/>
        </w:rPr>
        <w:t xml:space="preserve">.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Battements soutenus </w:t>
      </w:r>
      <w:r w:rsidR="006328FE" w:rsidRPr="006328FE">
        <w:rPr>
          <w:rFonts w:ascii="Times New Roman" w:hAnsi="Times New Roman" w:cs="Times New Roman"/>
          <w:sz w:val="24"/>
          <w:szCs w:val="24"/>
        </w:rPr>
        <w:t>на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 xml:space="preserve"> 90 </w:t>
      </w:r>
      <w:r w:rsidR="006328FE" w:rsidRPr="006328FE">
        <w:rPr>
          <w:rFonts w:ascii="Times New Roman" w:hAnsi="Times New Roman" w:cs="Times New Roman"/>
          <w:sz w:val="24"/>
          <w:szCs w:val="24"/>
        </w:rPr>
        <w:t>градусов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52FD" w:rsidRPr="00CC5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  <w:lang w:val="en-US"/>
        </w:rPr>
        <w:t>Grand battements jete developpes.</w:t>
      </w:r>
      <w:r w:rsidR="00CC52FD" w:rsidRPr="00CC5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Piroutte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позиций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28FE" w:rsidRPr="006328FE">
        <w:rPr>
          <w:rFonts w:ascii="Times New Roman" w:hAnsi="Times New Roman" w:cs="Times New Roman"/>
          <w:sz w:val="24"/>
          <w:szCs w:val="24"/>
        </w:rPr>
        <w:t>с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окончанием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в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и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CC52F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328FE" w:rsidRPr="003D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8FE" w:rsidRPr="006328FE">
        <w:rPr>
          <w:rFonts w:ascii="Times New Roman" w:hAnsi="Times New Roman" w:cs="Times New Roman"/>
          <w:sz w:val="24"/>
          <w:szCs w:val="24"/>
        </w:rPr>
        <w:t>позиции</w:t>
      </w:r>
      <w:r w:rsidR="000A6D8C" w:rsidRPr="003D48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3CA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. Умение выполнять упражнения и элементы классического тренажа.</w:t>
      </w:r>
    </w:p>
    <w:p w:rsidR="00966E53" w:rsidRPr="003F2AAB" w:rsidRDefault="00966E53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C0" w:rsidRPr="00461F0F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 w:rsidRPr="00461F0F">
        <w:rPr>
          <w:rFonts w:ascii="Times New Roman" w:hAnsi="Times New Roman" w:cs="Times New Roman"/>
          <w:b/>
          <w:sz w:val="24"/>
          <w:szCs w:val="24"/>
        </w:rPr>
        <w:t xml:space="preserve"> Прыжки и вращения.</w:t>
      </w:r>
    </w:p>
    <w:p w:rsidR="003A3EC0" w:rsidRPr="000A464B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Pr="00C2779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C27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Pas jete ferme.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 xml:space="preserve"> Pas</w:t>
      </w:r>
      <w:r w:rsidRPr="003A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ballotte</w:t>
      </w:r>
      <w:r w:rsidRPr="003A3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A464B">
        <w:rPr>
          <w:rFonts w:ascii="Times New Roman" w:hAnsi="Times New Roman" w:cs="Times New Roman"/>
          <w:sz w:val="24"/>
          <w:szCs w:val="24"/>
        </w:rPr>
        <w:t>носком</w:t>
      </w:r>
      <w:r w:rsidRPr="003A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</w:rPr>
        <w:t>в</w:t>
      </w:r>
      <w:r w:rsidRPr="003A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</w:rPr>
        <w:t>пол</w:t>
      </w:r>
      <w:r w:rsidRPr="003A3EC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0A464B">
        <w:rPr>
          <w:rFonts w:ascii="Times New Roman" w:hAnsi="Times New Roman" w:cs="Times New Roman"/>
          <w:sz w:val="24"/>
          <w:szCs w:val="24"/>
        </w:rPr>
        <w:t>Sissoune fondus на 90° во всех направлениях.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</w:rPr>
        <w:t>Grand sissoune ouverte во всех направлениях и позах без продвижения и с продвижением.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3A3EC0"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A3EC0"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3A3E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3A3EC0"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3A3EC0">
        <w:rPr>
          <w:rFonts w:ascii="Times New Roman" w:hAnsi="Times New Roman" w:cs="Times New Roman"/>
          <w:sz w:val="24"/>
          <w:szCs w:val="24"/>
        </w:rPr>
        <w:t xml:space="preserve"> </w:t>
      </w:r>
      <w:r w:rsidRPr="000A464B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Pr="003A3EC0">
        <w:rPr>
          <w:rFonts w:ascii="Times New Roman" w:hAnsi="Times New Roman" w:cs="Times New Roman"/>
          <w:sz w:val="24"/>
          <w:szCs w:val="24"/>
        </w:rPr>
        <w:t>.</w:t>
      </w:r>
    </w:p>
    <w:p w:rsidR="003A3EC0" w:rsidRDefault="003A3EC0" w:rsidP="00181F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6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A3EC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A3EC0">
        <w:rPr>
          <w:rFonts w:ascii="Times New Roman" w:hAnsi="Times New Roman" w:cs="Times New Roman"/>
          <w:sz w:val="24"/>
          <w:szCs w:val="24"/>
        </w:rPr>
        <w:t xml:space="preserve"> </w:t>
      </w:r>
      <w:r w:rsidR="00966E53">
        <w:rPr>
          <w:rFonts w:ascii="Times New Roman" w:hAnsi="Times New Roman" w:cs="Times New Roman"/>
          <w:sz w:val="24"/>
          <w:szCs w:val="24"/>
        </w:rPr>
        <w:t>У</w:t>
      </w:r>
      <w:r w:rsidRPr="007C7810">
        <w:rPr>
          <w:rFonts w:ascii="Times New Roman" w:hAnsi="Times New Roman" w:cs="Times New Roman"/>
          <w:sz w:val="24"/>
          <w:szCs w:val="24"/>
        </w:rPr>
        <w:t xml:space="preserve">мение выполнять </w:t>
      </w:r>
      <w:r>
        <w:rPr>
          <w:rFonts w:ascii="Times New Roman" w:hAnsi="Times New Roman" w:cs="Times New Roman"/>
          <w:sz w:val="24"/>
          <w:szCs w:val="24"/>
        </w:rPr>
        <w:t>прыжки и вращения.</w:t>
      </w:r>
    </w:p>
    <w:p w:rsidR="003A3EC0" w:rsidRPr="00E44343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3.</w:t>
      </w:r>
      <w:r w:rsidRPr="00E44343">
        <w:rPr>
          <w:rFonts w:ascii="Times New Roman" w:hAnsi="Times New Roman" w:cs="Times New Roman"/>
          <w:b/>
          <w:sz w:val="24"/>
          <w:szCs w:val="24"/>
        </w:rPr>
        <w:t xml:space="preserve"> Танцевальные этюды. </w:t>
      </w:r>
    </w:p>
    <w:p w:rsidR="003A3EC0" w:rsidRPr="00E44343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0D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44343">
        <w:rPr>
          <w:rFonts w:ascii="Times New Roman" w:hAnsi="Times New Roman" w:cs="Times New Roman"/>
          <w:sz w:val="24"/>
          <w:szCs w:val="24"/>
        </w:rPr>
        <w:t xml:space="preserve">омпозиции на основе изученного материала. Самостоятельное составление композиций на основе изученного материала. </w:t>
      </w:r>
    </w:p>
    <w:p w:rsidR="003A3EC0" w:rsidRPr="00E44343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6E6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E44343">
        <w:rPr>
          <w:rFonts w:ascii="Times New Roman" w:hAnsi="Times New Roman" w:cs="Times New Roman"/>
          <w:sz w:val="24"/>
          <w:szCs w:val="24"/>
        </w:rPr>
        <w:t xml:space="preserve"> </w:t>
      </w:r>
      <w:r w:rsidR="00FB4C00">
        <w:rPr>
          <w:rFonts w:ascii="Times New Roman" w:hAnsi="Times New Roman" w:cs="Times New Roman"/>
          <w:sz w:val="24"/>
          <w:szCs w:val="24"/>
        </w:rPr>
        <w:t xml:space="preserve">Умение правильно выстраивать композиции танца. 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C0" w:rsidRPr="008569C7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C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69C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569C7">
        <w:rPr>
          <w:rFonts w:ascii="Times New Roman" w:hAnsi="Times New Roman" w:cs="Times New Roman"/>
          <w:b/>
          <w:sz w:val="24"/>
          <w:szCs w:val="24"/>
        </w:rPr>
        <w:t>.</w:t>
      </w:r>
      <w:r w:rsidRPr="008569C7">
        <w:rPr>
          <w:b/>
        </w:rPr>
        <w:t xml:space="preserve"> </w:t>
      </w:r>
      <w:r w:rsidRPr="008569C7">
        <w:rPr>
          <w:rFonts w:ascii="Times New Roman" w:hAnsi="Times New Roman" w:cs="Times New Roman"/>
          <w:b/>
          <w:sz w:val="24"/>
          <w:szCs w:val="24"/>
        </w:rPr>
        <w:t>Основы «джаз-модерн» танца</w:t>
      </w:r>
    </w:p>
    <w:p w:rsidR="003A3EC0" w:rsidRPr="008569C7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C7">
        <w:rPr>
          <w:rFonts w:ascii="Times New Roman" w:hAnsi="Times New Roman" w:cs="Times New Roman"/>
          <w:b/>
          <w:sz w:val="24"/>
          <w:szCs w:val="24"/>
        </w:rPr>
        <w:t>Тема 1. Партерный экзерсис с элементами акробатики в стиле джаз-модерн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Разминка. Партер (уровень сидя – по 6 позициям; уровень лежа: «к</w:t>
      </w:r>
      <w:r w:rsidRPr="000D62E3">
        <w:rPr>
          <w:rFonts w:ascii="Times New Roman" w:hAnsi="Times New Roman" w:cs="Times New Roman"/>
          <w:sz w:val="24"/>
          <w:szCs w:val="24"/>
        </w:rPr>
        <w:t>онтра</w:t>
      </w:r>
      <w:r>
        <w:rPr>
          <w:rFonts w:ascii="Times New Roman" w:hAnsi="Times New Roman" w:cs="Times New Roman"/>
          <w:sz w:val="24"/>
          <w:szCs w:val="24"/>
        </w:rPr>
        <w:t>кция», «релис», т</w:t>
      </w:r>
      <w:r w:rsidRPr="000D62E3">
        <w:rPr>
          <w:rFonts w:ascii="Times New Roman" w:hAnsi="Times New Roman" w:cs="Times New Roman"/>
          <w:sz w:val="24"/>
          <w:szCs w:val="24"/>
        </w:rPr>
        <w:t xml:space="preserve">ри уровня на </w:t>
      </w:r>
      <w:r>
        <w:rPr>
          <w:rFonts w:ascii="Times New Roman" w:hAnsi="Times New Roman" w:cs="Times New Roman"/>
          <w:sz w:val="24"/>
          <w:szCs w:val="24"/>
        </w:rPr>
        <w:t>8 счетов наверх, вправо и влево, свинг с подъемом на 3 уровня, у</w:t>
      </w:r>
      <w:r w:rsidRPr="000D62E3">
        <w:rPr>
          <w:rFonts w:ascii="Times New Roman" w:hAnsi="Times New Roman" w:cs="Times New Roman"/>
          <w:sz w:val="24"/>
          <w:szCs w:val="24"/>
        </w:rPr>
        <w:t>пражнен</w:t>
      </w:r>
      <w:r>
        <w:rPr>
          <w:rFonts w:ascii="Times New Roman" w:hAnsi="Times New Roman" w:cs="Times New Roman"/>
          <w:sz w:val="24"/>
          <w:szCs w:val="24"/>
        </w:rPr>
        <w:t>ия для укрепления пресса, у</w:t>
      </w:r>
      <w:r w:rsidRPr="000D62E3">
        <w:rPr>
          <w:rFonts w:ascii="Times New Roman" w:hAnsi="Times New Roman" w:cs="Times New Roman"/>
          <w:sz w:val="24"/>
          <w:szCs w:val="24"/>
        </w:rPr>
        <w:t>пражнения для растяжки позвоночника (ноги за голову)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0D62E3">
        <w:rPr>
          <w:rFonts w:ascii="Times New Roman" w:hAnsi="Times New Roman" w:cs="Times New Roman"/>
          <w:sz w:val="24"/>
          <w:szCs w:val="24"/>
        </w:rPr>
        <w:t>аключительное упражнение – полное расслабление корпуса</w:t>
      </w:r>
      <w:r>
        <w:rPr>
          <w:rFonts w:ascii="Times New Roman" w:hAnsi="Times New Roman" w:cs="Times New Roman"/>
          <w:sz w:val="24"/>
          <w:szCs w:val="24"/>
        </w:rPr>
        <w:t xml:space="preserve">). Кросс: танцевальные комбинации в стиле </w:t>
      </w:r>
      <w:r w:rsidRPr="000D62E3">
        <w:rPr>
          <w:rFonts w:ascii="Times New Roman" w:hAnsi="Times New Roman" w:cs="Times New Roman"/>
          <w:sz w:val="24"/>
          <w:szCs w:val="24"/>
        </w:rPr>
        <w:t>джаз-модерн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0D62E3">
        <w:rPr>
          <w:rFonts w:ascii="Times New Roman" w:hAnsi="Times New Roman" w:cs="Times New Roman"/>
          <w:sz w:val="24"/>
          <w:szCs w:val="24"/>
        </w:rPr>
        <w:t>анцевальные комбинации с элементами акробатики по диагонали и на середине зала</w:t>
      </w:r>
      <w:r>
        <w:rPr>
          <w:rFonts w:ascii="Times New Roman" w:hAnsi="Times New Roman" w:cs="Times New Roman"/>
          <w:sz w:val="24"/>
          <w:szCs w:val="24"/>
        </w:rPr>
        <w:t>, передвижение в пространстве, ш</w:t>
      </w:r>
      <w:r w:rsidRPr="000D62E3">
        <w:rPr>
          <w:rFonts w:ascii="Times New Roman" w:hAnsi="Times New Roman" w:cs="Times New Roman"/>
          <w:sz w:val="24"/>
          <w:szCs w:val="24"/>
        </w:rPr>
        <w:t>аги на координацию. Соединение шагов, прыжков, вращений в единую комбинацию по заданию педагога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62E3">
        <w:rPr>
          <w:rFonts w:ascii="Times New Roman" w:hAnsi="Times New Roman" w:cs="Times New Roman"/>
          <w:sz w:val="24"/>
          <w:szCs w:val="24"/>
        </w:rPr>
        <w:t>Упражнения на развитие прыжка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EC0" w:rsidRPr="002E162B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381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52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мение выполнять упражнения</w:t>
      </w:r>
      <w:r w:rsidRPr="00743FEE">
        <w:rPr>
          <w:rFonts w:ascii="Times New Roman" w:hAnsi="Times New Roman" w:cs="Times New Roman"/>
          <w:sz w:val="24"/>
          <w:szCs w:val="24"/>
        </w:rPr>
        <w:t xml:space="preserve"> партерного экзерсиса с элементами акробатики в стиле джаз-модерн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EC0" w:rsidRPr="001369E7" w:rsidRDefault="003A3EC0" w:rsidP="0005652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25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 w:rsidRPr="00A81E94">
        <w:rPr>
          <w:rFonts w:ascii="Times New Roman" w:hAnsi="Times New Roman" w:cs="Times New Roman"/>
          <w:b/>
          <w:sz w:val="24"/>
          <w:szCs w:val="24"/>
        </w:rPr>
        <w:t xml:space="preserve"> Элементы современного танца. Джаз-модерн. Хип</w:t>
      </w:r>
      <w:r w:rsidRPr="001369E7">
        <w:rPr>
          <w:rFonts w:ascii="Times New Roman" w:hAnsi="Times New Roman" w:cs="Times New Roman"/>
          <w:b/>
          <w:sz w:val="24"/>
          <w:szCs w:val="24"/>
        </w:rPr>
        <w:t>-</w:t>
      </w:r>
      <w:r w:rsidRPr="00A81E94">
        <w:rPr>
          <w:rFonts w:ascii="Times New Roman" w:hAnsi="Times New Roman" w:cs="Times New Roman"/>
          <w:b/>
          <w:sz w:val="24"/>
          <w:szCs w:val="24"/>
        </w:rPr>
        <w:t>хоп</w:t>
      </w:r>
      <w:r w:rsidR="00056529" w:rsidRPr="001369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A3EC0" w:rsidRPr="00056529" w:rsidRDefault="003A3EC0" w:rsidP="000565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47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Разминка. </w:t>
      </w:r>
      <w:r w:rsidRPr="00304116">
        <w:rPr>
          <w:rFonts w:ascii="Times New Roman" w:hAnsi="Times New Roman" w:cs="Times New Roman"/>
          <w:sz w:val="24"/>
          <w:szCs w:val="24"/>
        </w:rPr>
        <w:t>Изоляция (голова, плечи, грудная клетка, бедра, руки – более сложный ритмический рисунок, одновременная работа разных частей тела), «волны» в различных направлениях. Наклоны в различных направлениях (боковой в одной плоскости, параллельно полу, сброс корпуса с раскачиванием из точки 2 в точку 8, и наоборот). Танцевальные комбинации на координацию.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плие в джаз-модерне (использование контракции и релиса, пордебра, спиралей)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батман тандю в джаз-модерне (добавление работы рук, контракции и релиса)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батман жете в джаз-модерне (добавление работы рук, контракции и релиса, пике)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ронд де жамб партер в джаз-модерне (добавление работы рук, использование эпольман и танцевальных элементов)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пассе в джаз-модерне (использование пируэтов)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Комбинация – гранд батман в джаз-модерне (исполнение по точкам в разных ракурсах, использование партера и прыжков)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«Пружина», «кач», широкая 2-ая позиция (комб</w:t>
      </w:r>
      <w:r>
        <w:rPr>
          <w:rFonts w:ascii="Times New Roman" w:hAnsi="Times New Roman" w:cs="Times New Roman"/>
          <w:sz w:val="24"/>
          <w:szCs w:val="24"/>
        </w:rPr>
        <w:t xml:space="preserve">инация шагов с добавлением рук). </w:t>
      </w:r>
      <w:r w:rsidRPr="00304116">
        <w:rPr>
          <w:rFonts w:ascii="Times New Roman" w:hAnsi="Times New Roman" w:cs="Times New Roman"/>
          <w:sz w:val="24"/>
          <w:szCs w:val="24"/>
        </w:rPr>
        <w:t xml:space="preserve">Изоляция (голова, плечи, руки в стиле funky и locking, грудная клетка - в различных ритмических рисунках, «тряска» - в комбинации с руками; «ломаный корпус» по квадрату; бедра – в различных ритмических рисунках и направлениях, </w:t>
      </w:r>
      <w:r w:rsidRPr="00304116">
        <w:rPr>
          <w:rFonts w:ascii="Times New Roman" w:hAnsi="Times New Roman" w:cs="Times New Roman"/>
          <w:sz w:val="24"/>
          <w:szCs w:val="24"/>
        </w:rPr>
        <w:lastRenderedPageBreak/>
        <w:t>«восьмерки», «тряски», сочетание грудной клетки с бедрами)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Основные положения рук (комбинация дл</w:t>
      </w:r>
      <w:r>
        <w:rPr>
          <w:rFonts w:ascii="Times New Roman" w:hAnsi="Times New Roman" w:cs="Times New Roman"/>
          <w:sz w:val="24"/>
          <w:szCs w:val="24"/>
        </w:rPr>
        <w:t xml:space="preserve">я рук в стиле funky и locking). </w:t>
      </w:r>
      <w:r w:rsidRPr="00304116">
        <w:rPr>
          <w:rFonts w:ascii="Times New Roman" w:hAnsi="Times New Roman" w:cs="Times New Roman"/>
          <w:sz w:val="24"/>
          <w:szCs w:val="24"/>
        </w:rPr>
        <w:t>Наклоны корпуса, «волны» в различных направлениях, соеди</w:t>
      </w:r>
      <w:r>
        <w:rPr>
          <w:rFonts w:ascii="Times New Roman" w:hAnsi="Times New Roman" w:cs="Times New Roman"/>
          <w:sz w:val="24"/>
          <w:szCs w:val="24"/>
        </w:rPr>
        <w:t xml:space="preserve">ненные в танцевальную комбинации. </w:t>
      </w:r>
      <w:r w:rsidRPr="00304116">
        <w:rPr>
          <w:rFonts w:ascii="Times New Roman" w:hAnsi="Times New Roman" w:cs="Times New Roman"/>
          <w:sz w:val="24"/>
          <w:szCs w:val="24"/>
        </w:rPr>
        <w:t>Диагонали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304116">
        <w:rPr>
          <w:rFonts w:ascii="Times New Roman" w:hAnsi="Times New Roman" w:cs="Times New Roman"/>
          <w:sz w:val="24"/>
          <w:szCs w:val="24"/>
        </w:rPr>
        <w:t>а де буре в повороте с пируэтами</w:t>
      </w:r>
      <w:r>
        <w:rPr>
          <w:rFonts w:ascii="Times New Roman" w:hAnsi="Times New Roman" w:cs="Times New Roman"/>
          <w:sz w:val="24"/>
          <w:szCs w:val="24"/>
        </w:rPr>
        <w:t xml:space="preserve">; танцевальные комбинации в стиле </w:t>
      </w:r>
      <w:r w:rsidRPr="00304116">
        <w:rPr>
          <w:rFonts w:ascii="Times New Roman" w:hAnsi="Times New Roman" w:cs="Times New Roman"/>
          <w:sz w:val="24"/>
          <w:szCs w:val="24"/>
        </w:rPr>
        <w:t>джаз-модерн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304116">
        <w:rPr>
          <w:rFonts w:ascii="Times New Roman" w:hAnsi="Times New Roman" w:cs="Times New Roman"/>
          <w:sz w:val="24"/>
          <w:szCs w:val="24"/>
        </w:rPr>
        <w:t>анцевальные комбинации с элементами акробатики по диагонали и на середине зала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116">
        <w:rPr>
          <w:rFonts w:ascii="Times New Roman" w:hAnsi="Times New Roman" w:cs="Times New Roman"/>
          <w:sz w:val="24"/>
          <w:szCs w:val="24"/>
        </w:rPr>
        <w:t>Передвижение в пространстве. Шаги на координацию. Соединение шагов, прыжков, вращений в единую комбинацию по заданию педагога</w:t>
      </w:r>
      <w:r>
        <w:rPr>
          <w:rFonts w:ascii="Times New Roman" w:hAnsi="Times New Roman" w:cs="Times New Roman"/>
          <w:sz w:val="24"/>
          <w:szCs w:val="24"/>
        </w:rPr>
        <w:t xml:space="preserve">. Упражнения на развитие прыжка </w:t>
      </w:r>
      <w:r w:rsidRPr="00304116">
        <w:rPr>
          <w:rFonts w:ascii="Times New Roman" w:hAnsi="Times New Roman" w:cs="Times New Roman"/>
          <w:sz w:val="24"/>
          <w:szCs w:val="24"/>
        </w:rPr>
        <w:t>проходки в заданном стиле,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4116">
        <w:rPr>
          <w:rFonts w:ascii="Times New Roman" w:hAnsi="Times New Roman" w:cs="Times New Roman"/>
          <w:sz w:val="24"/>
          <w:szCs w:val="24"/>
        </w:rPr>
        <w:t xml:space="preserve"> funky и locking, в</w:t>
      </w:r>
      <w:r>
        <w:rPr>
          <w:rFonts w:ascii="Times New Roman" w:hAnsi="Times New Roman" w:cs="Times New Roman"/>
          <w:sz w:val="24"/>
          <w:szCs w:val="24"/>
        </w:rPr>
        <w:t xml:space="preserve"> сочетании с руками и корпусом. Танцевальные комбинации. </w:t>
      </w:r>
      <w:r w:rsidRPr="00304116">
        <w:rPr>
          <w:rFonts w:ascii="Times New Roman" w:hAnsi="Times New Roman" w:cs="Times New Roman"/>
          <w:sz w:val="24"/>
          <w:szCs w:val="24"/>
        </w:rPr>
        <w:t>Танцевальные</w:t>
      </w:r>
      <w:r>
        <w:rPr>
          <w:rFonts w:ascii="Times New Roman" w:hAnsi="Times New Roman" w:cs="Times New Roman"/>
          <w:sz w:val="24"/>
          <w:szCs w:val="24"/>
        </w:rPr>
        <w:t xml:space="preserve"> комбинации задаются педагогом </w:t>
      </w:r>
      <w:r w:rsidRPr="00304116">
        <w:rPr>
          <w:rFonts w:ascii="Times New Roman" w:hAnsi="Times New Roman" w:cs="Times New Roman"/>
          <w:sz w:val="24"/>
          <w:szCs w:val="24"/>
        </w:rPr>
        <w:t>в одном из заданных стилей (old shool, new style, funky, locking, ragga jam, R,n,B)</w:t>
      </w:r>
      <w:r w:rsidR="00056529">
        <w:rPr>
          <w:rFonts w:ascii="Times New Roman" w:hAnsi="Times New Roman" w:cs="Times New Roman"/>
          <w:sz w:val="24"/>
          <w:szCs w:val="24"/>
        </w:rPr>
        <w:t xml:space="preserve">. </w:t>
      </w:r>
      <w:r w:rsidR="00056529" w:rsidRPr="00056529">
        <w:rPr>
          <w:rFonts w:ascii="Times New Roman" w:hAnsi="Times New Roman" w:cs="Times New Roman"/>
          <w:sz w:val="24"/>
          <w:szCs w:val="24"/>
        </w:rPr>
        <w:t>Азы контактной импровизации (перевороты по полу, «свинги» в усложненном варианте, перевороты через правое и левое плечо с разным выходом, принцип слитности движений – «выход одного из другого»). Исполнение контракции «голосом».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318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05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 выполнять элементы современного танца.</w:t>
      </w:r>
      <w:r w:rsidR="00056529">
        <w:rPr>
          <w:rFonts w:ascii="Times New Roman" w:hAnsi="Times New Roman" w:cs="Times New Roman"/>
          <w:sz w:val="24"/>
          <w:szCs w:val="24"/>
        </w:rPr>
        <w:t xml:space="preserve"> Умение выполнять элементы контактной импровизации.</w:t>
      </w:r>
    </w:p>
    <w:p w:rsidR="003A3EC0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C0" w:rsidRPr="009D0E14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1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D0E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D0E14">
        <w:rPr>
          <w:rFonts w:ascii="Times New Roman" w:hAnsi="Times New Roman" w:cs="Times New Roman"/>
          <w:b/>
          <w:sz w:val="24"/>
          <w:szCs w:val="24"/>
        </w:rPr>
        <w:t xml:space="preserve">. Постановочная работа. </w:t>
      </w:r>
    </w:p>
    <w:p w:rsidR="003A3EC0" w:rsidRPr="00896E55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896E55">
        <w:rPr>
          <w:rFonts w:ascii="Times New Roman" w:hAnsi="Times New Roman" w:cs="Times New Roman"/>
          <w:b/>
          <w:i/>
          <w:sz w:val="24"/>
          <w:szCs w:val="24"/>
        </w:rPr>
        <w:t xml:space="preserve">еория. </w:t>
      </w:r>
      <w:r w:rsidR="00896E55" w:rsidRPr="00896E55">
        <w:rPr>
          <w:rFonts w:ascii="Times New Roman" w:hAnsi="Times New Roman" w:cs="Times New Roman"/>
          <w:sz w:val="24"/>
          <w:szCs w:val="24"/>
        </w:rPr>
        <w:t>Драматургия хореографического произведения. Идея. Экспозиция. Завязка. Кульминация. Развязка.</w:t>
      </w:r>
    </w:p>
    <w:p w:rsidR="003A3EC0" w:rsidRPr="00896E55" w:rsidRDefault="003A3EC0" w:rsidP="00896E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E55" w:rsidRPr="00896E55">
        <w:rPr>
          <w:rFonts w:ascii="Times New Roman" w:hAnsi="Times New Roman" w:cs="Times New Roman"/>
          <w:sz w:val="24"/>
          <w:szCs w:val="24"/>
        </w:rPr>
        <w:t>Разбор хореографического материала. Прослушивание музыкального материала. Разводка этюдов на основе движений и элементов современного танца. Построение основных рисунков современного танца и соединение их в композицию.</w:t>
      </w:r>
      <w:r w:rsidR="004C70CA">
        <w:rPr>
          <w:rFonts w:ascii="Times New Roman" w:hAnsi="Times New Roman" w:cs="Times New Roman"/>
          <w:sz w:val="24"/>
          <w:szCs w:val="24"/>
        </w:rPr>
        <w:t xml:space="preserve"> Построение танцев «Полёт фантазии», «Ночная сказка».</w:t>
      </w:r>
    </w:p>
    <w:p w:rsidR="003A3EC0" w:rsidRPr="009D0E14" w:rsidRDefault="003A3EC0" w:rsidP="003A3E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E1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896E55">
        <w:rPr>
          <w:rFonts w:ascii="Times New Roman" w:hAnsi="Times New Roman" w:cs="Times New Roman"/>
          <w:sz w:val="24"/>
          <w:szCs w:val="24"/>
        </w:rPr>
        <w:t>соблюдать основы композиции построения танца.</w:t>
      </w:r>
    </w:p>
    <w:p w:rsidR="00D82AA8" w:rsidRDefault="00D82AA8" w:rsidP="00950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28E" w:rsidRDefault="0063228E" w:rsidP="00950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1F1" w:rsidRPr="00AA31F1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F1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A31F1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EDE" w:rsidRPr="00384404" w:rsidRDefault="00814EDE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0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E972C4" w:rsidRPr="00D75939" w:rsidRDefault="00E972C4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E972C4" w:rsidRPr="00D75939" w:rsidTr="00E972C4">
        <w:tc>
          <w:tcPr>
            <w:tcW w:w="1275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:rsidR="00E972C4" w:rsidRPr="00FE3A2F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</w:t>
            </w:r>
            <w:r w:rsidR="00AF664F" w:rsidRPr="00FE3A2F">
              <w:rPr>
                <w:rFonts w:ascii="Times New Roman" w:hAnsi="Times New Roman" w:cs="Times New Roman"/>
                <w:sz w:val="24"/>
                <w:szCs w:val="24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FE3A2F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="00AF664F" w:rsidRPr="00FE3A2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972C4" w:rsidRPr="00D75939" w:rsidTr="00E972C4">
        <w:tc>
          <w:tcPr>
            <w:tcW w:w="1275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2C4" w:rsidRPr="00FE3A2F" w:rsidRDefault="00DD48A3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43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FE3A2F" w:rsidRDefault="00FE3A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:rsidR="00E972C4" w:rsidRPr="00FE3A2F" w:rsidRDefault="00B5124C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 занятия по 3</w:t>
            </w:r>
            <w:r w:rsidR="00E972C4" w:rsidRPr="00FE3A2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D63747" w:rsidRPr="00FE3A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63747" w:rsidRDefault="00D63747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1 занятие по 2 часа</w:t>
            </w:r>
          </w:p>
          <w:p w:rsidR="00B01836" w:rsidRDefault="00B01836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A1144" w:rsidRDefault="00DA114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44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 часа / </w:t>
            </w:r>
          </w:p>
          <w:p w:rsidR="00B01836" w:rsidRPr="00FE3A2F" w:rsidRDefault="00DA114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44">
              <w:rPr>
                <w:rFonts w:ascii="Times New Roman" w:hAnsi="Times New Roman" w:cs="Times New Roman"/>
                <w:sz w:val="24"/>
                <w:szCs w:val="24"/>
              </w:rPr>
              <w:t>1 раз в неделю по 4 часа</w:t>
            </w:r>
          </w:p>
        </w:tc>
      </w:tr>
      <w:tr w:rsidR="00E972C4" w:rsidRPr="00D75939" w:rsidTr="00E972C4">
        <w:tc>
          <w:tcPr>
            <w:tcW w:w="1275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2C4" w:rsidRPr="00FE3A2F" w:rsidRDefault="00DD48A3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43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FE3A2F" w:rsidRDefault="00652730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:rsidR="00FE3A2F" w:rsidRPr="00FE3A2F" w:rsidRDefault="00FE3A2F" w:rsidP="00FE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 занятия по 3 часа/</w:t>
            </w:r>
          </w:p>
          <w:p w:rsidR="00E972C4" w:rsidRDefault="00FE3A2F" w:rsidP="00FE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1 занятие по 2 часа</w:t>
            </w:r>
          </w:p>
          <w:p w:rsidR="00345A4D" w:rsidRDefault="00345A4D" w:rsidP="0034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345A4D" w:rsidRDefault="00345A4D" w:rsidP="0034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44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 часа / </w:t>
            </w:r>
          </w:p>
          <w:p w:rsidR="00345A4D" w:rsidRPr="00FE3A2F" w:rsidRDefault="00345A4D" w:rsidP="0034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44">
              <w:rPr>
                <w:rFonts w:ascii="Times New Roman" w:hAnsi="Times New Roman" w:cs="Times New Roman"/>
                <w:sz w:val="24"/>
                <w:szCs w:val="24"/>
              </w:rPr>
              <w:t>1 раз в неделю по 4 часа</w:t>
            </w:r>
          </w:p>
        </w:tc>
      </w:tr>
      <w:tr w:rsidR="00E972C4" w:rsidRPr="00E972C4" w:rsidTr="00E972C4">
        <w:tc>
          <w:tcPr>
            <w:tcW w:w="1275" w:type="dxa"/>
          </w:tcPr>
          <w:p w:rsidR="00E972C4" w:rsidRPr="00FE3A2F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72C4" w:rsidRPr="00FE3A2F" w:rsidRDefault="00E22E36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14" w:rsidRPr="00FE3A2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43" w:type="dxa"/>
          </w:tcPr>
          <w:p w:rsidR="00E972C4" w:rsidRPr="00FE3A2F" w:rsidRDefault="0002441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FE3A2F" w:rsidRDefault="00652730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:rsidR="00FE3A2F" w:rsidRPr="00FE3A2F" w:rsidRDefault="00FE3A2F" w:rsidP="00FE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2 занятия по 3 часа/</w:t>
            </w:r>
          </w:p>
          <w:p w:rsidR="00652730" w:rsidRDefault="00FE3A2F" w:rsidP="0065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2F">
              <w:rPr>
                <w:rFonts w:ascii="Times New Roman" w:hAnsi="Times New Roman" w:cs="Times New Roman"/>
                <w:sz w:val="24"/>
                <w:szCs w:val="24"/>
              </w:rPr>
              <w:t>1 занятие по 2 часа</w:t>
            </w:r>
          </w:p>
          <w:p w:rsidR="00652730" w:rsidRDefault="00652730" w:rsidP="0065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52730" w:rsidRPr="00652730" w:rsidRDefault="00652730" w:rsidP="0065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раза в неделю по 2 часа / </w:t>
            </w:r>
          </w:p>
          <w:p w:rsidR="00E972C4" w:rsidRPr="00FE3A2F" w:rsidRDefault="00652730" w:rsidP="0065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30">
              <w:rPr>
                <w:rFonts w:ascii="Times New Roman" w:hAnsi="Times New Roman" w:cs="Times New Roman"/>
                <w:sz w:val="24"/>
                <w:szCs w:val="24"/>
              </w:rPr>
              <w:t>1 раз в неделю по 4 часа</w:t>
            </w:r>
          </w:p>
        </w:tc>
      </w:tr>
    </w:tbl>
    <w:p w:rsidR="0031257C" w:rsidRPr="00E972C4" w:rsidRDefault="0031257C" w:rsidP="003125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34A7" w:rsidRPr="002E2E3D" w:rsidRDefault="003F34A7" w:rsidP="002E2E3D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TOC_250019"/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2E2E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2E2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2E2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2E2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2E2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2E2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2E2E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2E2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0"/>
      <w:r w:rsidRPr="002E2E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:rsidR="003F34A7" w:rsidRPr="00DF2847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284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DF284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контрольное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задание,</w:t>
      </w:r>
      <w:r w:rsidR="002E2E3D"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отчётный концерт.</w:t>
      </w:r>
    </w:p>
    <w:p w:rsidR="003F34A7" w:rsidRPr="006E50F6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оценивания результ</w:t>
      </w:r>
      <w:r w:rsidR="00DF2847"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ативности обучения по программе 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используются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DF284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DF284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6E50F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6E50F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6E50F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="00945BC4" w:rsidRPr="006E50F6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945BC4" w:rsidRPr="006E50F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дополнительной</w:t>
      </w:r>
      <w:r w:rsidRPr="006E50F6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6E50F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3F34A7" w:rsidRPr="006E50F6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="00945BC4"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="00945BC4"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6E50F6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3F34A7" w:rsidRPr="006E50F6" w:rsidRDefault="003F34A7" w:rsidP="003F34A7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F15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проводится: </w:t>
      </w:r>
      <w:r w:rsidR="00E22E36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ящая (предварительная)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аттестация 1–2 недели учебного года, промежуточная аттестация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34–35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 учебного</w:t>
      </w:r>
      <w:r w:rsidRPr="006E50F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(на последнем году обучения)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проводится аттестация</w:t>
      </w:r>
      <w:r w:rsidR="00945BC4"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6E50F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F34A7" w:rsidRPr="00DA4790" w:rsidRDefault="003F34A7" w:rsidP="003F34A7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3F34A7" w:rsidRPr="00CB203E" w:rsidRDefault="00C6258C" w:rsidP="003F34A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</w:t>
      </w:r>
      <w:r w:rsidR="003F34A7" w:rsidRPr="00CB20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измерительные материалы</w:t>
      </w:r>
    </w:p>
    <w:p w:rsidR="007433F5" w:rsidRPr="00CB203E" w:rsidRDefault="00945BC4" w:rsidP="007433F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B203E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="003F34A7" w:rsidRPr="00CB2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3F5" w:rsidRPr="00CB203E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03E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7433F5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03E">
        <w:rPr>
          <w:rFonts w:ascii="Times New Roman" w:hAnsi="Times New Roman" w:cs="Times New Roman"/>
          <w:b/>
          <w:sz w:val="24"/>
          <w:szCs w:val="24"/>
        </w:rPr>
        <w:t>1 год обучения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119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молдавского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цыганского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особенности и основные элементы хип-хопа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119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выполнять упражнения у станка в комбинациях;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выполнять прыжки и вращения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правильно исполнять движения молдавского и цыганского танцев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CB203E" w:rsidRDefault="007433F5" w:rsidP="00CB20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исполнять танцевальные комбинации в заданном стиле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F5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7433F5" w:rsidRPr="00D158AC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понятие танцевального этюда и его особенности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основы лексического материала в современном танце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основные рисунки современного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мировые шедевры классического танца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F5" w:rsidRPr="00D158AC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проявлять навыки креативного мышления в работе над хореографическими образами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самостоятельно составлять танцевальные комбинации на основе изученного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самостоятельно разводить этюды на основе движений и элементов современного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строить основные рисунки современного танца и соединять их в композицию.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19">
        <w:rPr>
          <w:rFonts w:ascii="Times New Roman" w:hAnsi="Times New Roman" w:cs="Times New Roman"/>
          <w:b/>
          <w:sz w:val="24"/>
          <w:szCs w:val="24"/>
        </w:rPr>
        <w:lastRenderedPageBreak/>
        <w:t>3 год обучения</w:t>
      </w:r>
    </w:p>
    <w:p w:rsidR="007433F5" w:rsidRPr="00D158AC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азы контактной импровизации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основы драматургии хореографического произведения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F5" w:rsidRPr="00D158AC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8AC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применять законы танцевальной драматургии при составлении этюдов и танцевальных комбинаций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импровизировать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F5" w:rsidRPr="00867119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19">
        <w:rPr>
          <w:rFonts w:ascii="Times New Roman" w:hAnsi="Times New Roman" w:cs="Times New Roman"/>
          <w:sz w:val="24"/>
          <w:szCs w:val="24"/>
        </w:rPr>
        <w:t>- самостоятельно составлять танцевальные комбинации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F5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BF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7433F5" w:rsidRPr="004D5828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828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4D5828">
        <w:rPr>
          <w:rFonts w:ascii="Times New Roman" w:hAnsi="Times New Roman" w:cs="Times New Roman"/>
          <w:sz w:val="24"/>
          <w:szCs w:val="24"/>
        </w:rPr>
        <w:t xml:space="preserve"> учащийся будет уметь самостоятельно создавать способы решения проблем тво</w:t>
      </w:r>
      <w:r>
        <w:rPr>
          <w:rFonts w:ascii="Times New Roman" w:hAnsi="Times New Roman" w:cs="Times New Roman"/>
          <w:sz w:val="24"/>
          <w:szCs w:val="24"/>
        </w:rPr>
        <w:t>рческого и поискового характера.</w:t>
      </w:r>
    </w:p>
    <w:p w:rsidR="007433F5" w:rsidRPr="006B3252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828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4D5828">
        <w:rPr>
          <w:rFonts w:ascii="Times New Roman" w:hAnsi="Times New Roman" w:cs="Times New Roman"/>
          <w:sz w:val="24"/>
          <w:szCs w:val="24"/>
        </w:rPr>
        <w:t xml:space="preserve"> у учащегося будут развиты навыки целеполагания, планирования, контроля, оценки, саморегуляции.</w:t>
      </w:r>
    </w:p>
    <w:p w:rsidR="007433F5" w:rsidRPr="006B3252" w:rsidRDefault="007433F5" w:rsidP="00743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252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6B3252">
        <w:rPr>
          <w:rFonts w:ascii="Times New Roman" w:hAnsi="Times New Roman" w:cs="Times New Roman"/>
          <w:sz w:val="24"/>
          <w:szCs w:val="24"/>
        </w:rPr>
        <w:t xml:space="preserve"> учащийся будет уметь планировать учебное сотрудничество с педагогом и сверстниками, разрешать конфликты, уметь выражать свои мысли.</w:t>
      </w:r>
    </w:p>
    <w:p w:rsidR="007433F5" w:rsidRPr="006F1B8D" w:rsidRDefault="007433F5" w:rsidP="00CB20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220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6B3252">
        <w:rPr>
          <w:rFonts w:ascii="Times New Roman" w:hAnsi="Times New Roman" w:cs="Times New Roman"/>
          <w:sz w:val="24"/>
          <w:szCs w:val="24"/>
        </w:rPr>
        <w:t xml:space="preserve"> у учащегося будут сформированы волевая активность, трудолюбие, дисциплинированность, художественный вкус и положительная «я-концепция», потребность </w:t>
      </w:r>
      <w:r w:rsidRPr="006F1B8D">
        <w:rPr>
          <w:rFonts w:ascii="Times New Roman" w:hAnsi="Times New Roman" w:cs="Times New Roman"/>
          <w:sz w:val="24"/>
          <w:szCs w:val="24"/>
        </w:rPr>
        <w:t>в здоровом образе жизни.</w:t>
      </w:r>
    </w:p>
    <w:p w:rsidR="00CB203E" w:rsidRPr="006F1B8D" w:rsidRDefault="00CB203E" w:rsidP="00CB20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E36" w:rsidRPr="006F1B8D" w:rsidRDefault="00E22E36" w:rsidP="007433F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F1B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реализации программы</w:t>
      </w:r>
    </w:p>
    <w:p w:rsidR="00E22E36" w:rsidRPr="00DA4790" w:rsidRDefault="00E22E36" w:rsidP="00E22E36">
      <w:pPr>
        <w:pStyle w:val="a3"/>
        <w:spacing w:after="0"/>
        <w:ind w:left="502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832"/>
      </w:tblGrid>
      <w:tr w:rsidR="003F34A7" w:rsidRPr="00DA4790" w:rsidTr="00945BC4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3F34A7" w:rsidRPr="00D82E74" w:rsidRDefault="003F34A7" w:rsidP="005B0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  <w:tcBorders>
              <w:left w:val="single" w:sz="4" w:space="0" w:color="auto"/>
            </w:tcBorders>
          </w:tcPr>
          <w:p w:rsidR="003F34A7" w:rsidRPr="00DA4790" w:rsidRDefault="003F34A7" w:rsidP="005B0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2E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204E4A" w:rsidRPr="00DA4790" w:rsidTr="00204E4A">
        <w:trPr>
          <w:trHeight w:val="2793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204E4A" w:rsidRPr="00D82E74" w:rsidRDefault="00204E4A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4A" w:rsidRPr="00D82E74" w:rsidRDefault="00204E4A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4A" w:rsidRPr="00D82E74" w:rsidRDefault="00204E4A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4E4A" w:rsidRPr="00D151EC" w:rsidRDefault="00204E4A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</w:tcBorders>
          </w:tcPr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будут знать: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особенности и основные элементы молдавского танца;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особенности и основные элементы цыганского танца;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 основные элементы хип-хопа;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понятие танцевального этюда и его особенности;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основы лексического материала в современном танце;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основные рисунки современного танца;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шедевры классического танца;</w:t>
            </w:r>
          </w:p>
          <w:p w:rsidR="00204E4A" w:rsidRPr="002050A8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азы контактной импровизации;</w:t>
            </w:r>
          </w:p>
          <w:p w:rsidR="00204E4A" w:rsidRPr="00204E4A" w:rsidRDefault="00204E4A" w:rsidP="00EB4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 xml:space="preserve">- основы драматургии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хореографического произведения.</w:t>
            </w:r>
          </w:p>
        </w:tc>
      </w:tr>
      <w:tr w:rsidR="004A51F6" w:rsidRPr="00DA4790" w:rsidTr="004A51F6">
        <w:trPr>
          <w:trHeight w:val="5093"/>
        </w:trPr>
        <w:tc>
          <w:tcPr>
            <w:tcW w:w="1526" w:type="dxa"/>
            <w:vMerge/>
          </w:tcPr>
          <w:p w:rsidR="004A51F6" w:rsidRPr="00DA4790" w:rsidRDefault="004A51F6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A51F6" w:rsidRPr="00D151EC" w:rsidRDefault="004A51F6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832" w:type="dxa"/>
          </w:tcPr>
          <w:p w:rsidR="004A51F6" w:rsidRPr="007D0982" w:rsidRDefault="004A51F6" w:rsidP="00D151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0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будут уметь:</w:t>
            </w:r>
          </w:p>
          <w:p w:rsidR="004A51F6" w:rsidRPr="002050A8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выполнять упражнения у станка в комбинациях;</w:t>
            </w:r>
          </w:p>
          <w:p w:rsidR="004A51F6" w:rsidRPr="002050A8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выполнять прыжки и вращения;</w:t>
            </w:r>
          </w:p>
          <w:p w:rsidR="004A51F6" w:rsidRPr="002050A8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>- правильно исполнять движения молдавского и цыганского танцев;</w:t>
            </w:r>
          </w:p>
          <w:p w:rsidR="004A51F6" w:rsidRDefault="004A51F6" w:rsidP="00D151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8">
              <w:rPr>
                <w:rFonts w:ascii="Times New Roman" w:hAnsi="Times New Roman" w:cs="Times New Roman"/>
                <w:sz w:val="24"/>
                <w:szCs w:val="24"/>
              </w:rPr>
              <w:t xml:space="preserve">- исполнять танцевальные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в заданном стиле;</w:t>
            </w:r>
          </w:p>
          <w:p w:rsidR="004A51F6" w:rsidRPr="00204E4A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4A">
              <w:rPr>
                <w:rFonts w:ascii="Times New Roman" w:hAnsi="Times New Roman" w:cs="Times New Roman"/>
                <w:sz w:val="24"/>
                <w:szCs w:val="24"/>
              </w:rPr>
              <w:t>- проявлять навыки креативного мышления в работе над хореографическими образами;</w:t>
            </w:r>
          </w:p>
          <w:p w:rsidR="004A51F6" w:rsidRPr="00204E4A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4A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танцевальные комбинации на основе изученного материала;</w:t>
            </w:r>
          </w:p>
          <w:p w:rsidR="004A51F6" w:rsidRPr="00204E4A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4A">
              <w:rPr>
                <w:rFonts w:ascii="Times New Roman" w:hAnsi="Times New Roman" w:cs="Times New Roman"/>
                <w:sz w:val="24"/>
                <w:szCs w:val="24"/>
              </w:rPr>
              <w:t>- самостоятельно разводить этюды на основе движений и элементов современного танца;</w:t>
            </w:r>
          </w:p>
          <w:p w:rsidR="004A51F6" w:rsidRDefault="004A51F6" w:rsidP="00D151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4A">
              <w:rPr>
                <w:rFonts w:ascii="Times New Roman" w:hAnsi="Times New Roman" w:cs="Times New Roman"/>
                <w:sz w:val="24"/>
                <w:szCs w:val="24"/>
              </w:rPr>
              <w:t>- строить основные рисунки современного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нца и соединять их в композицию;</w:t>
            </w:r>
          </w:p>
          <w:p w:rsidR="004A51F6" w:rsidRPr="005670F2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F2">
              <w:rPr>
                <w:rFonts w:ascii="Times New Roman" w:hAnsi="Times New Roman" w:cs="Times New Roman"/>
                <w:sz w:val="24"/>
                <w:szCs w:val="24"/>
              </w:rPr>
              <w:t>- применять законы танцевальной драматургии при составлении этюдов и танцевальных комбинаций;</w:t>
            </w:r>
          </w:p>
          <w:p w:rsidR="004A51F6" w:rsidRPr="005670F2" w:rsidRDefault="004A51F6" w:rsidP="00D1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F2">
              <w:rPr>
                <w:rFonts w:ascii="Times New Roman" w:hAnsi="Times New Roman" w:cs="Times New Roman"/>
                <w:sz w:val="24"/>
                <w:szCs w:val="24"/>
              </w:rPr>
              <w:t>- импровизировать;</w:t>
            </w:r>
          </w:p>
          <w:p w:rsidR="004A51F6" w:rsidRPr="00DA4790" w:rsidRDefault="004A51F6" w:rsidP="00D151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70F2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танцевальные комбинации.</w:t>
            </w:r>
          </w:p>
        </w:tc>
      </w:tr>
      <w:tr w:rsidR="00E22E36" w:rsidRPr="00DA4790" w:rsidTr="00945BC4">
        <w:trPr>
          <w:trHeight w:val="251"/>
        </w:trPr>
        <w:tc>
          <w:tcPr>
            <w:tcW w:w="2802" w:type="dxa"/>
            <w:gridSpan w:val="2"/>
            <w:vMerge w:val="restart"/>
          </w:tcPr>
          <w:p w:rsidR="00E22E36" w:rsidRPr="009C2BF9" w:rsidRDefault="00E22E36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E22E36" w:rsidRPr="009C2BF9" w:rsidRDefault="00E22E36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2" w:type="dxa"/>
          </w:tcPr>
          <w:p w:rsidR="00E22E36" w:rsidRPr="00DA4790" w:rsidRDefault="00A75963" w:rsidP="009C2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596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создавать способы решения проблем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рческого и поискового характера;</w:t>
            </w:r>
          </w:p>
        </w:tc>
      </w:tr>
      <w:tr w:rsidR="00A75963" w:rsidRPr="00DA4790" w:rsidTr="00945BC4">
        <w:trPr>
          <w:trHeight w:val="251"/>
        </w:trPr>
        <w:tc>
          <w:tcPr>
            <w:tcW w:w="2802" w:type="dxa"/>
            <w:gridSpan w:val="2"/>
            <w:vMerge/>
          </w:tcPr>
          <w:p w:rsidR="00A75963" w:rsidRPr="009C2BF9" w:rsidRDefault="00A75963" w:rsidP="005B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A75963" w:rsidRPr="009C2BF9" w:rsidRDefault="009C2BF9" w:rsidP="009C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9">
              <w:rPr>
                <w:rFonts w:ascii="Times New Roman" w:hAnsi="Times New Roman" w:cs="Times New Roman"/>
                <w:sz w:val="24"/>
                <w:szCs w:val="24"/>
              </w:rPr>
              <w:t xml:space="preserve">- развиты навыки целеполагания, планирования, </w:t>
            </w:r>
            <w:r w:rsidR="00025C7D">
              <w:rPr>
                <w:rFonts w:ascii="Times New Roman" w:hAnsi="Times New Roman" w:cs="Times New Roman"/>
                <w:sz w:val="24"/>
                <w:szCs w:val="24"/>
              </w:rPr>
              <w:t>контроля, оценки, саморегуляции;</w:t>
            </w:r>
          </w:p>
        </w:tc>
      </w:tr>
      <w:tr w:rsidR="003F34A7" w:rsidRPr="00DA4790" w:rsidTr="00945BC4">
        <w:tc>
          <w:tcPr>
            <w:tcW w:w="2802" w:type="dxa"/>
            <w:gridSpan w:val="2"/>
            <w:vMerge/>
          </w:tcPr>
          <w:p w:rsidR="003F34A7" w:rsidRPr="009C2BF9" w:rsidRDefault="003F34A7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3F34A7" w:rsidRPr="009C2BF9" w:rsidRDefault="009C2BF9" w:rsidP="009C2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9">
              <w:rPr>
                <w:rFonts w:ascii="Times New Roman" w:hAnsi="Times New Roman" w:cs="Times New Roman"/>
                <w:sz w:val="24"/>
                <w:szCs w:val="24"/>
              </w:rPr>
              <w:t>- уметь планировать учебное сотрудничество с педагогом и сверстниками, разрешать конфликты, уметь выражать свои мысли.</w:t>
            </w:r>
          </w:p>
        </w:tc>
      </w:tr>
      <w:tr w:rsidR="003F34A7" w:rsidRPr="00DA4790" w:rsidTr="00945BC4">
        <w:tc>
          <w:tcPr>
            <w:tcW w:w="2802" w:type="dxa"/>
            <w:gridSpan w:val="2"/>
          </w:tcPr>
          <w:p w:rsidR="003F34A7" w:rsidRPr="009C2BF9" w:rsidRDefault="003F34A7" w:rsidP="005B07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832" w:type="dxa"/>
          </w:tcPr>
          <w:p w:rsidR="003F34A7" w:rsidRPr="00DA4790" w:rsidRDefault="00A75963" w:rsidP="009C2B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963">
              <w:rPr>
                <w:rFonts w:ascii="Times New Roman" w:hAnsi="Times New Roman" w:cs="Times New Roman"/>
                <w:sz w:val="24"/>
                <w:szCs w:val="24"/>
              </w:rPr>
              <w:t>Личностные: у учащегося будут сформированы волевая активность, трудолюбие, дисциплинированность, художественный вкус и положительная «я-концепция», потребность в здоровом образе жизни.</w:t>
            </w:r>
          </w:p>
        </w:tc>
      </w:tr>
    </w:tbl>
    <w:p w:rsidR="004A51F6" w:rsidRDefault="004A51F6" w:rsidP="004A51F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34A7" w:rsidRPr="004A51F6" w:rsidRDefault="00945BC4" w:rsidP="004A51F6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1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Оценочные материалы</w:t>
      </w:r>
    </w:p>
    <w:p w:rsidR="003F34A7" w:rsidRPr="00DD4C78" w:rsidRDefault="003F34A7" w:rsidP="003F34A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DD4C7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DD4C7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DD4C7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:rsidR="003F34A7" w:rsidRPr="00DD4C78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TOC_25001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3F34A7" w:rsidRPr="00DD4C78" w:rsidTr="00945B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DD4C78" w:rsidTr="00945BC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DD4C78" w:rsidTr="004A51F6"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 и др.</w:t>
            </w: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освоил практически весь объем знаний, предусмотренный программой </w:t>
            </w: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конкретный период</w:t>
            </w:r>
          </w:p>
        </w:tc>
      </w:tr>
      <w:tr w:rsidR="003F34A7" w:rsidRPr="00DD4C78" w:rsidTr="00945BC4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DD4C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DD4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DD4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  <w:r w:rsidRPr="00DD4C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практических</w:t>
            </w:r>
            <w:r w:rsidRPr="00DD4C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умений и</w:t>
            </w:r>
            <w:r w:rsidRPr="00DD4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навыков</w:t>
            </w:r>
            <w:r w:rsidRPr="00DD4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программным</w:t>
            </w:r>
            <w:r w:rsidRPr="00DD4C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3F34A7" w:rsidRPr="00DD4C78" w:rsidRDefault="003F34A7" w:rsidP="003F34A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DD4C78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DD4C7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DD4C7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DD4C7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1"/>
      <w:r w:rsidRPr="00DD4C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DD4C7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F34A7" w:rsidRPr="00DD4C78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3F34A7" w:rsidRPr="00DD4C78" w:rsidTr="005764D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DD4C78" w:rsidTr="005764D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DD4C78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3F34A7" w:rsidRPr="00DD4C78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DD4C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DD4C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DD4C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серьезные затруднения в анализе правильности выполнения учебной задачи, собственные </w:t>
            </w: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испытывает некоторые затруднения в анализе правильности выполнения учебной задачи,  не всегда </w:t>
            </w: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делает осознанный выбор направления учебной деятельности, самостоятельно </w:t>
            </w:r>
            <w:r w:rsidRPr="00DD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 выполнение учебной задачи и самостоятельно  осуществляет самоконтроль</w:t>
            </w:r>
          </w:p>
        </w:tc>
      </w:tr>
      <w:tr w:rsidR="003F34A7" w:rsidRPr="00DD4C78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3F34A7" w:rsidRPr="00DA4790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4C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DD4C78" w:rsidRDefault="003F34A7" w:rsidP="005B075C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:rsidR="003F34A7" w:rsidRPr="00DA4790" w:rsidRDefault="003F34A7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D4BAF" w:rsidRPr="0098648C" w:rsidRDefault="00DD4BAF" w:rsidP="00DD4BAF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8648C">
        <w:rPr>
          <w:rFonts w:ascii="Times New Roman" w:hAnsi="Times New Roman"/>
          <w:b/>
          <w:sz w:val="24"/>
          <w:szCs w:val="24"/>
        </w:rPr>
        <w:t xml:space="preserve">Критерии оценки для входящей </w:t>
      </w:r>
      <w:r w:rsidR="005764D8" w:rsidRPr="0098648C">
        <w:rPr>
          <w:rFonts w:ascii="Times New Roman" w:hAnsi="Times New Roman"/>
          <w:b/>
          <w:sz w:val="24"/>
          <w:szCs w:val="24"/>
        </w:rPr>
        <w:t xml:space="preserve">(предварительной) </w:t>
      </w:r>
      <w:r w:rsidRPr="0098648C">
        <w:rPr>
          <w:rFonts w:ascii="Times New Roman" w:hAnsi="Times New Roman"/>
          <w:b/>
          <w:sz w:val="24"/>
          <w:szCs w:val="24"/>
        </w:rPr>
        <w:t>аттестации</w:t>
      </w:r>
    </w:p>
    <w:p w:rsidR="00DD4BAF" w:rsidRPr="00DA4790" w:rsidRDefault="00DD4BAF" w:rsidP="00DD4B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86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087"/>
      </w:tblGrid>
      <w:tr w:rsidR="00DD4BAF" w:rsidRPr="00DA4790" w:rsidTr="004A51F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D4BAF" w:rsidRPr="00C2219F" w:rsidRDefault="005764D8" w:rsidP="00843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DD4BAF" w:rsidRPr="00C2219F" w:rsidRDefault="00DD4BAF" w:rsidP="00576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 для вход</w:t>
            </w:r>
            <w:r w:rsidR="005764D8" w:rsidRPr="00C2219F">
              <w:rPr>
                <w:rFonts w:ascii="Times New Roman" w:hAnsi="Times New Roman" w:cs="Times New Roman"/>
                <w:b/>
                <w:sz w:val="24"/>
                <w:szCs w:val="24"/>
              </w:rPr>
              <w:t>ящей (предварительной)</w:t>
            </w:r>
            <w:r w:rsidRPr="00C22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 </w:t>
            </w:r>
          </w:p>
        </w:tc>
      </w:tr>
      <w:tr w:rsidR="005764D8" w:rsidRPr="00DA4790" w:rsidTr="004A51F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5764D8" w:rsidRPr="00C2219F" w:rsidRDefault="005764D8" w:rsidP="005764D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5764D8" w:rsidRPr="00C2219F" w:rsidRDefault="005764D8" w:rsidP="00843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BAF" w:rsidRPr="00DA4790" w:rsidTr="004A51F6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DD4BAF" w:rsidRPr="00C2219F" w:rsidRDefault="00DD4BAF" w:rsidP="00843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D4BAF" w:rsidRPr="00C2219F" w:rsidRDefault="00DD4BAF" w:rsidP="00843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</w:tcPr>
          <w:p w:rsidR="003C3767" w:rsidRPr="00C2219F" w:rsidRDefault="003C3767" w:rsidP="003C3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>- знание особенностей</w:t>
            </w:r>
            <w:r w:rsidR="00BB5D9F"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элементов</w:t>
            </w: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молдавского танца;</w:t>
            </w:r>
          </w:p>
          <w:p w:rsidR="003C3767" w:rsidRPr="00C2219F" w:rsidRDefault="003C3767" w:rsidP="003C3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5D9F" w:rsidRPr="00C2219F">
              <w:rPr>
                <w:rFonts w:ascii="Times New Roman" w:hAnsi="Times New Roman" w:cs="Times New Roman"/>
                <w:sz w:val="24"/>
                <w:szCs w:val="24"/>
              </w:rPr>
              <w:t>знание особенностей</w:t>
            </w:r>
            <w:r w:rsidR="009B66A0"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элементов</w:t>
            </w: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 цыганского танца;</w:t>
            </w:r>
          </w:p>
          <w:p w:rsidR="00DD4BAF" w:rsidRPr="00C2219F" w:rsidRDefault="003C3767" w:rsidP="003C3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66A0" w:rsidRPr="00C2219F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и основных элементов</w:t>
            </w: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 xml:space="preserve"> хип-хопа.</w:t>
            </w:r>
          </w:p>
        </w:tc>
      </w:tr>
      <w:tr w:rsidR="00DD4BAF" w:rsidRPr="00DA4790" w:rsidTr="004A51F6">
        <w:trPr>
          <w:trHeight w:val="295"/>
        </w:trPr>
        <w:tc>
          <w:tcPr>
            <w:tcW w:w="1526" w:type="dxa"/>
            <w:vMerge/>
          </w:tcPr>
          <w:p w:rsidR="00DD4BAF" w:rsidRPr="00C2219F" w:rsidRDefault="00DD4BAF" w:rsidP="00843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BAF" w:rsidRPr="00C2219F" w:rsidRDefault="00DD4BAF" w:rsidP="00843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9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7" w:type="dxa"/>
          </w:tcPr>
          <w:p w:rsidR="006608A9" w:rsidRPr="007074D8" w:rsidRDefault="006608A9" w:rsidP="0066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E1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у станка в комбинациях;</w:t>
            </w:r>
          </w:p>
          <w:p w:rsidR="006608A9" w:rsidRPr="007074D8" w:rsidRDefault="006608A9" w:rsidP="0066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E1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>выполнять прыжки и вращения;</w:t>
            </w:r>
          </w:p>
          <w:p w:rsidR="006608A9" w:rsidRPr="007074D8" w:rsidRDefault="00B00145" w:rsidP="0066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уметь </w:t>
            </w:r>
            <w:r w:rsidR="006608A9" w:rsidRPr="007074D8">
              <w:rPr>
                <w:rFonts w:ascii="Times New Roman" w:hAnsi="Times New Roman" w:cs="Times New Roman"/>
                <w:sz w:val="24"/>
                <w:szCs w:val="24"/>
              </w:rPr>
              <w:t>правильно исполнять движения молдавского и цыганского танцев;</w:t>
            </w:r>
          </w:p>
          <w:p w:rsidR="00DD4BAF" w:rsidRPr="00146428" w:rsidRDefault="006608A9" w:rsidP="006608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0145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74D8">
              <w:rPr>
                <w:rFonts w:ascii="Times New Roman" w:hAnsi="Times New Roman" w:cs="Times New Roman"/>
                <w:sz w:val="24"/>
                <w:szCs w:val="24"/>
              </w:rPr>
              <w:t>исполнять танцевальные комбинации в заданном стиле.</w:t>
            </w:r>
          </w:p>
        </w:tc>
      </w:tr>
      <w:tr w:rsidR="005764D8" w:rsidRPr="00DA4790" w:rsidTr="004A51F6">
        <w:trPr>
          <w:trHeight w:val="295"/>
        </w:trPr>
        <w:tc>
          <w:tcPr>
            <w:tcW w:w="2802" w:type="dxa"/>
            <w:gridSpan w:val="2"/>
          </w:tcPr>
          <w:p w:rsidR="005764D8" w:rsidRPr="00226F6B" w:rsidRDefault="005764D8" w:rsidP="005764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F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7087" w:type="dxa"/>
          </w:tcPr>
          <w:p w:rsidR="005764D8" w:rsidRPr="00226F6B" w:rsidRDefault="005764D8" w:rsidP="008439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64D8" w:rsidRPr="00DA4790" w:rsidTr="004A51F6">
        <w:trPr>
          <w:trHeight w:val="295"/>
        </w:trPr>
        <w:tc>
          <w:tcPr>
            <w:tcW w:w="1526" w:type="dxa"/>
            <w:vMerge w:val="restart"/>
          </w:tcPr>
          <w:p w:rsidR="005764D8" w:rsidRPr="0081569C" w:rsidRDefault="005764D8" w:rsidP="0057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:rsidR="005764D8" w:rsidRPr="0081569C" w:rsidRDefault="005764D8" w:rsidP="0057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7" w:type="dxa"/>
          </w:tcPr>
          <w:p w:rsidR="00B76BA5" w:rsidRPr="0081569C" w:rsidRDefault="00B76BA5" w:rsidP="00B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знание понятия танцевального этюда и его особенностей;</w:t>
            </w:r>
          </w:p>
          <w:p w:rsidR="00B76BA5" w:rsidRPr="0081569C" w:rsidRDefault="00B76BA5" w:rsidP="00B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знание основ лексического материала в современном танце;</w:t>
            </w:r>
          </w:p>
          <w:p w:rsidR="00B76BA5" w:rsidRPr="0081569C" w:rsidRDefault="00B76BA5" w:rsidP="00B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знание основных рисунков современного танца;</w:t>
            </w:r>
          </w:p>
          <w:p w:rsidR="005764D8" w:rsidRPr="0081569C" w:rsidRDefault="00B76BA5" w:rsidP="00B76BA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знание мировых шедевров классического танца.</w:t>
            </w:r>
          </w:p>
        </w:tc>
      </w:tr>
      <w:tr w:rsidR="005764D8" w:rsidRPr="00DA4790" w:rsidTr="004A51F6">
        <w:trPr>
          <w:trHeight w:val="295"/>
        </w:trPr>
        <w:tc>
          <w:tcPr>
            <w:tcW w:w="1526" w:type="dxa"/>
            <w:vMerge/>
          </w:tcPr>
          <w:p w:rsidR="005764D8" w:rsidRPr="0081569C" w:rsidRDefault="005764D8" w:rsidP="0057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64D8" w:rsidRPr="0081569C" w:rsidRDefault="005764D8" w:rsidP="0057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7" w:type="dxa"/>
          </w:tcPr>
          <w:p w:rsidR="0081569C" w:rsidRPr="0081569C" w:rsidRDefault="0081569C" w:rsidP="0081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проявлять навыки креативного мышления в работе над хореографическими образами;</w:t>
            </w:r>
          </w:p>
          <w:p w:rsidR="0081569C" w:rsidRPr="0081569C" w:rsidRDefault="0081569C" w:rsidP="0081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танцевальные комбинации на основе изученного материала;</w:t>
            </w:r>
          </w:p>
          <w:p w:rsidR="0081569C" w:rsidRPr="0081569C" w:rsidRDefault="0081569C" w:rsidP="0081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самостоятельно разводить этюды на основе движений и элементов современного танца;</w:t>
            </w:r>
          </w:p>
          <w:p w:rsidR="005764D8" w:rsidRPr="0081569C" w:rsidRDefault="0081569C" w:rsidP="008156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- строить основные рисунки современного танца и соединять их в композицию.</w:t>
            </w:r>
          </w:p>
        </w:tc>
      </w:tr>
      <w:tr w:rsidR="005764D8" w:rsidRPr="00DA4790" w:rsidTr="004A51F6">
        <w:trPr>
          <w:trHeight w:val="295"/>
        </w:trPr>
        <w:tc>
          <w:tcPr>
            <w:tcW w:w="2802" w:type="dxa"/>
            <w:gridSpan w:val="2"/>
          </w:tcPr>
          <w:p w:rsidR="005764D8" w:rsidRPr="0081569C" w:rsidRDefault="005764D8" w:rsidP="005764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569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7087" w:type="dxa"/>
          </w:tcPr>
          <w:p w:rsidR="005764D8" w:rsidRPr="0081569C" w:rsidRDefault="005764D8" w:rsidP="005764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C3767" w:rsidRPr="001E590A" w:rsidRDefault="003C3767" w:rsidP="005413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C40" w:rsidRPr="001E590A" w:rsidRDefault="00866C40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0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387A55" w:rsidRPr="00DA4790" w:rsidRDefault="00387A5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B0A38" w:rsidRPr="00DC5483" w:rsidRDefault="00BA1C96" w:rsidP="00387A5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83">
        <w:rPr>
          <w:rFonts w:ascii="Times New Roman" w:hAnsi="Times New Roman" w:cs="Times New Roman"/>
          <w:b/>
          <w:sz w:val="24"/>
          <w:szCs w:val="24"/>
        </w:rPr>
        <w:t>Матер</w:t>
      </w:r>
      <w:r w:rsidR="00ED28DE" w:rsidRPr="00DC5483">
        <w:rPr>
          <w:rFonts w:ascii="Times New Roman" w:hAnsi="Times New Roman" w:cs="Times New Roman"/>
          <w:b/>
          <w:sz w:val="24"/>
          <w:szCs w:val="24"/>
        </w:rPr>
        <w:t>иально-технические</w:t>
      </w:r>
      <w:r w:rsidR="00EE43A8" w:rsidRPr="00DC5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8DE" w:rsidRPr="00DC5483">
        <w:rPr>
          <w:rFonts w:ascii="Times New Roman" w:hAnsi="Times New Roman" w:cs="Times New Roman"/>
          <w:b/>
          <w:sz w:val="24"/>
          <w:szCs w:val="24"/>
        </w:rPr>
        <w:t>ресурсы</w:t>
      </w:r>
      <w:r w:rsidR="00DB0A38" w:rsidRPr="00DC5483">
        <w:rPr>
          <w:rFonts w:ascii="Times New Roman" w:hAnsi="Times New Roman" w:cs="Times New Roman"/>
          <w:b/>
          <w:sz w:val="24"/>
          <w:szCs w:val="24"/>
        </w:rPr>
        <w:t>:</w:t>
      </w:r>
    </w:p>
    <w:p w:rsidR="006F2D6D" w:rsidRPr="00DC5483" w:rsidRDefault="006F2D6D" w:rsidP="0093614D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DC5483" w:rsidRPr="00DC5483" w:rsidTr="003F34A7">
        <w:trPr>
          <w:trHeight w:val="275"/>
        </w:trPr>
        <w:tc>
          <w:tcPr>
            <w:tcW w:w="709" w:type="dxa"/>
          </w:tcPr>
          <w:p w:rsidR="0093614D" w:rsidRPr="00DC5483" w:rsidRDefault="00ED28DE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93614D" w:rsidRPr="00DC5483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93614D" w:rsidRPr="00DC5483" w:rsidRDefault="00ED28DE" w:rsidP="003F34A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DC5483" w:rsidRPr="00DC5483" w:rsidTr="003F34A7">
        <w:trPr>
          <w:trHeight w:val="275"/>
        </w:trPr>
        <w:tc>
          <w:tcPr>
            <w:tcW w:w="709" w:type="dxa"/>
          </w:tcPr>
          <w:p w:rsidR="00ED28DE" w:rsidRPr="00DC5483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D28DE" w:rsidRPr="00DC5483" w:rsidRDefault="00ED28DE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аудитория (групповые</w:t>
            </w:r>
            <w:r w:rsidRPr="00DC54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занятия)</w:t>
            </w:r>
          </w:p>
        </w:tc>
        <w:tc>
          <w:tcPr>
            <w:tcW w:w="1916" w:type="dxa"/>
          </w:tcPr>
          <w:p w:rsidR="00ED28DE" w:rsidRPr="00DC5483" w:rsidRDefault="00ED28DE" w:rsidP="006A116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5483" w:rsidRPr="00DC5483" w:rsidTr="003F34A7">
        <w:trPr>
          <w:trHeight w:val="277"/>
        </w:trPr>
        <w:tc>
          <w:tcPr>
            <w:tcW w:w="709" w:type="dxa"/>
          </w:tcPr>
          <w:p w:rsidR="00ED28DE" w:rsidRPr="00DC5483" w:rsidRDefault="00ED28DE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ED28DE" w:rsidRPr="00DC5483" w:rsidRDefault="001B5102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Танцевальный зал</w:t>
            </w:r>
            <w:r w:rsidR="002209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 станками и зеркалами</w:t>
            </w:r>
          </w:p>
        </w:tc>
        <w:tc>
          <w:tcPr>
            <w:tcW w:w="1916" w:type="dxa"/>
          </w:tcPr>
          <w:p w:rsidR="00ED28DE" w:rsidRPr="00DC5483" w:rsidRDefault="00ED28DE" w:rsidP="0093614D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7E3" w:rsidRPr="00DC5483" w:rsidTr="003F34A7">
        <w:trPr>
          <w:trHeight w:val="277"/>
        </w:trPr>
        <w:tc>
          <w:tcPr>
            <w:tcW w:w="709" w:type="dxa"/>
          </w:tcPr>
          <w:p w:rsidR="001217E3" w:rsidRPr="001217E3" w:rsidRDefault="001217E3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1217E3" w:rsidRPr="001217E3" w:rsidRDefault="001217E3" w:rsidP="001217E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Сценическая площадка</w:t>
            </w:r>
          </w:p>
        </w:tc>
        <w:tc>
          <w:tcPr>
            <w:tcW w:w="1916" w:type="dxa"/>
          </w:tcPr>
          <w:p w:rsidR="001217E3" w:rsidRPr="00DC5483" w:rsidRDefault="001217E3" w:rsidP="0093614D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483" w:rsidRPr="00DC5483" w:rsidTr="003F34A7">
        <w:trPr>
          <w:trHeight w:val="277"/>
        </w:trPr>
        <w:tc>
          <w:tcPr>
            <w:tcW w:w="709" w:type="dxa"/>
          </w:tcPr>
          <w:p w:rsidR="00ED28DE" w:rsidRPr="00DC5483" w:rsidRDefault="001217E3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ED28DE" w:rsidRPr="00DC5483" w:rsidRDefault="00ED28DE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916" w:type="dxa"/>
          </w:tcPr>
          <w:p w:rsidR="00ED28DE" w:rsidRPr="00DC5483" w:rsidRDefault="00ED28DE" w:rsidP="006A1167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C5483" w:rsidRPr="00DC5483" w:rsidTr="003F34A7">
        <w:trPr>
          <w:trHeight w:val="277"/>
        </w:trPr>
        <w:tc>
          <w:tcPr>
            <w:tcW w:w="709" w:type="dxa"/>
          </w:tcPr>
          <w:p w:rsidR="00ED28DE" w:rsidRPr="00DC5483" w:rsidRDefault="001217E3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ED28DE" w:rsidRPr="00DC5483" w:rsidRDefault="00ED28DE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r w:rsidRPr="00DC54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916" w:type="dxa"/>
          </w:tcPr>
          <w:p w:rsidR="00ED28DE" w:rsidRPr="00DC5483" w:rsidRDefault="00ED28DE" w:rsidP="006A116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DC5483" w:rsidRPr="00DC5483" w:rsidTr="003F34A7">
        <w:trPr>
          <w:trHeight w:val="277"/>
        </w:trPr>
        <w:tc>
          <w:tcPr>
            <w:tcW w:w="709" w:type="dxa"/>
          </w:tcPr>
          <w:p w:rsidR="00ED28DE" w:rsidRPr="00DC5483" w:rsidRDefault="001217E3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ED28DE" w:rsidRPr="00DC5483" w:rsidRDefault="00ED28DE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Раковина</w:t>
            </w:r>
            <w:r w:rsidRPr="00DC54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DC54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мытья рук</w:t>
            </w:r>
          </w:p>
        </w:tc>
        <w:tc>
          <w:tcPr>
            <w:tcW w:w="1916" w:type="dxa"/>
          </w:tcPr>
          <w:p w:rsidR="00ED28DE" w:rsidRPr="00DC5483" w:rsidRDefault="00ED28DE" w:rsidP="006A1167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C5483" w:rsidRPr="00DC5483" w:rsidTr="003F34A7">
        <w:trPr>
          <w:trHeight w:val="277"/>
        </w:trPr>
        <w:tc>
          <w:tcPr>
            <w:tcW w:w="709" w:type="dxa"/>
          </w:tcPr>
          <w:p w:rsidR="00ED28DE" w:rsidRPr="00DC5483" w:rsidRDefault="001217E3" w:rsidP="0093614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:rsidR="00ED28DE" w:rsidRPr="00DC5483" w:rsidRDefault="00ED28DE" w:rsidP="006A116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  <w:r w:rsidRPr="00DC54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(звуковые)</w:t>
            </w:r>
          </w:p>
        </w:tc>
        <w:tc>
          <w:tcPr>
            <w:tcW w:w="1916" w:type="dxa"/>
          </w:tcPr>
          <w:p w:rsidR="00ED28DE" w:rsidRPr="00DC5483" w:rsidRDefault="00ED28DE" w:rsidP="006A1167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DC5483" w:rsidRPr="00DC5483" w:rsidTr="003F34A7">
        <w:trPr>
          <w:trHeight w:val="379"/>
        </w:trPr>
        <w:tc>
          <w:tcPr>
            <w:tcW w:w="709" w:type="dxa"/>
          </w:tcPr>
          <w:p w:rsidR="00ED28DE" w:rsidRPr="00DC5483" w:rsidRDefault="001217E3" w:rsidP="0093614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ED28DE" w:rsidRPr="00DC5483" w:rsidRDefault="001B5102" w:rsidP="001B510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Инвентарь для занятий гимнастикой</w:t>
            </w:r>
          </w:p>
        </w:tc>
        <w:tc>
          <w:tcPr>
            <w:tcW w:w="1916" w:type="dxa"/>
          </w:tcPr>
          <w:p w:rsidR="00ED28DE" w:rsidRPr="00DC5483" w:rsidRDefault="00ED28DE" w:rsidP="0093614D">
            <w:pPr>
              <w:spacing w:line="26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483">
              <w:rPr>
                <w:rFonts w:ascii="Times New Roman" w:eastAsia="Times New Roman" w:hAnsi="Times New Roman" w:cs="Times New Roman"/>
                <w:sz w:val="24"/>
                <w:szCs w:val="24"/>
              </w:rPr>
              <w:t>1 комплект</w:t>
            </w:r>
          </w:p>
        </w:tc>
      </w:tr>
    </w:tbl>
    <w:p w:rsidR="0093614D" w:rsidRPr="00DA4790" w:rsidRDefault="0093614D" w:rsidP="009361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3F34A7" w:rsidRPr="00AE04BC" w:rsidRDefault="003F34A7" w:rsidP="00EE719F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4B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AE04B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AE04B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AE04B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AE04BC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E04BC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AE04BC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EE719F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E04BC" w:rsidRPr="00AE04BC" w:rsidTr="003F34A7">
        <w:trPr>
          <w:trHeight w:val="275"/>
        </w:trPr>
        <w:tc>
          <w:tcPr>
            <w:tcW w:w="709" w:type="dxa"/>
          </w:tcPr>
          <w:p w:rsidR="003F34A7" w:rsidRPr="00AE04BC" w:rsidRDefault="003F34A7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3F34A7" w:rsidRPr="00AE04BC" w:rsidRDefault="003F34A7" w:rsidP="005B075C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3F34A7" w:rsidRPr="00AE04BC" w:rsidRDefault="003F34A7" w:rsidP="003F34A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AE04BC" w:rsidRPr="00AE04BC" w:rsidTr="003F34A7">
        <w:trPr>
          <w:trHeight w:val="275"/>
        </w:trPr>
        <w:tc>
          <w:tcPr>
            <w:tcW w:w="709" w:type="dxa"/>
          </w:tcPr>
          <w:p w:rsidR="003F34A7" w:rsidRPr="00AE04BC" w:rsidRDefault="003F34A7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3F34A7" w:rsidRPr="00AE04BC" w:rsidRDefault="003F34A7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AE04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1939" w:type="dxa"/>
          </w:tcPr>
          <w:p w:rsidR="003F34A7" w:rsidRPr="00AE04BC" w:rsidRDefault="003F34A7" w:rsidP="005B075C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E04BC" w:rsidRPr="00AE04BC" w:rsidTr="003F34A7">
        <w:trPr>
          <w:trHeight w:val="277"/>
        </w:trPr>
        <w:tc>
          <w:tcPr>
            <w:tcW w:w="709" w:type="dxa"/>
          </w:tcPr>
          <w:p w:rsidR="003F34A7" w:rsidRPr="00AE04BC" w:rsidRDefault="003F34A7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3F34A7" w:rsidRPr="00AE04BC" w:rsidRDefault="003F34A7" w:rsidP="005B075C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AE04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:rsidR="003F34A7" w:rsidRPr="00AE04BC" w:rsidRDefault="003F34A7" w:rsidP="005B075C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E04BC" w:rsidRPr="00AE04BC" w:rsidTr="003F34A7">
        <w:trPr>
          <w:trHeight w:val="277"/>
        </w:trPr>
        <w:tc>
          <w:tcPr>
            <w:tcW w:w="709" w:type="dxa"/>
          </w:tcPr>
          <w:p w:rsidR="003F34A7" w:rsidRPr="00AE04BC" w:rsidRDefault="003F34A7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3F34A7" w:rsidRPr="00AE04BC" w:rsidRDefault="003F34A7" w:rsidP="005B075C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B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1939" w:type="dxa"/>
          </w:tcPr>
          <w:p w:rsidR="003F34A7" w:rsidRPr="006004A6" w:rsidRDefault="006004A6" w:rsidP="005B075C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3F34A7" w:rsidRPr="00435142" w:rsidRDefault="003F34A7" w:rsidP="003F34A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87A55" w:rsidRPr="00435142" w:rsidRDefault="00AE04BC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3514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Расходные материалы </w:t>
      </w:r>
      <w:r w:rsidR="00387A55" w:rsidRPr="00435142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(приобретаются</w:t>
      </w:r>
      <w:r w:rsidR="00387A55" w:rsidRPr="0043514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87A55" w:rsidRPr="0043514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 самостоятельно)</w:t>
      </w:r>
    </w:p>
    <w:p w:rsidR="00387A55" w:rsidRPr="00435142" w:rsidRDefault="00387A55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435142" w:rsidRPr="00435142" w:rsidTr="003F34A7">
        <w:trPr>
          <w:trHeight w:val="275"/>
        </w:trPr>
        <w:tc>
          <w:tcPr>
            <w:tcW w:w="709" w:type="dxa"/>
          </w:tcPr>
          <w:p w:rsidR="00387A55" w:rsidRPr="00435142" w:rsidRDefault="00387A55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387A55" w:rsidRPr="00435142" w:rsidRDefault="00387A55" w:rsidP="005B075C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387A55" w:rsidRPr="00435142" w:rsidRDefault="00387A55" w:rsidP="003F34A7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435142" w:rsidRPr="00435142" w:rsidTr="003F34A7">
        <w:trPr>
          <w:trHeight w:val="275"/>
        </w:trPr>
        <w:tc>
          <w:tcPr>
            <w:tcW w:w="709" w:type="dxa"/>
          </w:tcPr>
          <w:p w:rsidR="00387A55" w:rsidRPr="00435142" w:rsidRDefault="00387A55" w:rsidP="005B075C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87A55" w:rsidRPr="00435142" w:rsidRDefault="00435142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Танцевальная обувь (балетки)</w:t>
            </w:r>
          </w:p>
        </w:tc>
        <w:tc>
          <w:tcPr>
            <w:tcW w:w="1916" w:type="dxa"/>
          </w:tcPr>
          <w:p w:rsidR="00387A55" w:rsidRPr="00435142" w:rsidRDefault="00435142" w:rsidP="005B075C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35142" w:rsidRPr="00435142" w:rsidTr="003F34A7">
        <w:trPr>
          <w:trHeight w:val="277"/>
        </w:trPr>
        <w:tc>
          <w:tcPr>
            <w:tcW w:w="709" w:type="dxa"/>
          </w:tcPr>
          <w:p w:rsidR="00387A55" w:rsidRPr="00435142" w:rsidRDefault="00387A55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387A55" w:rsidRPr="00435142" w:rsidRDefault="00435142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 одежда</w:t>
            </w:r>
          </w:p>
        </w:tc>
        <w:tc>
          <w:tcPr>
            <w:tcW w:w="1916" w:type="dxa"/>
          </w:tcPr>
          <w:p w:rsidR="00387A55" w:rsidRPr="00435142" w:rsidRDefault="00435142" w:rsidP="005B075C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35142" w:rsidRPr="00435142" w:rsidTr="003F34A7">
        <w:trPr>
          <w:trHeight w:val="277"/>
        </w:trPr>
        <w:tc>
          <w:tcPr>
            <w:tcW w:w="709" w:type="dxa"/>
          </w:tcPr>
          <w:p w:rsidR="00387A55" w:rsidRPr="00435142" w:rsidRDefault="00387A55" w:rsidP="005B075C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387A55" w:rsidRPr="00435142" w:rsidRDefault="00435142" w:rsidP="005B075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Коврик гимнастический</w:t>
            </w:r>
          </w:p>
        </w:tc>
        <w:tc>
          <w:tcPr>
            <w:tcW w:w="1916" w:type="dxa"/>
          </w:tcPr>
          <w:p w:rsidR="00387A55" w:rsidRPr="00435142" w:rsidRDefault="00435142" w:rsidP="005B075C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5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387A55" w:rsidRPr="00DA4790" w:rsidRDefault="00387A55" w:rsidP="00387A5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</w:p>
    <w:p w:rsidR="0093614D" w:rsidRPr="002163DA" w:rsidRDefault="0093614D" w:rsidP="003F34A7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2163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2163D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2163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2163DA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2163D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6F2D6D" w:rsidRPr="002163DA" w:rsidRDefault="006F2D6D" w:rsidP="0093614D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ED28DE" w:rsidRPr="002163DA" w:rsidTr="00950900">
        <w:trPr>
          <w:trHeight w:val="275"/>
        </w:trPr>
        <w:tc>
          <w:tcPr>
            <w:tcW w:w="686" w:type="dxa"/>
          </w:tcPr>
          <w:p w:rsidR="00ED28DE" w:rsidRPr="002163DA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:rsidR="00ED28DE" w:rsidRPr="002163DA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ED28DE" w:rsidRPr="002163DA" w:rsidRDefault="001E727E" w:rsidP="002275E9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D28DE" w:rsidRPr="00DA4790" w:rsidTr="00950900">
        <w:trPr>
          <w:trHeight w:val="275"/>
        </w:trPr>
        <w:tc>
          <w:tcPr>
            <w:tcW w:w="686" w:type="dxa"/>
          </w:tcPr>
          <w:p w:rsidR="00ED28DE" w:rsidRPr="002163DA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ED28DE" w:rsidRPr="002163DA" w:rsidRDefault="001E727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5386" w:type="dxa"/>
          </w:tcPr>
          <w:p w:rsidR="002163DA" w:rsidRPr="002163DA" w:rsidRDefault="002163DA" w:rsidP="002163D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Никитин В.Ю. Модерн джаз танец: Этапы развития. Метод. Техника. — М.: ИД «Один из</w:t>
            </w:r>
          </w:p>
          <w:p w:rsidR="00ED28DE" w:rsidRPr="002163DA" w:rsidRDefault="002163DA" w:rsidP="002163D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лучших», 2004 — 414 с.</w:t>
            </w:r>
          </w:p>
        </w:tc>
      </w:tr>
      <w:tr w:rsidR="00ED28DE" w:rsidRPr="00DA4790" w:rsidTr="00950900">
        <w:trPr>
          <w:trHeight w:val="275"/>
        </w:trPr>
        <w:tc>
          <w:tcPr>
            <w:tcW w:w="686" w:type="dxa"/>
          </w:tcPr>
          <w:p w:rsidR="00ED28DE" w:rsidRPr="003463E1" w:rsidRDefault="000F07C2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544" w:type="dxa"/>
          </w:tcPr>
          <w:p w:rsidR="00ED28DE" w:rsidRPr="003463E1" w:rsidRDefault="001E727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3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ED28DE" w:rsidRPr="003463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нциклопедии</w:t>
            </w:r>
            <w:r w:rsidR="00ED28DE" w:rsidRPr="003463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D28DE" w:rsidRPr="003463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D28DE" w:rsidRPr="003463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463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:rsidR="00ED28DE" w:rsidRPr="003463E1" w:rsidRDefault="003463E1" w:rsidP="003463E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3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Суриц Е. Пластический и ритмопластический танец: его жизнь и судьба в России // Советский балет. – 1988 – №6.</w:t>
            </w:r>
          </w:p>
        </w:tc>
      </w:tr>
      <w:tr w:rsidR="00ED28DE" w:rsidRPr="00DA4790" w:rsidTr="00950900">
        <w:trPr>
          <w:trHeight w:val="275"/>
        </w:trPr>
        <w:tc>
          <w:tcPr>
            <w:tcW w:w="686" w:type="dxa"/>
          </w:tcPr>
          <w:p w:rsidR="00ED28DE" w:rsidRPr="000F07C2" w:rsidRDefault="000F07C2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D28DE" w:rsidRPr="000F07C2" w:rsidRDefault="00ED28D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7C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</w:t>
            </w:r>
            <w:r w:rsidRPr="000F0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727E" w:rsidRPr="000F0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ED28DE" w:rsidRPr="000F07C2" w:rsidRDefault="002275E9" w:rsidP="000F07C2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Видеофрагменты, </w:t>
            </w:r>
            <w:r w:rsidR="007429F5" w:rsidRPr="000F0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аудиозаписи</w:t>
            </w:r>
            <w:r w:rsidR="008D0412" w:rsidRPr="000F0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F07C2" w:rsidRPr="000F07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элементы мультипликации</w:t>
            </w:r>
          </w:p>
        </w:tc>
      </w:tr>
      <w:tr w:rsidR="00ED28DE" w:rsidRPr="00DA4790" w:rsidTr="00950900">
        <w:trPr>
          <w:trHeight w:val="275"/>
        </w:trPr>
        <w:tc>
          <w:tcPr>
            <w:tcW w:w="686" w:type="dxa"/>
          </w:tcPr>
          <w:p w:rsidR="00ED28DE" w:rsidRPr="000F07C2" w:rsidRDefault="000F07C2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ED28DE" w:rsidRPr="000F07C2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7C2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ED28DE" w:rsidRPr="000F07C2" w:rsidRDefault="00B0723A" w:rsidP="002275E9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ddut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penza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forteachers</w:t>
              </w:r>
              <w:r w:rsidR="002275E9" w:rsidRPr="000F07C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:rsidR="002275E9" w:rsidRPr="000F07C2" w:rsidRDefault="002275E9" w:rsidP="002275E9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F34A7" w:rsidRPr="00DA4790" w:rsidRDefault="003F34A7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</w:p>
    <w:p w:rsidR="0093614D" w:rsidRPr="00E45F39" w:rsidRDefault="0093614D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45F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E45F3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45F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45F39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45F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45F39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E45F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D7452" w:rsidRPr="00E45F3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дополнительного образования.</w:t>
      </w:r>
    </w:p>
    <w:p w:rsidR="006F0B81" w:rsidRPr="00E45F39" w:rsidRDefault="006F0B81" w:rsidP="003F34A7">
      <w:pPr>
        <w:spacing w:after="0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793995" w:rsidRPr="00E45F39" w:rsidRDefault="00793995" w:rsidP="00793995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E45F39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6D5D5D" w:rsidRPr="00E45F39" w:rsidRDefault="00793995" w:rsidP="00793995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E45F39">
        <w:rPr>
          <w:rFonts w:ascii="Times New Roman" w:eastAsia="Courier New" w:hAnsi="Times New Roman" w:cs="Times New Roman"/>
          <w:sz w:val="24"/>
          <w:szCs w:val="24"/>
          <w:lang w:bidi="ru-RU"/>
        </w:rPr>
        <w:t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Zoom.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</w:t>
      </w:r>
      <w:r w:rsidR="00E45F39" w:rsidRPr="00E45F39">
        <w:rPr>
          <w:rFonts w:ascii="Times New Roman" w:eastAsia="Courier New" w:hAnsi="Times New Roman" w:cs="Times New Roman"/>
          <w:sz w:val="24"/>
          <w:szCs w:val="24"/>
          <w:lang w:bidi="ru-RU"/>
        </w:rPr>
        <w:t>осы.</w:t>
      </w:r>
    </w:p>
    <w:p w:rsidR="000C7605" w:rsidRPr="00DA4790" w:rsidRDefault="00D82AA8" w:rsidP="009E2BD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4"/>
          <w:sz w:val="24"/>
          <w:szCs w:val="24"/>
          <w:highlight w:val="yellow"/>
        </w:rPr>
      </w:pPr>
      <w:r w:rsidRPr="00DA4790">
        <w:rPr>
          <w:rFonts w:ascii="Times New Roman" w:eastAsia="Courier New" w:hAnsi="Times New Roman" w:cs="Times New Roman"/>
          <w:color w:val="000000"/>
          <w:sz w:val="24"/>
          <w:szCs w:val="24"/>
          <w:highlight w:val="yellow"/>
          <w:lang w:bidi="ru-RU"/>
        </w:rPr>
        <w:t xml:space="preserve"> </w:t>
      </w:r>
    </w:p>
    <w:p w:rsidR="007429F5" w:rsidRPr="009B6B40" w:rsidRDefault="006F0B81" w:rsidP="006F0B8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6B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</w:t>
      </w:r>
      <w:r w:rsidR="00B53302" w:rsidRPr="009B6B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ывающая деятельность</w:t>
      </w:r>
    </w:p>
    <w:p w:rsidR="00AF664F" w:rsidRPr="009B6B40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6B40">
        <w:rPr>
          <w:rFonts w:ascii="Times New Roman" w:eastAsia="Times New Roman" w:hAnsi="Times New Roman" w:cs="Times New Roman"/>
          <w:sz w:val="24"/>
          <w:szCs w:val="24"/>
        </w:rPr>
        <w:t>Приоритетной задачей в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сфере воспитания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учащихся является развитие высоконрав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ственной личности, разделяющей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ценности, об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ладающей актуальными знаниями и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умениями, способной реализовать сво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й потенциал в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условиях с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овременного общества, готовой к мирному созиданию и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защите Родины.</w:t>
      </w:r>
    </w:p>
    <w:p w:rsidR="00AF664F" w:rsidRPr="009B6B40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6B40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 xml:space="preserve"> личностное развитие учащихся, проявляющееся:</w:t>
      </w:r>
    </w:p>
    <w:p w:rsidR="00AF664F" w:rsidRPr="009B6B40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6B40"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AF664F" w:rsidRPr="009B6B40">
        <w:rPr>
          <w:rFonts w:ascii="Times New Roman" w:eastAsia="Times New Roman" w:hAnsi="Times New Roman" w:cs="Times New Roman"/>
          <w:sz w:val="24"/>
          <w:szCs w:val="24"/>
        </w:rPr>
        <w:t>усвоении ими знаний основных норм, которые общество выработало на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> основе общественных ценностей;</w:t>
      </w:r>
    </w:p>
    <w:p w:rsidR="00AF664F" w:rsidRPr="009B6B40" w:rsidRDefault="00AF664F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6B4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3302" w:rsidRPr="009B6B40">
        <w:rPr>
          <w:rFonts w:ascii="Times New Roman" w:eastAsia="Times New Roman" w:hAnsi="Times New Roman" w:cs="Times New Roman"/>
          <w:sz w:val="24"/>
          <w:szCs w:val="24"/>
        </w:rPr>
        <w:t xml:space="preserve">в развитии их позитивных отношений к 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>этим общественным ценностям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64F" w:rsidRPr="009B6B40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6B40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="00AF664F" w:rsidRPr="009B6B40">
        <w:rPr>
          <w:rFonts w:ascii="Times New Roman" w:eastAsia="Times New Roman" w:hAnsi="Times New Roman" w:cs="Times New Roman"/>
          <w:sz w:val="24"/>
          <w:szCs w:val="24"/>
        </w:rPr>
        <w:t>приобретении ими соответствующего этим ценностям опыта поведения, опыта применения сформированных знаний и отношений на практике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64F" w:rsidRPr="009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9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0900" w:rsidRPr="009B6B40" w:rsidRDefault="00A62EC5" w:rsidP="00D55D1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B40">
        <w:rPr>
          <w:rFonts w:ascii="Times New Roman" w:hAnsi="Times New Roman" w:cs="Times New Roman"/>
          <w:sz w:val="24"/>
          <w:szCs w:val="24"/>
        </w:rPr>
        <w:t>Воспитательна</w:t>
      </w:r>
      <w:r w:rsidR="00933197">
        <w:rPr>
          <w:rFonts w:ascii="Times New Roman" w:hAnsi="Times New Roman" w:cs="Times New Roman"/>
          <w:sz w:val="24"/>
          <w:szCs w:val="24"/>
        </w:rPr>
        <w:t>я работа в рамках программы «Мастерская танца. Ступень 2</w:t>
      </w:r>
      <w:r w:rsidRPr="009B6B40">
        <w:rPr>
          <w:rFonts w:ascii="Times New Roman" w:hAnsi="Times New Roman" w:cs="Times New Roman"/>
          <w:sz w:val="24"/>
          <w:szCs w:val="24"/>
        </w:rPr>
        <w:t>»</w:t>
      </w:r>
      <w:r w:rsidR="00C6747F" w:rsidRPr="009B6B40">
        <w:rPr>
          <w:rFonts w:ascii="Times New Roman" w:hAnsi="Times New Roman" w:cs="Times New Roman"/>
          <w:sz w:val="24"/>
          <w:szCs w:val="24"/>
        </w:rPr>
        <w:t xml:space="preserve"> </w:t>
      </w:r>
      <w:r w:rsidRPr="009B6B40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</w:t>
      </w:r>
      <w:r w:rsidR="00D55D12" w:rsidRPr="009B6B40">
        <w:rPr>
          <w:rFonts w:ascii="Times New Roman" w:hAnsi="Times New Roman" w:cs="Times New Roman"/>
          <w:sz w:val="24"/>
          <w:szCs w:val="24"/>
        </w:rPr>
        <w:t xml:space="preserve">календарным планом воспитательной работы, который разрабатывается на основе </w:t>
      </w:r>
      <w:r w:rsidR="00C6747F" w:rsidRPr="009B6B40">
        <w:rPr>
          <w:rFonts w:ascii="Times New Roman" w:hAnsi="Times New Roman" w:cs="Times New Roman"/>
          <w:sz w:val="24"/>
          <w:szCs w:val="24"/>
        </w:rPr>
        <w:t>Р</w:t>
      </w:r>
      <w:r w:rsidRPr="009B6B40">
        <w:rPr>
          <w:rFonts w:ascii="Times New Roman" w:hAnsi="Times New Roman" w:cs="Times New Roman"/>
          <w:sz w:val="24"/>
          <w:szCs w:val="24"/>
        </w:rPr>
        <w:t>абочей программ</w:t>
      </w:r>
      <w:r w:rsidR="00D55D12" w:rsidRPr="009B6B40">
        <w:rPr>
          <w:rFonts w:ascii="Times New Roman" w:hAnsi="Times New Roman" w:cs="Times New Roman"/>
          <w:sz w:val="24"/>
          <w:szCs w:val="24"/>
        </w:rPr>
        <w:t xml:space="preserve">ы </w:t>
      </w:r>
      <w:r w:rsidRPr="009B6B40">
        <w:rPr>
          <w:rFonts w:ascii="Times New Roman" w:hAnsi="Times New Roman" w:cs="Times New Roman"/>
          <w:sz w:val="24"/>
          <w:szCs w:val="24"/>
        </w:rPr>
        <w:t>воспитания МБОУДО «ДД(Ю)Т» г. Пензы</w:t>
      </w:r>
      <w:r w:rsidR="00A578DA" w:rsidRPr="009B6B40">
        <w:rPr>
          <w:rFonts w:ascii="Times New Roman" w:hAnsi="Times New Roman" w:cs="Times New Roman"/>
          <w:sz w:val="24"/>
          <w:szCs w:val="24"/>
        </w:rPr>
        <w:t xml:space="preserve"> и </w:t>
      </w:r>
      <w:r w:rsidRPr="009B6B40">
        <w:rPr>
          <w:rFonts w:ascii="Times New Roman" w:hAnsi="Times New Roman" w:cs="Times New Roman"/>
          <w:sz w:val="24"/>
          <w:szCs w:val="24"/>
        </w:rPr>
        <w:t>включает следующие направления: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гражданско-патриотическое и правовое воспитание;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духовно-нравственное, эстетическое воспитание;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физическое воспитание и формирование культуры здоровья;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экологическое воспитание;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D55D12" w:rsidRPr="009B6B40" w:rsidRDefault="00D55D12" w:rsidP="00D55D12">
      <w:pPr>
        <w:pStyle w:val="a3"/>
        <w:numPr>
          <w:ilvl w:val="0"/>
          <w:numId w:val="35"/>
        </w:num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9B6B40">
        <w:rPr>
          <w:rFonts w:ascii="inherit" w:eastAsia="Times New Roman" w:hAnsi="inherit" w:cs="Times New Roman"/>
          <w:sz w:val="24"/>
          <w:szCs w:val="24"/>
        </w:rPr>
        <w:t>культура семейных ценностей.</w:t>
      </w:r>
    </w:p>
    <w:p w:rsidR="00950900" w:rsidRPr="009B6B40" w:rsidRDefault="00A578DA" w:rsidP="00C674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B40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</w:t>
      </w:r>
      <w:r w:rsidR="009B6B40" w:rsidRPr="009B6B40">
        <w:rPr>
          <w:rFonts w:ascii="Times New Roman" w:hAnsi="Times New Roman" w:cs="Times New Roman"/>
          <w:sz w:val="24"/>
          <w:szCs w:val="24"/>
        </w:rPr>
        <w:t>ем образовательной программы «Мастерская танца. Ступень 2</w:t>
      </w:r>
      <w:r w:rsidRPr="009B6B40">
        <w:rPr>
          <w:rFonts w:ascii="Times New Roman" w:hAnsi="Times New Roman" w:cs="Times New Roman"/>
          <w:sz w:val="24"/>
          <w:szCs w:val="24"/>
        </w:rPr>
        <w:t>».</w:t>
      </w:r>
      <w:r w:rsidR="00745C52" w:rsidRPr="00745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47F" w:rsidRPr="00745C52" w:rsidRDefault="00C6747F" w:rsidP="00A578D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84FFC" w:rsidRDefault="00C6747F" w:rsidP="00C674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C52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="00745C52" w:rsidRPr="00745C52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 </w:t>
      </w:r>
    </w:p>
    <w:p w:rsidR="00C6747F" w:rsidRPr="002A2055" w:rsidRDefault="00745C52" w:rsidP="00C6747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C52">
        <w:rPr>
          <w:rFonts w:ascii="Times New Roman" w:hAnsi="Times New Roman" w:cs="Times New Roman"/>
          <w:b/>
          <w:sz w:val="24"/>
          <w:szCs w:val="24"/>
        </w:rPr>
        <w:t>«М</w:t>
      </w:r>
      <w:r w:rsidR="00584FFC">
        <w:rPr>
          <w:rFonts w:ascii="Times New Roman" w:hAnsi="Times New Roman" w:cs="Times New Roman"/>
          <w:b/>
          <w:sz w:val="24"/>
          <w:szCs w:val="24"/>
        </w:rPr>
        <w:t xml:space="preserve">астерская </w:t>
      </w:r>
      <w:r w:rsidRPr="002A2055">
        <w:rPr>
          <w:rFonts w:ascii="Times New Roman" w:hAnsi="Times New Roman" w:cs="Times New Roman"/>
          <w:b/>
          <w:sz w:val="24"/>
          <w:szCs w:val="24"/>
        </w:rPr>
        <w:t>танца. Ступень 2</w:t>
      </w:r>
      <w:r w:rsidR="00FA3703" w:rsidRPr="002A2055">
        <w:rPr>
          <w:rFonts w:ascii="Times New Roman" w:hAnsi="Times New Roman" w:cs="Times New Roman"/>
          <w:b/>
          <w:sz w:val="24"/>
          <w:szCs w:val="24"/>
        </w:rPr>
        <w:t>»</w:t>
      </w:r>
    </w:p>
    <w:p w:rsidR="00843939" w:rsidRPr="002A2055" w:rsidRDefault="00843939" w:rsidP="00843939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2055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«Сохраняем. Любим. Бережём»</w:t>
      </w:r>
    </w:p>
    <w:p w:rsidR="00843939" w:rsidRPr="00FE3DD9" w:rsidRDefault="00843939" w:rsidP="005051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FE3DD9">
        <w:rPr>
          <w:rFonts w:ascii="Times New Roman" w:hAnsi="Times New Roman" w:cs="Times New Roman"/>
          <w:sz w:val="24"/>
          <w:szCs w:val="24"/>
        </w:rPr>
        <w:t>–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843939" w:rsidRPr="00FE3DD9" w:rsidRDefault="00843939" w:rsidP="005051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D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43939" w:rsidRPr="00FE3DD9" w:rsidRDefault="00843939" w:rsidP="005051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>- создание условий для совместной деятельности педагогов, родителей и учащихся в области изучения и пропаганды культуры, обычаев и традиций народов, населяющих Россию;</w:t>
      </w:r>
    </w:p>
    <w:p w:rsidR="00843939" w:rsidRPr="00FE3DD9" w:rsidRDefault="00843939" w:rsidP="005051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>- формирование и развитие интереса к народной культуре со стороны всех участников образовательного процесса;</w:t>
      </w:r>
    </w:p>
    <w:p w:rsidR="00843939" w:rsidRPr="00FE3DD9" w:rsidRDefault="00843939" w:rsidP="00BB60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 xml:space="preserve">- формирование у учащихся сознания необходимости </w:t>
      </w:r>
      <w:r w:rsidR="005051C5" w:rsidRPr="00FE3DD9">
        <w:rPr>
          <w:rFonts w:ascii="Times New Roman" w:hAnsi="Times New Roman" w:cs="Times New Roman"/>
          <w:sz w:val="24"/>
          <w:szCs w:val="24"/>
        </w:rPr>
        <w:t>изучения и сохранения культурного наследия предков.</w:t>
      </w:r>
    </w:p>
    <w:p w:rsidR="00317E5C" w:rsidRPr="00FE3DD9" w:rsidRDefault="00EA660F" w:rsidP="00317E5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DD9">
        <w:rPr>
          <w:rFonts w:ascii="Times New Roman" w:hAnsi="Times New Roman" w:cs="Times New Roman"/>
          <w:b/>
          <w:sz w:val="24"/>
          <w:szCs w:val="24"/>
        </w:rPr>
        <w:t xml:space="preserve">Формы воспитательной работы – </w:t>
      </w:r>
      <w:r w:rsidR="00C81EB5" w:rsidRPr="00FE3DD9">
        <w:rPr>
          <w:rFonts w:ascii="Times New Roman" w:hAnsi="Times New Roman" w:cs="Times New Roman"/>
          <w:i/>
          <w:sz w:val="24"/>
          <w:szCs w:val="24"/>
        </w:rPr>
        <w:t>очные и заочные экскурсии, работа с научными источниками, организация выставок</w:t>
      </w:r>
      <w:r w:rsidR="00D0099F" w:rsidRPr="00FE3DD9">
        <w:rPr>
          <w:rFonts w:ascii="Times New Roman" w:hAnsi="Times New Roman" w:cs="Times New Roman"/>
          <w:i/>
          <w:sz w:val="24"/>
          <w:szCs w:val="24"/>
        </w:rPr>
        <w:t>.</w:t>
      </w:r>
    </w:p>
    <w:p w:rsidR="00D0099F" w:rsidRPr="00FE3DD9" w:rsidRDefault="00D0099F" w:rsidP="00317E5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DD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D0099F" w:rsidRPr="00FE3DD9" w:rsidRDefault="00D0099F" w:rsidP="00317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:rsidR="00D0099F" w:rsidRPr="00FE3DD9" w:rsidRDefault="00D0099F" w:rsidP="00317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>- осознанное принятие личностью традиций, ценностей, особых форм культурно-исторической, социальной и духовной жизни народов, населяющих Пензенскую область;</w:t>
      </w:r>
    </w:p>
    <w:p w:rsidR="00D0099F" w:rsidRPr="00FE3DD9" w:rsidRDefault="00D0099F" w:rsidP="00317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DD9">
        <w:rPr>
          <w:rFonts w:ascii="Times New Roman" w:hAnsi="Times New Roman" w:cs="Times New Roman"/>
          <w:sz w:val="24"/>
          <w:szCs w:val="24"/>
        </w:rPr>
        <w:t xml:space="preserve">- </w:t>
      </w:r>
      <w:r w:rsidR="0028066A" w:rsidRPr="00FE3DD9">
        <w:rPr>
          <w:rFonts w:ascii="Times New Roman" w:hAnsi="Times New Roman" w:cs="Times New Roman"/>
          <w:sz w:val="24"/>
          <w:szCs w:val="24"/>
        </w:rPr>
        <w:t>рост популярно</w:t>
      </w:r>
      <w:r w:rsidR="0064316A" w:rsidRPr="00FE3DD9">
        <w:rPr>
          <w:rFonts w:ascii="Times New Roman" w:hAnsi="Times New Roman" w:cs="Times New Roman"/>
          <w:sz w:val="24"/>
          <w:szCs w:val="24"/>
        </w:rPr>
        <w:t>сти прикладных видов творчества;</w:t>
      </w:r>
    </w:p>
    <w:p w:rsidR="00802D92" w:rsidRPr="00AC73B3" w:rsidRDefault="0064316A" w:rsidP="00802D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B3">
        <w:rPr>
          <w:rFonts w:ascii="Times New Roman" w:hAnsi="Times New Roman" w:cs="Times New Roman"/>
          <w:sz w:val="24"/>
          <w:szCs w:val="24"/>
        </w:rPr>
        <w:t>- профессиона</w:t>
      </w:r>
      <w:r w:rsidR="00802D92" w:rsidRPr="00AC73B3">
        <w:rPr>
          <w:rFonts w:ascii="Times New Roman" w:hAnsi="Times New Roman" w:cs="Times New Roman"/>
          <w:sz w:val="24"/>
          <w:szCs w:val="24"/>
        </w:rPr>
        <w:t>льное самоопределение учащихся.</w:t>
      </w:r>
    </w:p>
    <w:p w:rsidR="00D30F98" w:rsidRPr="00277162" w:rsidRDefault="00DC177F" w:rsidP="002771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B3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="00704CFF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«Мастерская танца. С</w:t>
      </w:r>
      <w:r w:rsidR="00AB5FA4">
        <w:rPr>
          <w:rFonts w:ascii="Times New Roman" w:hAnsi="Times New Roman" w:cs="Times New Roman"/>
          <w:sz w:val="24"/>
          <w:szCs w:val="24"/>
        </w:rPr>
        <w:t>тупень 2</w:t>
      </w:r>
      <w:r w:rsidRPr="00AC73B3">
        <w:rPr>
          <w:rFonts w:ascii="Times New Roman" w:hAnsi="Times New Roman" w:cs="Times New Roman"/>
          <w:sz w:val="24"/>
          <w:szCs w:val="24"/>
        </w:rPr>
        <w:t xml:space="preserve">» представлен в Приложении </w:t>
      </w:r>
      <w:r w:rsidR="00277162">
        <w:rPr>
          <w:rFonts w:ascii="Times New Roman" w:hAnsi="Times New Roman" w:cs="Times New Roman"/>
          <w:sz w:val="24"/>
          <w:szCs w:val="24"/>
        </w:rPr>
        <w:t>№ 1.</w:t>
      </w:r>
    </w:p>
    <w:p w:rsidR="00CB5FE4" w:rsidRPr="003F5EB9" w:rsidRDefault="00CB5FE4" w:rsidP="003F5EB9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50900" w:rsidRPr="00280FCC" w:rsidRDefault="000B0BAD" w:rsidP="00280FCC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FC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0B0BAD" w:rsidRPr="00F43325" w:rsidRDefault="00383081" w:rsidP="00383081">
      <w:pPr>
        <w:spacing w:after="0"/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yellow"/>
        </w:rPr>
        <w:t xml:space="preserve">Литература </w:t>
      </w:r>
      <w:r w:rsidR="00280FCC" w:rsidRPr="00F433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highlight w:val="yellow"/>
        </w:rPr>
        <w:t xml:space="preserve">для </w:t>
      </w:r>
      <w:r w:rsidR="000B0BAD" w:rsidRPr="00F4332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yellow"/>
        </w:rPr>
        <w:t>педагогов:</w:t>
      </w:r>
    </w:p>
    <w:p w:rsidR="00383081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1.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Базарова Н., Мей В.  Азбука классического танца. – Ленинград: Искусство. – 1983.</w:t>
      </w:r>
    </w:p>
    <w:p w:rsidR="00383081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Бекина С.И. Музыка и движение. – М.: Просвещение. – 1984.</w:t>
      </w:r>
    </w:p>
    <w:p w:rsidR="00383081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Ваганова Л.Я. Основы классического танца. – М., 1988.</w:t>
      </w:r>
    </w:p>
    <w:p w:rsidR="00383081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4.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Васильева-Рождественская М. Историко-бытовой танец. – М.: Искусство. – 1987.</w:t>
      </w:r>
    </w:p>
    <w:p w:rsidR="00CD2667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5.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Власенко Т.Я. Танцы народов Поволжья. – Самара: «Самарский университет». – 1992.</w:t>
      </w:r>
    </w:p>
    <w:p w:rsidR="00CD2667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6.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Захаров Р. Слово о танце.</w:t>
      </w:r>
      <w:r w:rsidR="00CD2667"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 – М.: «Молодая Гвардия», 1979.</w:t>
      </w:r>
    </w:p>
    <w:p w:rsidR="00CD2667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Климов А. Основы русского народ</w:t>
      </w:r>
      <w:r w:rsidR="00CD2667" w:rsidRPr="00F43325">
        <w:rPr>
          <w:rFonts w:ascii="Times New Roman" w:hAnsi="Times New Roman" w:cs="Times New Roman"/>
          <w:sz w:val="24"/>
          <w:szCs w:val="24"/>
          <w:highlight w:val="yellow"/>
        </w:rPr>
        <w:t>ного танца. – М.: МГИК. – 1994.</w:t>
      </w:r>
    </w:p>
    <w:p w:rsidR="00CD2667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8.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Кравченко М. Обучение хореографии во внешкольных учреждениях. – М.: Искусство. – 1983.</w:t>
      </w:r>
    </w:p>
    <w:p w:rsidR="00CD2667" w:rsidRPr="00F43325" w:rsidRDefault="00383081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>9.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ab/>
        <w:t>Ладыгин Л. Музыкальное оформ</w:t>
      </w:r>
      <w:r w:rsidR="00CD2667" w:rsidRPr="00F43325">
        <w:rPr>
          <w:rFonts w:ascii="Times New Roman" w:hAnsi="Times New Roman" w:cs="Times New Roman"/>
          <w:sz w:val="24"/>
          <w:szCs w:val="24"/>
          <w:highlight w:val="yellow"/>
        </w:rPr>
        <w:t>ление уроков танца. – М., 1980.</w:t>
      </w:r>
    </w:p>
    <w:p w:rsidR="00CD2667" w:rsidRPr="00F43325" w:rsidRDefault="00CD2667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Немировский А. Пластическая выра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>зительность актера. – М., 1986.</w:t>
      </w:r>
    </w:p>
    <w:p w:rsidR="00CD2667" w:rsidRPr="00F43325" w:rsidRDefault="00CD2667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Никитин В.Ю. Модерн-джаз-танец. – М.: Учебно-методическая библиотечка № 4. – 1998.</w:t>
      </w:r>
    </w:p>
    <w:p w:rsidR="00CD2667" w:rsidRDefault="00CD2667" w:rsidP="004A51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12.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Программы для внешкольных учреждений и общеобразовательных школ. – М.: Просвещение. – 1986.</w:t>
      </w:r>
    </w:p>
    <w:p w:rsidR="00CD2667" w:rsidRPr="00F43325" w:rsidRDefault="00CD2667" w:rsidP="004A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13.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Станиславский К. Раб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>ота актера над собой. Изд. Люб.</w:t>
      </w:r>
    </w:p>
    <w:p w:rsidR="00CD2667" w:rsidRPr="00F43325" w:rsidRDefault="00CD2667" w:rsidP="004A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14.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Степанова Л. Та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>нцы народов России. – М., 1973.</w:t>
      </w:r>
    </w:p>
    <w:p w:rsidR="00CD2667" w:rsidRPr="00F43325" w:rsidRDefault="00CD2667" w:rsidP="004A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15.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Ткаченко 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>Т. Народные танцы. -  М., 1975.</w:t>
      </w:r>
    </w:p>
    <w:p w:rsidR="00CD2667" w:rsidRPr="00F43325" w:rsidRDefault="00CD2667" w:rsidP="004A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16.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Уральская В.И. Рождение танца. – М.: Советская Россия. –</w:t>
      </w: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 1982.</w:t>
      </w:r>
    </w:p>
    <w:p w:rsidR="004733CE" w:rsidRPr="00F43325" w:rsidRDefault="00CD2667" w:rsidP="004A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25">
        <w:rPr>
          <w:rFonts w:ascii="Times New Roman" w:hAnsi="Times New Roman" w:cs="Times New Roman"/>
          <w:sz w:val="24"/>
          <w:szCs w:val="24"/>
          <w:highlight w:val="yellow"/>
        </w:rPr>
        <w:t xml:space="preserve">17. </w:t>
      </w:r>
      <w:r w:rsidR="00383081" w:rsidRPr="00F43325">
        <w:rPr>
          <w:rFonts w:ascii="Times New Roman" w:hAnsi="Times New Roman" w:cs="Times New Roman"/>
          <w:sz w:val="24"/>
          <w:szCs w:val="24"/>
          <w:highlight w:val="yellow"/>
        </w:rPr>
        <w:t>Шляпникова М.И. Методическая разработка для учащихся и преподавателей хореографической специализации КПУ. – М., 1987.</w:t>
      </w:r>
    </w:p>
    <w:p w:rsidR="00001465" w:rsidRPr="00F43325" w:rsidRDefault="00001465" w:rsidP="004A51F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13"/>
          <w:sz w:val="24"/>
          <w:szCs w:val="24"/>
          <w:highlight w:val="yellow"/>
        </w:rPr>
      </w:pPr>
    </w:p>
    <w:p w:rsidR="000B0BAD" w:rsidRPr="00F43325" w:rsidRDefault="00F65D2C" w:rsidP="0095090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yellow"/>
        </w:rPr>
        <w:t xml:space="preserve">Литература </w:t>
      </w:r>
      <w:r w:rsidR="000B0BAD" w:rsidRPr="00F433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highlight w:val="yellow"/>
        </w:rPr>
        <w:t>для</w:t>
      </w:r>
      <w:r w:rsidRPr="00F433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="000B0BAD" w:rsidRPr="00F4332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yellow"/>
        </w:rPr>
        <w:t>учащихся и родителей:</w:t>
      </w:r>
    </w:p>
    <w:p w:rsidR="00F65D2C" w:rsidRPr="00F43325" w:rsidRDefault="00F65D2C" w:rsidP="00CE064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1. </w:t>
      </w:r>
      <w:r w:rsidR="00984657"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>Забылин М. Русский народ. Полная иллюстрированная энциклопедия. Праздники, обряды и обычаи. – М.: ЭКСМО, 2005.</w:t>
      </w:r>
    </w:p>
    <w:p w:rsidR="000B1153" w:rsidRPr="00F43325" w:rsidRDefault="000B1153" w:rsidP="000B115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>2. «Народный костюм Пензенской губернии конца XIX- начала XX в». – Пенза, 2005.</w:t>
      </w:r>
    </w:p>
    <w:p w:rsidR="000B1153" w:rsidRPr="00F43325" w:rsidRDefault="000B1153" w:rsidP="000B115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>3. Народы России: Энциклопедия. – М., 1994.</w:t>
      </w:r>
    </w:p>
    <w:p w:rsidR="009604E1" w:rsidRPr="00F43325" w:rsidRDefault="009604E1" w:rsidP="000B115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>4. Праздники народов России. Энциклопедия / М.М. Бронштейн, Н.Л. Жуковская и др. – М.: РОСМЭН-ПРЕСС, 2002.</w:t>
      </w:r>
    </w:p>
    <w:p w:rsidR="00F65D2C" w:rsidRPr="00F43325" w:rsidRDefault="00351BBA" w:rsidP="00351BB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5. </w:t>
      </w:r>
      <w:r w:rsidR="00F65D2C"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Рубштейн Н. Психология танцевального спорта или что нужно знать, чтобы стать первым. – М., 2000. </w:t>
      </w:r>
    </w:p>
    <w:p w:rsidR="009045E4" w:rsidRPr="00F43325" w:rsidRDefault="00351BBA" w:rsidP="009045E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6. </w:t>
      </w:r>
      <w:r w:rsidR="00F65D2C"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Соснина Н., Шангина И. Русский традиционный костюм. Иллюстрированная энциклопедия. –  СПб, 1998. </w:t>
      </w:r>
    </w:p>
    <w:p w:rsidR="00F65D2C" w:rsidRPr="009045E4" w:rsidRDefault="009045E4" w:rsidP="009045E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7. </w:t>
      </w:r>
      <w:r w:rsidR="00902896"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>Энциклопедия «Балет»</w:t>
      </w:r>
      <w:r w:rsidR="00F65D2C" w:rsidRPr="00F4332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highlight w:val="yellow"/>
        </w:rPr>
        <w:t xml:space="preserve"> – М.: Советская энциклопедия,1981.</w:t>
      </w:r>
      <w:bookmarkStart w:id="2" w:name="_GoBack"/>
      <w:bookmarkEnd w:id="2"/>
    </w:p>
    <w:p w:rsidR="00A62F8F" w:rsidRDefault="00A62F8F" w:rsidP="00F65D2C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4B132D" w:rsidRDefault="004B132D" w:rsidP="007A751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357008" w:rsidRPr="007A751D" w:rsidRDefault="00357008" w:rsidP="007A751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4B132D" w:rsidRPr="00357008" w:rsidRDefault="004B132D" w:rsidP="004B132D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357008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Прило</w:t>
      </w:r>
      <w:r w:rsidR="00CB5FE4" w:rsidRPr="00357008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жение 1</w:t>
      </w:r>
    </w:p>
    <w:p w:rsidR="00357008" w:rsidRPr="00357008" w:rsidRDefault="00357008" w:rsidP="003570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008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воспитательной работы по образовательной программе «Мастерская танца. Ступень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570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57008" w:rsidRPr="00357008" w:rsidRDefault="00357008" w:rsidP="003570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94"/>
        <w:gridCol w:w="2582"/>
        <w:gridCol w:w="2510"/>
        <w:gridCol w:w="1598"/>
        <w:gridCol w:w="2061"/>
      </w:tblGrid>
      <w:tr w:rsidR="00357008" w:rsidRPr="00357008" w:rsidTr="00045E27">
        <w:tc>
          <w:tcPr>
            <w:tcW w:w="594" w:type="dxa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2" w:type="dxa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57008" w:rsidRPr="00357008" w:rsidTr="00C27790">
        <w:trPr>
          <w:trHeight w:val="1858"/>
        </w:trPr>
        <w:tc>
          <w:tcPr>
            <w:tcW w:w="594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Экскурсия по Музею детского движения, посвященная 100-летию Всесоюзной Пионерской организации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57008" w:rsidRPr="00357008" w:rsidTr="00045E27">
        <w:tc>
          <w:tcPr>
            <w:tcW w:w="594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Экскурсия в музей боевой Славы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57008" w:rsidRPr="00357008" w:rsidTr="00045E27">
        <w:tc>
          <w:tcPr>
            <w:tcW w:w="594" w:type="dxa"/>
            <w:vMerge/>
          </w:tcPr>
          <w:p w:rsidR="00357008" w:rsidRPr="00357008" w:rsidRDefault="00357008" w:rsidP="0035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Конкурс красоты и грации «Красавица в погонах»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57008" w:rsidRPr="00357008" w:rsidTr="00C27790">
        <w:trPr>
          <w:trHeight w:val="1832"/>
        </w:trPr>
        <w:tc>
          <w:tcPr>
            <w:tcW w:w="594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2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эстетическое воспитание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новогодних ёлок ДД(Ю)Т: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• Новогодние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57008" w:rsidRPr="00357008" w:rsidTr="00C27790">
        <w:trPr>
          <w:trHeight w:val="894"/>
        </w:trPr>
        <w:tc>
          <w:tcPr>
            <w:tcW w:w="594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днем рождения, Дворец!»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57008" w:rsidRPr="00357008" w:rsidTr="00045E27">
        <w:tc>
          <w:tcPr>
            <w:tcW w:w="594" w:type="dxa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:rsidR="00357008" w:rsidRPr="00357008" w:rsidRDefault="00357008" w:rsidP="0035700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культуры здоровья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</w:t>
            </w:r>
          </w:p>
        </w:tc>
      </w:tr>
      <w:tr w:rsidR="00357008" w:rsidRPr="00357008" w:rsidTr="00045E27">
        <w:tc>
          <w:tcPr>
            <w:tcW w:w="594" w:type="dxa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Дворец», Экологический десант «GreenDay»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</w:t>
            </w:r>
          </w:p>
        </w:tc>
      </w:tr>
      <w:tr w:rsidR="00357008" w:rsidRPr="00357008" w:rsidTr="00045E27">
        <w:tc>
          <w:tcPr>
            <w:tcW w:w="594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</w:tcPr>
          <w:p w:rsidR="00357008" w:rsidRPr="00357008" w:rsidRDefault="00357008" w:rsidP="0035700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 и профессиональное самоопределение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И.Г..</w:t>
            </w:r>
          </w:p>
        </w:tc>
      </w:tr>
      <w:tr w:rsidR="00357008" w:rsidRPr="00357008" w:rsidTr="00045E27">
        <w:tc>
          <w:tcPr>
            <w:tcW w:w="594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Мастер-классы именитых хореографов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</w:t>
            </w:r>
          </w:p>
        </w:tc>
      </w:tr>
      <w:tr w:rsidR="00357008" w:rsidRPr="00357008" w:rsidTr="00045E27">
        <w:trPr>
          <w:trHeight w:val="1861"/>
        </w:trPr>
        <w:tc>
          <w:tcPr>
            <w:tcW w:w="594" w:type="dxa"/>
            <w:vMerge w:val="restart"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  <w:vMerge w:val="restart"/>
          </w:tcPr>
          <w:p w:rsidR="00357008" w:rsidRPr="00357008" w:rsidRDefault="00357008" w:rsidP="0035700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культура семейных ценностей.</w:t>
            </w: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Фестиваль семейных ценностей «Вместе мы можем больше»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08" w:rsidRPr="00357008" w:rsidTr="00045E27">
        <w:trPr>
          <w:trHeight w:val="1481"/>
        </w:trPr>
        <w:tc>
          <w:tcPr>
            <w:tcW w:w="594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</w:t>
            </w:r>
          </w:p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</w:t>
            </w:r>
          </w:p>
        </w:tc>
      </w:tr>
      <w:tr w:rsidR="00357008" w:rsidRPr="00357008" w:rsidTr="00045E27">
        <w:tc>
          <w:tcPr>
            <w:tcW w:w="594" w:type="dxa"/>
            <w:vMerge/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:rsidR="00357008" w:rsidRPr="00357008" w:rsidRDefault="00357008" w:rsidP="00357008">
            <w:pPr>
              <w:ind w:left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righ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Отчетный концерт по итогам года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357008" w:rsidRPr="00357008" w:rsidRDefault="00357008" w:rsidP="00357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8">
              <w:rPr>
                <w:rFonts w:ascii="Times New Roman" w:hAnsi="Times New Roman" w:cs="Times New Roman"/>
                <w:sz w:val="24"/>
                <w:szCs w:val="24"/>
              </w:rPr>
              <w:t>Наумова И.Г.</w:t>
            </w:r>
          </w:p>
        </w:tc>
      </w:tr>
    </w:tbl>
    <w:p w:rsidR="00D62B2D" w:rsidRPr="00357008" w:rsidRDefault="00D62B2D" w:rsidP="00357008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sectPr w:rsidR="00D62B2D" w:rsidRPr="00357008" w:rsidSect="005764D8"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3A" w:rsidRDefault="00B0723A" w:rsidP="006D48AD">
      <w:pPr>
        <w:spacing w:after="0" w:line="240" w:lineRule="auto"/>
      </w:pPr>
      <w:r>
        <w:separator/>
      </w:r>
    </w:p>
  </w:endnote>
  <w:endnote w:type="continuationSeparator" w:id="0">
    <w:p w:rsidR="00B0723A" w:rsidRDefault="00B0723A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94066"/>
      <w:docPartObj>
        <w:docPartGallery w:val="Page Numbers (Bottom of Page)"/>
        <w:docPartUnique/>
      </w:docPartObj>
    </w:sdtPr>
    <w:sdtEndPr/>
    <w:sdtContent>
      <w:p w:rsidR="0028265D" w:rsidRDefault="000E4B16">
        <w:pPr>
          <w:pStyle w:val="ab"/>
          <w:jc w:val="right"/>
        </w:pPr>
        <w:r>
          <w:fldChar w:fldCharType="begin"/>
        </w:r>
        <w:r w:rsidR="0028265D">
          <w:instrText>PAGE   \* MERGEFORMAT</w:instrText>
        </w:r>
        <w:r>
          <w:fldChar w:fldCharType="separate"/>
        </w:r>
        <w:r w:rsidR="00F43325">
          <w:rPr>
            <w:noProof/>
          </w:rPr>
          <w:t>25</w:t>
        </w:r>
        <w:r>
          <w:fldChar w:fldCharType="end"/>
        </w:r>
      </w:p>
    </w:sdtContent>
  </w:sdt>
  <w:p w:rsidR="0028265D" w:rsidRDefault="002826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3A" w:rsidRDefault="00B0723A" w:rsidP="006D48AD">
      <w:pPr>
        <w:spacing w:after="0" w:line="240" w:lineRule="auto"/>
      </w:pPr>
      <w:r>
        <w:separator/>
      </w:r>
    </w:p>
  </w:footnote>
  <w:footnote w:type="continuationSeparator" w:id="0">
    <w:p w:rsidR="00B0723A" w:rsidRDefault="00B0723A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DD5"/>
    <w:multiLevelType w:val="multilevel"/>
    <w:tmpl w:val="02C0D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602681"/>
    <w:multiLevelType w:val="hybridMultilevel"/>
    <w:tmpl w:val="C9C41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64C33"/>
    <w:multiLevelType w:val="hybridMultilevel"/>
    <w:tmpl w:val="EBB07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222070"/>
    <w:multiLevelType w:val="hybridMultilevel"/>
    <w:tmpl w:val="2FBA7D8C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6F9F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F7DA4"/>
    <w:multiLevelType w:val="hybridMultilevel"/>
    <w:tmpl w:val="892A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7B03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01BFD"/>
    <w:multiLevelType w:val="hybridMultilevel"/>
    <w:tmpl w:val="DB525A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2A57AF"/>
    <w:multiLevelType w:val="multilevel"/>
    <w:tmpl w:val="760E5A10"/>
    <w:lvl w:ilvl="0">
      <w:start w:val="2"/>
      <w:numFmt w:val="decimal"/>
      <w:lvlText w:val="%1"/>
      <w:lvlJc w:val="left"/>
      <w:pPr>
        <w:ind w:left="28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0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1"/>
      </w:pPr>
      <w:rPr>
        <w:rFonts w:hint="default"/>
        <w:lang w:val="ru-RU" w:eastAsia="en-US" w:bidi="ar-SA"/>
      </w:rPr>
    </w:lvl>
  </w:abstractNum>
  <w:abstractNum w:abstractNumId="11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07DA3"/>
    <w:multiLevelType w:val="singleLevel"/>
    <w:tmpl w:val="3D08A9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B243BB"/>
    <w:multiLevelType w:val="hybridMultilevel"/>
    <w:tmpl w:val="9B440F86"/>
    <w:lvl w:ilvl="0" w:tplc="8C26EFA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9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4D90434"/>
    <w:multiLevelType w:val="hybridMultilevel"/>
    <w:tmpl w:val="221A95D8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46160551"/>
    <w:multiLevelType w:val="hybridMultilevel"/>
    <w:tmpl w:val="6416F7BC"/>
    <w:lvl w:ilvl="0" w:tplc="6906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26B8"/>
    <w:multiLevelType w:val="multilevel"/>
    <w:tmpl w:val="40AE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B06601"/>
    <w:multiLevelType w:val="hybridMultilevel"/>
    <w:tmpl w:val="1F102364"/>
    <w:lvl w:ilvl="0" w:tplc="67BC0E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u w:val="single"/>
      </w:rPr>
    </w:lvl>
    <w:lvl w:ilvl="1" w:tplc="08F872B8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6333B99"/>
    <w:multiLevelType w:val="hybridMultilevel"/>
    <w:tmpl w:val="ABC653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524625"/>
    <w:multiLevelType w:val="hybridMultilevel"/>
    <w:tmpl w:val="6D0A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A45B0"/>
    <w:multiLevelType w:val="hybridMultilevel"/>
    <w:tmpl w:val="19B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61225B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811B28"/>
    <w:multiLevelType w:val="hybridMultilevel"/>
    <w:tmpl w:val="2924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823C7"/>
    <w:multiLevelType w:val="multilevel"/>
    <w:tmpl w:val="A06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6510EE8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D32B3"/>
    <w:multiLevelType w:val="hybridMultilevel"/>
    <w:tmpl w:val="82E29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4B6959"/>
    <w:multiLevelType w:val="hybridMultilevel"/>
    <w:tmpl w:val="9FDE7454"/>
    <w:lvl w:ilvl="0" w:tplc="D7321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92A5A"/>
    <w:multiLevelType w:val="hybridMultilevel"/>
    <w:tmpl w:val="F30232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3D4541"/>
    <w:multiLevelType w:val="singleLevel"/>
    <w:tmpl w:val="23CC97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893267C"/>
    <w:multiLevelType w:val="multilevel"/>
    <w:tmpl w:val="5C4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21CBA"/>
    <w:multiLevelType w:val="hybridMultilevel"/>
    <w:tmpl w:val="A9CA13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864635F"/>
    <w:multiLevelType w:val="hybridMultilevel"/>
    <w:tmpl w:val="DB30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2E2B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2"/>
  </w:num>
  <w:num w:numId="3">
    <w:abstractNumId w:val="28"/>
  </w:num>
  <w:num w:numId="4">
    <w:abstractNumId w:val="22"/>
  </w:num>
  <w:num w:numId="5">
    <w:abstractNumId w:val="1"/>
  </w:num>
  <w:num w:numId="6">
    <w:abstractNumId w:val="25"/>
  </w:num>
  <w:num w:numId="7">
    <w:abstractNumId w:val="23"/>
  </w:num>
  <w:num w:numId="8">
    <w:abstractNumId w:val="27"/>
  </w:num>
  <w:num w:numId="9">
    <w:abstractNumId w:val="34"/>
  </w:num>
  <w:num w:numId="10">
    <w:abstractNumId w:val="9"/>
  </w:num>
  <w:num w:numId="11">
    <w:abstractNumId w:val="18"/>
  </w:num>
  <w:num w:numId="12">
    <w:abstractNumId w:val="2"/>
  </w:num>
  <w:num w:numId="13">
    <w:abstractNumId w:val="4"/>
  </w:num>
  <w:num w:numId="14">
    <w:abstractNumId w:val="30"/>
  </w:num>
  <w:num w:numId="15">
    <w:abstractNumId w:val="20"/>
  </w:num>
  <w:num w:numId="16">
    <w:abstractNumId w:val="32"/>
  </w:num>
  <w:num w:numId="17">
    <w:abstractNumId w:val="15"/>
  </w:num>
  <w:num w:numId="18">
    <w:abstractNumId w:val="36"/>
  </w:num>
  <w:num w:numId="19">
    <w:abstractNumId w:val="3"/>
  </w:num>
  <w:num w:numId="20">
    <w:abstractNumId w:val="21"/>
  </w:num>
  <w:num w:numId="21">
    <w:abstractNumId w:val="24"/>
  </w:num>
  <w:num w:numId="22">
    <w:abstractNumId w:val="0"/>
  </w:num>
  <w:num w:numId="23">
    <w:abstractNumId w:val="31"/>
  </w:num>
  <w:num w:numId="24">
    <w:abstractNumId w:val="5"/>
  </w:num>
  <w:num w:numId="25">
    <w:abstractNumId w:val="35"/>
  </w:num>
  <w:num w:numId="26">
    <w:abstractNumId w:val="16"/>
  </w:num>
  <w:num w:numId="27">
    <w:abstractNumId w:val="10"/>
  </w:num>
  <w:num w:numId="28">
    <w:abstractNumId w:val="8"/>
  </w:num>
  <w:num w:numId="29">
    <w:abstractNumId w:val="38"/>
  </w:num>
  <w:num w:numId="30">
    <w:abstractNumId w:val="7"/>
  </w:num>
  <w:num w:numId="31">
    <w:abstractNumId w:val="26"/>
  </w:num>
  <w:num w:numId="32">
    <w:abstractNumId w:val="37"/>
  </w:num>
  <w:num w:numId="33">
    <w:abstractNumId w:val="11"/>
  </w:num>
  <w:num w:numId="34">
    <w:abstractNumId w:val="17"/>
  </w:num>
  <w:num w:numId="35">
    <w:abstractNumId w:val="13"/>
  </w:num>
  <w:num w:numId="36">
    <w:abstractNumId w:val="29"/>
  </w:num>
  <w:num w:numId="37">
    <w:abstractNumId w:val="14"/>
  </w:num>
  <w:num w:numId="38">
    <w:abstractNumId w:val="19"/>
  </w:num>
  <w:num w:numId="3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530A"/>
    <w:rsid w:val="00000484"/>
    <w:rsid w:val="00001465"/>
    <w:rsid w:val="00005CAA"/>
    <w:rsid w:val="000150C8"/>
    <w:rsid w:val="00015DCC"/>
    <w:rsid w:val="00016A07"/>
    <w:rsid w:val="00022003"/>
    <w:rsid w:val="000222BC"/>
    <w:rsid w:val="00023C36"/>
    <w:rsid w:val="000243C1"/>
    <w:rsid w:val="00024414"/>
    <w:rsid w:val="00025AF9"/>
    <w:rsid w:val="00025C7D"/>
    <w:rsid w:val="00025CB9"/>
    <w:rsid w:val="00026EC4"/>
    <w:rsid w:val="000300A1"/>
    <w:rsid w:val="000303FE"/>
    <w:rsid w:val="00030423"/>
    <w:rsid w:val="00031355"/>
    <w:rsid w:val="00032228"/>
    <w:rsid w:val="00034305"/>
    <w:rsid w:val="000363F3"/>
    <w:rsid w:val="00036A60"/>
    <w:rsid w:val="0004755D"/>
    <w:rsid w:val="00053D9C"/>
    <w:rsid w:val="00056529"/>
    <w:rsid w:val="0005756C"/>
    <w:rsid w:val="0005791A"/>
    <w:rsid w:val="0006345B"/>
    <w:rsid w:val="000662D8"/>
    <w:rsid w:val="00073C09"/>
    <w:rsid w:val="00076C1C"/>
    <w:rsid w:val="00087D5F"/>
    <w:rsid w:val="00090AB1"/>
    <w:rsid w:val="0009419D"/>
    <w:rsid w:val="0009434E"/>
    <w:rsid w:val="00094798"/>
    <w:rsid w:val="00096F92"/>
    <w:rsid w:val="00096FA1"/>
    <w:rsid w:val="000971F2"/>
    <w:rsid w:val="000A0D12"/>
    <w:rsid w:val="000A218D"/>
    <w:rsid w:val="000A336F"/>
    <w:rsid w:val="000A464B"/>
    <w:rsid w:val="000A6D8C"/>
    <w:rsid w:val="000B0BAD"/>
    <w:rsid w:val="000B1153"/>
    <w:rsid w:val="000B1E66"/>
    <w:rsid w:val="000B322E"/>
    <w:rsid w:val="000B32D2"/>
    <w:rsid w:val="000B3E70"/>
    <w:rsid w:val="000B3FAC"/>
    <w:rsid w:val="000B4BAC"/>
    <w:rsid w:val="000B645B"/>
    <w:rsid w:val="000B7394"/>
    <w:rsid w:val="000B7D7A"/>
    <w:rsid w:val="000C2100"/>
    <w:rsid w:val="000C503B"/>
    <w:rsid w:val="000C6A10"/>
    <w:rsid w:val="000C7605"/>
    <w:rsid w:val="000D0527"/>
    <w:rsid w:val="000D32CA"/>
    <w:rsid w:val="000D42E9"/>
    <w:rsid w:val="000D62E3"/>
    <w:rsid w:val="000D6FA8"/>
    <w:rsid w:val="000D7BF8"/>
    <w:rsid w:val="000E1AD4"/>
    <w:rsid w:val="000E2A93"/>
    <w:rsid w:val="000E4B16"/>
    <w:rsid w:val="000E5159"/>
    <w:rsid w:val="000E7664"/>
    <w:rsid w:val="000F07C2"/>
    <w:rsid w:val="000F3747"/>
    <w:rsid w:val="000F4758"/>
    <w:rsid w:val="000F721E"/>
    <w:rsid w:val="0010174D"/>
    <w:rsid w:val="00102145"/>
    <w:rsid w:val="00103E20"/>
    <w:rsid w:val="00106348"/>
    <w:rsid w:val="00107581"/>
    <w:rsid w:val="00107E13"/>
    <w:rsid w:val="00111DC6"/>
    <w:rsid w:val="00116846"/>
    <w:rsid w:val="001200A3"/>
    <w:rsid w:val="001217E3"/>
    <w:rsid w:val="0012308E"/>
    <w:rsid w:val="001354FF"/>
    <w:rsid w:val="00135962"/>
    <w:rsid w:val="001369E7"/>
    <w:rsid w:val="00145541"/>
    <w:rsid w:val="00145CA3"/>
    <w:rsid w:val="00146428"/>
    <w:rsid w:val="00147436"/>
    <w:rsid w:val="00147D7E"/>
    <w:rsid w:val="0015189B"/>
    <w:rsid w:val="00154B8C"/>
    <w:rsid w:val="001550DC"/>
    <w:rsid w:val="00162845"/>
    <w:rsid w:val="00164A60"/>
    <w:rsid w:val="001653E4"/>
    <w:rsid w:val="00166617"/>
    <w:rsid w:val="001674E6"/>
    <w:rsid w:val="001709A4"/>
    <w:rsid w:val="001738A3"/>
    <w:rsid w:val="00175280"/>
    <w:rsid w:val="00180EFC"/>
    <w:rsid w:val="00181EF1"/>
    <w:rsid w:val="00181F81"/>
    <w:rsid w:val="001822ED"/>
    <w:rsid w:val="00182745"/>
    <w:rsid w:val="00183C1B"/>
    <w:rsid w:val="00184AFA"/>
    <w:rsid w:val="00185D6B"/>
    <w:rsid w:val="00186433"/>
    <w:rsid w:val="001873BE"/>
    <w:rsid w:val="00194632"/>
    <w:rsid w:val="00194959"/>
    <w:rsid w:val="00196139"/>
    <w:rsid w:val="00196842"/>
    <w:rsid w:val="00196D66"/>
    <w:rsid w:val="00197B1B"/>
    <w:rsid w:val="001A04CE"/>
    <w:rsid w:val="001A42DA"/>
    <w:rsid w:val="001A681B"/>
    <w:rsid w:val="001A68AC"/>
    <w:rsid w:val="001B5102"/>
    <w:rsid w:val="001B6735"/>
    <w:rsid w:val="001C1AA4"/>
    <w:rsid w:val="001C273D"/>
    <w:rsid w:val="001C2833"/>
    <w:rsid w:val="001C52B9"/>
    <w:rsid w:val="001D1AE1"/>
    <w:rsid w:val="001D2CA1"/>
    <w:rsid w:val="001D4EA3"/>
    <w:rsid w:val="001D7D2E"/>
    <w:rsid w:val="001E0499"/>
    <w:rsid w:val="001E590A"/>
    <w:rsid w:val="001E727E"/>
    <w:rsid w:val="001F1B9B"/>
    <w:rsid w:val="001F1F4B"/>
    <w:rsid w:val="001F433D"/>
    <w:rsid w:val="001F49F2"/>
    <w:rsid w:val="001F49F5"/>
    <w:rsid w:val="001F4CB6"/>
    <w:rsid w:val="001F54EF"/>
    <w:rsid w:val="001F5FAC"/>
    <w:rsid w:val="00200419"/>
    <w:rsid w:val="00200FDB"/>
    <w:rsid w:val="0020189B"/>
    <w:rsid w:val="0020459B"/>
    <w:rsid w:val="00204E4A"/>
    <w:rsid w:val="002050A8"/>
    <w:rsid w:val="0021246B"/>
    <w:rsid w:val="00213524"/>
    <w:rsid w:val="002163DA"/>
    <w:rsid w:val="00220953"/>
    <w:rsid w:val="00221BF2"/>
    <w:rsid w:val="00226B74"/>
    <w:rsid w:val="00226F6B"/>
    <w:rsid w:val="002275E9"/>
    <w:rsid w:val="002332B8"/>
    <w:rsid w:val="00237611"/>
    <w:rsid w:val="002379DD"/>
    <w:rsid w:val="00237ECF"/>
    <w:rsid w:val="00243438"/>
    <w:rsid w:val="002437E4"/>
    <w:rsid w:val="0024781F"/>
    <w:rsid w:val="00250022"/>
    <w:rsid w:val="002544E1"/>
    <w:rsid w:val="00254C1C"/>
    <w:rsid w:val="00257622"/>
    <w:rsid w:val="00257943"/>
    <w:rsid w:val="0026345B"/>
    <w:rsid w:val="00276009"/>
    <w:rsid w:val="00277162"/>
    <w:rsid w:val="0028066A"/>
    <w:rsid w:val="00280A5B"/>
    <w:rsid w:val="00280FCC"/>
    <w:rsid w:val="002813FE"/>
    <w:rsid w:val="00281577"/>
    <w:rsid w:val="00281839"/>
    <w:rsid w:val="0028265D"/>
    <w:rsid w:val="00282A3D"/>
    <w:rsid w:val="002902B9"/>
    <w:rsid w:val="00292470"/>
    <w:rsid w:val="00292651"/>
    <w:rsid w:val="00294992"/>
    <w:rsid w:val="00296228"/>
    <w:rsid w:val="002971F8"/>
    <w:rsid w:val="002A05FE"/>
    <w:rsid w:val="002A0CF3"/>
    <w:rsid w:val="002A1D61"/>
    <w:rsid w:val="002A2055"/>
    <w:rsid w:val="002B10B0"/>
    <w:rsid w:val="002B1709"/>
    <w:rsid w:val="002B4149"/>
    <w:rsid w:val="002B48D2"/>
    <w:rsid w:val="002B56E5"/>
    <w:rsid w:val="002B7460"/>
    <w:rsid w:val="002C1996"/>
    <w:rsid w:val="002C1C0D"/>
    <w:rsid w:val="002C56DF"/>
    <w:rsid w:val="002C769E"/>
    <w:rsid w:val="002D473C"/>
    <w:rsid w:val="002D70C8"/>
    <w:rsid w:val="002E09A0"/>
    <w:rsid w:val="002E162B"/>
    <w:rsid w:val="002E2ABA"/>
    <w:rsid w:val="002E2E3D"/>
    <w:rsid w:val="002E46C0"/>
    <w:rsid w:val="002E749B"/>
    <w:rsid w:val="002F0401"/>
    <w:rsid w:val="002F166C"/>
    <w:rsid w:val="002F2A76"/>
    <w:rsid w:val="002F7481"/>
    <w:rsid w:val="00300C35"/>
    <w:rsid w:val="00301163"/>
    <w:rsid w:val="00302B43"/>
    <w:rsid w:val="00304116"/>
    <w:rsid w:val="00304F73"/>
    <w:rsid w:val="003100D7"/>
    <w:rsid w:val="0031035A"/>
    <w:rsid w:val="003117CE"/>
    <w:rsid w:val="003122B9"/>
    <w:rsid w:val="0031257C"/>
    <w:rsid w:val="00312E4F"/>
    <w:rsid w:val="00312EAC"/>
    <w:rsid w:val="00313663"/>
    <w:rsid w:val="0031731A"/>
    <w:rsid w:val="00317E5C"/>
    <w:rsid w:val="0032260E"/>
    <w:rsid w:val="00322768"/>
    <w:rsid w:val="003231E6"/>
    <w:rsid w:val="00325B67"/>
    <w:rsid w:val="0032684D"/>
    <w:rsid w:val="0033052C"/>
    <w:rsid w:val="003324F2"/>
    <w:rsid w:val="00333037"/>
    <w:rsid w:val="00333211"/>
    <w:rsid w:val="003347B4"/>
    <w:rsid w:val="00336AE4"/>
    <w:rsid w:val="00337E7A"/>
    <w:rsid w:val="00345A4D"/>
    <w:rsid w:val="003463E1"/>
    <w:rsid w:val="00346C62"/>
    <w:rsid w:val="003515F8"/>
    <w:rsid w:val="00351BBA"/>
    <w:rsid w:val="00354088"/>
    <w:rsid w:val="0035459A"/>
    <w:rsid w:val="00354B38"/>
    <w:rsid w:val="00357008"/>
    <w:rsid w:val="00357355"/>
    <w:rsid w:val="00360849"/>
    <w:rsid w:val="003618B1"/>
    <w:rsid w:val="0036497E"/>
    <w:rsid w:val="00371640"/>
    <w:rsid w:val="00371FEF"/>
    <w:rsid w:val="00373383"/>
    <w:rsid w:val="003767EE"/>
    <w:rsid w:val="0038117F"/>
    <w:rsid w:val="00382392"/>
    <w:rsid w:val="00382844"/>
    <w:rsid w:val="00383081"/>
    <w:rsid w:val="00383C32"/>
    <w:rsid w:val="00384404"/>
    <w:rsid w:val="0038791A"/>
    <w:rsid w:val="00387A55"/>
    <w:rsid w:val="00394948"/>
    <w:rsid w:val="00396AE8"/>
    <w:rsid w:val="00397B5B"/>
    <w:rsid w:val="00397BC0"/>
    <w:rsid w:val="003A1777"/>
    <w:rsid w:val="003A3B19"/>
    <w:rsid w:val="003A3C19"/>
    <w:rsid w:val="003A3EC0"/>
    <w:rsid w:val="003A443C"/>
    <w:rsid w:val="003A59A0"/>
    <w:rsid w:val="003A66E0"/>
    <w:rsid w:val="003B0792"/>
    <w:rsid w:val="003B23EC"/>
    <w:rsid w:val="003B266C"/>
    <w:rsid w:val="003B4B79"/>
    <w:rsid w:val="003B7845"/>
    <w:rsid w:val="003B7D44"/>
    <w:rsid w:val="003C0B9E"/>
    <w:rsid w:val="003C1F00"/>
    <w:rsid w:val="003C22DB"/>
    <w:rsid w:val="003C2B92"/>
    <w:rsid w:val="003C2D2C"/>
    <w:rsid w:val="003C3767"/>
    <w:rsid w:val="003C46B5"/>
    <w:rsid w:val="003D364B"/>
    <w:rsid w:val="003D48D1"/>
    <w:rsid w:val="003D6BB0"/>
    <w:rsid w:val="003D7A7B"/>
    <w:rsid w:val="003E2A77"/>
    <w:rsid w:val="003F1F45"/>
    <w:rsid w:val="003F21CA"/>
    <w:rsid w:val="003F2AAB"/>
    <w:rsid w:val="003F34A7"/>
    <w:rsid w:val="003F5EB9"/>
    <w:rsid w:val="00401469"/>
    <w:rsid w:val="00404397"/>
    <w:rsid w:val="00407FB2"/>
    <w:rsid w:val="0041245A"/>
    <w:rsid w:val="004126A0"/>
    <w:rsid w:val="00415DF2"/>
    <w:rsid w:val="00417295"/>
    <w:rsid w:val="00427D5A"/>
    <w:rsid w:val="00435142"/>
    <w:rsid w:val="00435D60"/>
    <w:rsid w:val="00436685"/>
    <w:rsid w:val="00440302"/>
    <w:rsid w:val="00440D0A"/>
    <w:rsid w:val="00442789"/>
    <w:rsid w:val="00443E8F"/>
    <w:rsid w:val="00443F98"/>
    <w:rsid w:val="004442D8"/>
    <w:rsid w:val="00446E56"/>
    <w:rsid w:val="0045040D"/>
    <w:rsid w:val="00453BCC"/>
    <w:rsid w:val="00454495"/>
    <w:rsid w:val="004572B4"/>
    <w:rsid w:val="00457D65"/>
    <w:rsid w:val="00461DBC"/>
    <w:rsid w:val="00461F0F"/>
    <w:rsid w:val="004625EB"/>
    <w:rsid w:val="00463A26"/>
    <w:rsid w:val="00464013"/>
    <w:rsid w:val="004655D8"/>
    <w:rsid w:val="00466392"/>
    <w:rsid w:val="00471B26"/>
    <w:rsid w:val="00472037"/>
    <w:rsid w:val="00472173"/>
    <w:rsid w:val="004733CE"/>
    <w:rsid w:val="00476FCB"/>
    <w:rsid w:val="004809BD"/>
    <w:rsid w:val="00481516"/>
    <w:rsid w:val="00484A64"/>
    <w:rsid w:val="00487555"/>
    <w:rsid w:val="00492F5B"/>
    <w:rsid w:val="00493925"/>
    <w:rsid w:val="004966DC"/>
    <w:rsid w:val="0049681D"/>
    <w:rsid w:val="00497F6A"/>
    <w:rsid w:val="004A3D03"/>
    <w:rsid w:val="004A51F6"/>
    <w:rsid w:val="004A5854"/>
    <w:rsid w:val="004A685B"/>
    <w:rsid w:val="004B132D"/>
    <w:rsid w:val="004B514C"/>
    <w:rsid w:val="004B6C0E"/>
    <w:rsid w:val="004B7632"/>
    <w:rsid w:val="004C26EC"/>
    <w:rsid w:val="004C41F2"/>
    <w:rsid w:val="004C4FC3"/>
    <w:rsid w:val="004C5301"/>
    <w:rsid w:val="004C70CA"/>
    <w:rsid w:val="004D2278"/>
    <w:rsid w:val="004D2A66"/>
    <w:rsid w:val="004D7DEC"/>
    <w:rsid w:val="004E2E9E"/>
    <w:rsid w:val="004E3304"/>
    <w:rsid w:val="004F1210"/>
    <w:rsid w:val="004F30A7"/>
    <w:rsid w:val="004F7C0F"/>
    <w:rsid w:val="00501B99"/>
    <w:rsid w:val="005051C5"/>
    <w:rsid w:val="0050661B"/>
    <w:rsid w:val="0050665F"/>
    <w:rsid w:val="005102F0"/>
    <w:rsid w:val="00510CF0"/>
    <w:rsid w:val="005130D0"/>
    <w:rsid w:val="00513B20"/>
    <w:rsid w:val="005159F5"/>
    <w:rsid w:val="00515BBD"/>
    <w:rsid w:val="00516DF5"/>
    <w:rsid w:val="005171C9"/>
    <w:rsid w:val="0052033E"/>
    <w:rsid w:val="005270BB"/>
    <w:rsid w:val="005331D0"/>
    <w:rsid w:val="005333DB"/>
    <w:rsid w:val="00533D9C"/>
    <w:rsid w:val="0053552A"/>
    <w:rsid w:val="005369BA"/>
    <w:rsid w:val="00541308"/>
    <w:rsid w:val="00544A8B"/>
    <w:rsid w:val="005458B6"/>
    <w:rsid w:val="0054711C"/>
    <w:rsid w:val="0054773A"/>
    <w:rsid w:val="00560116"/>
    <w:rsid w:val="00565DEA"/>
    <w:rsid w:val="005665DD"/>
    <w:rsid w:val="005670F2"/>
    <w:rsid w:val="00567CC3"/>
    <w:rsid w:val="00571FE5"/>
    <w:rsid w:val="00573BC5"/>
    <w:rsid w:val="00576211"/>
    <w:rsid w:val="005764D8"/>
    <w:rsid w:val="00576C2F"/>
    <w:rsid w:val="0057798F"/>
    <w:rsid w:val="00580231"/>
    <w:rsid w:val="00584EB2"/>
    <w:rsid w:val="00584FFC"/>
    <w:rsid w:val="00585522"/>
    <w:rsid w:val="005859C4"/>
    <w:rsid w:val="00595F00"/>
    <w:rsid w:val="00597B9B"/>
    <w:rsid w:val="005A01BA"/>
    <w:rsid w:val="005A45FF"/>
    <w:rsid w:val="005A514E"/>
    <w:rsid w:val="005A7DC2"/>
    <w:rsid w:val="005B075C"/>
    <w:rsid w:val="005B2591"/>
    <w:rsid w:val="005B3180"/>
    <w:rsid w:val="005C1834"/>
    <w:rsid w:val="005C6B0E"/>
    <w:rsid w:val="005D199D"/>
    <w:rsid w:val="005D22FD"/>
    <w:rsid w:val="005D2B82"/>
    <w:rsid w:val="005D35E4"/>
    <w:rsid w:val="005D6297"/>
    <w:rsid w:val="005D7452"/>
    <w:rsid w:val="005D78BB"/>
    <w:rsid w:val="005E62F6"/>
    <w:rsid w:val="005E71F9"/>
    <w:rsid w:val="005F0EAC"/>
    <w:rsid w:val="005F150C"/>
    <w:rsid w:val="005F55C5"/>
    <w:rsid w:val="005F7669"/>
    <w:rsid w:val="006004A6"/>
    <w:rsid w:val="00601C09"/>
    <w:rsid w:val="00602B48"/>
    <w:rsid w:val="00603561"/>
    <w:rsid w:val="00605FAB"/>
    <w:rsid w:val="006064EE"/>
    <w:rsid w:val="006066E3"/>
    <w:rsid w:val="00606CCF"/>
    <w:rsid w:val="00610577"/>
    <w:rsid w:val="006110FB"/>
    <w:rsid w:val="00611172"/>
    <w:rsid w:val="00613E0E"/>
    <w:rsid w:val="00614A91"/>
    <w:rsid w:val="00614B37"/>
    <w:rsid w:val="00614D87"/>
    <w:rsid w:val="00615D16"/>
    <w:rsid w:val="00616CF9"/>
    <w:rsid w:val="00617699"/>
    <w:rsid w:val="006223A6"/>
    <w:rsid w:val="00623C9A"/>
    <w:rsid w:val="006259CB"/>
    <w:rsid w:val="00626DB7"/>
    <w:rsid w:val="00630167"/>
    <w:rsid w:val="0063228E"/>
    <w:rsid w:val="00632403"/>
    <w:rsid w:val="006328FE"/>
    <w:rsid w:val="00635CCB"/>
    <w:rsid w:val="00636BA0"/>
    <w:rsid w:val="0063749D"/>
    <w:rsid w:val="00641A6E"/>
    <w:rsid w:val="0064316A"/>
    <w:rsid w:val="0064792E"/>
    <w:rsid w:val="00647C43"/>
    <w:rsid w:val="0065037A"/>
    <w:rsid w:val="00651863"/>
    <w:rsid w:val="00651D59"/>
    <w:rsid w:val="00652730"/>
    <w:rsid w:val="00652ECD"/>
    <w:rsid w:val="006535CE"/>
    <w:rsid w:val="006608A9"/>
    <w:rsid w:val="00661864"/>
    <w:rsid w:val="00662EB4"/>
    <w:rsid w:val="00663125"/>
    <w:rsid w:val="00663CFD"/>
    <w:rsid w:val="00665DDD"/>
    <w:rsid w:val="006669B8"/>
    <w:rsid w:val="006670A3"/>
    <w:rsid w:val="006737D5"/>
    <w:rsid w:val="0067759A"/>
    <w:rsid w:val="00677F73"/>
    <w:rsid w:val="00677FDF"/>
    <w:rsid w:val="00680CB5"/>
    <w:rsid w:val="00681AD3"/>
    <w:rsid w:val="00684563"/>
    <w:rsid w:val="00690E22"/>
    <w:rsid w:val="00692D9A"/>
    <w:rsid w:val="00693ED7"/>
    <w:rsid w:val="00695405"/>
    <w:rsid w:val="006A02DC"/>
    <w:rsid w:val="006A1167"/>
    <w:rsid w:val="006A3DCC"/>
    <w:rsid w:val="006A59EB"/>
    <w:rsid w:val="006A6BAA"/>
    <w:rsid w:val="006A7142"/>
    <w:rsid w:val="006A79F7"/>
    <w:rsid w:val="006B2059"/>
    <w:rsid w:val="006B5875"/>
    <w:rsid w:val="006B7E22"/>
    <w:rsid w:val="006C5218"/>
    <w:rsid w:val="006C5FDF"/>
    <w:rsid w:val="006C7350"/>
    <w:rsid w:val="006D0404"/>
    <w:rsid w:val="006D0462"/>
    <w:rsid w:val="006D48AD"/>
    <w:rsid w:val="006D5D5D"/>
    <w:rsid w:val="006D70EA"/>
    <w:rsid w:val="006D7189"/>
    <w:rsid w:val="006D71DC"/>
    <w:rsid w:val="006D73B8"/>
    <w:rsid w:val="006E24D6"/>
    <w:rsid w:val="006E2FC0"/>
    <w:rsid w:val="006E4A60"/>
    <w:rsid w:val="006E50F6"/>
    <w:rsid w:val="006F0B81"/>
    <w:rsid w:val="006F0E88"/>
    <w:rsid w:val="006F1B8D"/>
    <w:rsid w:val="006F25A7"/>
    <w:rsid w:val="006F2D6D"/>
    <w:rsid w:val="006F2FBF"/>
    <w:rsid w:val="006F3E0D"/>
    <w:rsid w:val="006F57AC"/>
    <w:rsid w:val="006F6D4F"/>
    <w:rsid w:val="00700827"/>
    <w:rsid w:val="00700B0E"/>
    <w:rsid w:val="0070128E"/>
    <w:rsid w:val="00703915"/>
    <w:rsid w:val="00704947"/>
    <w:rsid w:val="00704A24"/>
    <w:rsid w:val="00704CFF"/>
    <w:rsid w:val="007074D8"/>
    <w:rsid w:val="00721CCA"/>
    <w:rsid w:val="0072209E"/>
    <w:rsid w:val="00722318"/>
    <w:rsid w:val="00723CC5"/>
    <w:rsid w:val="0072628C"/>
    <w:rsid w:val="00733690"/>
    <w:rsid w:val="007345CA"/>
    <w:rsid w:val="007364C2"/>
    <w:rsid w:val="007408B5"/>
    <w:rsid w:val="007429F5"/>
    <w:rsid w:val="007433F5"/>
    <w:rsid w:val="00743FEE"/>
    <w:rsid w:val="00745C52"/>
    <w:rsid w:val="007478D0"/>
    <w:rsid w:val="0076279D"/>
    <w:rsid w:val="0076408E"/>
    <w:rsid w:val="007653FA"/>
    <w:rsid w:val="00767862"/>
    <w:rsid w:val="00771D9C"/>
    <w:rsid w:val="00772532"/>
    <w:rsid w:val="00772907"/>
    <w:rsid w:val="00773F8D"/>
    <w:rsid w:val="007747D2"/>
    <w:rsid w:val="007777DB"/>
    <w:rsid w:val="00780DAD"/>
    <w:rsid w:val="00781ED6"/>
    <w:rsid w:val="00783CB6"/>
    <w:rsid w:val="00791763"/>
    <w:rsid w:val="007936C9"/>
    <w:rsid w:val="00793995"/>
    <w:rsid w:val="00793E79"/>
    <w:rsid w:val="007941E5"/>
    <w:rsid w:val="00795745"/>
    <w:rsid w:val="007959AC"/>
    <w:rsid w:val="007A2B4D"/>
    <w:rsid w:val="007A751D"/>
    <w:rsid w:val="007B3E05"/>
    <w:rsid w:val="007B59AC"/>
    <w:rsid w:val="007C1F24"/>
    <w:rsid w:val="007C39C8"/>
    <w:rsid w:val="007C4ACE"/>
    <w:rsid w:val="007C6937"/>
    <w:rsid w:val="007C711E"/>
    <w:rsid w:val="007C7810"/>
    <w:rsid w:val="007C7A38"/>
    <w:rsid w:val="007C7BF2"/>
    <w:rsid w:val="007D0982"/>
    <w:rsid w:val="007D0B3E"/>
    <w:rsid w:val="007D0EA0"/>
    <w:rsid w:val="007D526D"/>
    <w:rsid w:val="007E17B7"/>
    <w:rsid w:val="007E3851"/>
    <w:rsid w:val="007E40B1"/>
    <w:rsid w:val="007F4EB5"/>
    <w:rsid w:val="007F63A3"/>
    <w:rsid w:val="007F6B53"/>
    <w:rsid w:val="007F7497"/>
    <w:rsid w:val="0080023D"/>
    <w:rsid w:val="008025D1"/>
    <w:rsid w:val="00802D92"/>
    <w:rsid w:val="0080380D"/>
    <w:rsid w:val="00807892"/>
    <w:rsid w:val="00811B0F"/>
    <w:rsid w:val="00814EDE"/>
    <w:rsid w:val="00815371"/>
    <w:rsid w:val="0081569C"/>
    <w:rsid w:val="0082068A"/>
    <w:rsid w:val="00821A7F"/>
    <w:rsid w:val="008225AD"/>
    <w:rsid w:val="008271BE"/>
    <w:rsid w:val="0083015B"/>
    <w:rsid w:val="00831544"/>
    <w:rsid w:val="00832924"/>
    <w:rsid w:val="0083370E"/>
    <w:rsid w:val="008359F8"/>
    <w:rsid w:val="00841CA6"/>
    <w:rsid w:val="00842994"/>
    <w:rsid w:val="00843939"/>
    <w:rsid w:val="008458FE"/>
    <w:rsid w:val="00846C5E"/>
    <w:rsid w:val="00850D30"/>
    <w:rsid w:val="008569C7"/>
    <w:rsid w:val="00857368"/>
    <w:rsid w:val="008629F5"/>
    <w:rsid w:val="00862F9A"/>
    <w:rsid w:val="008640C0"/>
    <w:rsid w:val="00864BB8"/>
    <w:rsid w:val="00866A90"/>
    <w:rsid w:val="00866C40"/>
    <w:rsid w:val="00867119"/>
    <w:rsid w:val="00870C5B"/>
    <w:rsid w:val="008710B6"/>
    <w:rsid w:val="008723D1"/>
    <w:rsid w:val="0087351E"/>
    <w:rsid w:val="00880FA9"/>
    <w:rsid w:val="00883069"/>
    <w:rsid w:val="00890D2A"/>
    <w:rsid w:val="00891373"/>
    <w:rsid w:val="00895E95"/>
    <w:rsid w:val="00896E55"/>
    <w:rsid w:val="008A0685"/>
    <w:rsid w:val="008A4973"/>
    <w:rsid w:val="008A5C87"/>
    <w:rsid w:val="008B09E7"/>
    <w:rsid w:val="008B294D"/>
    <w:rsid w:val="008B358E"/>
    <w:rsid w:val="008C00D9"/>
    <w:rsid w:val="008C3D65"/>
    <w:rsid w:val="008C48AC"/>
    <w:rsid w:val="008C527D"/>
    <w:rsid w:val="008C5666"/>
    <w:rsid w:val="008D0412"/>
    <w:rsid w:val="008D312A"/>
    <w:rsid w:val="008D58BF"/>
    <w:rsid w:val="008D697E"/>
    <w:rsid w:val="008E1717"/>
    <w:rsid w:val="008E3186"/>
    <w:rsid w:val="008E35C3"/>
    <w:rsid w:val="008E6B87"/>
    <w:rsid w:val="008F1DB5"/>
    <w:rsid w:val="008F424B"/>
    <w:rsid w:val="0090020F"/>
    <w:rsid w:val="00902896"/>
    <w:rsid w:val="00902D34"/>
    <w:rsid w:val="009045E4"/>
    <w:rsid w:val="00905C1E"/>
    <w:rsid w:val="0090695E"/>
    <w:rsid w:val="0090699C"/>
    <w:rsid w:val="00912D32"/>
    <w:rsid w:val="00913180"/>
    <w:rsid w:val="009205D2"/>
    <w:rsid w:val="00920685"/>
    <w:rsid w:val="00920A75"/>
    <w:rsid w:val="0092390D"/>
    <w:rsid w:val="0092689F"/>
    <w:rsid w:val="0092742A"/>
    <w:rsid w:val="00932E79"/>
    <w:rsid w:val="00933197"/>
    <w:rsid w:val="00934222"/>
    <w:rsid w:val="00935073"/>
    <w:rsid w:val="009360FF"/>
    <w:rsid w:val="0093614D"/>
    <w:rsid w:val="009412B5"/>
    <w:rsid w:val="00941310"/>
    <w:rsid w:val="00942FC1"/>
    <w:rsid w:val="00943A85"/>
    <w:rsid w:val="00945BC4"/>
    <w:rsid w:val="00946176"/>
    <w:rsid w:val="00950542"/>
    <w:rsid w:val="00950900"/>
    <w:rsid w:val="00951B32"/>
    <w:rsid w:val="0095332D"/>
    <w:rsid w:val="00955AAA"/>
    <w:rsid w:val="00956362"/>
    <w:rsid w:val="00957A61"/>
    <w:rsid w:val="009604E1"/>
    <w:rsid w:val="00962BF5"/>
    <w:rsid w:val="00964312"/>
    <w:rsid w:val="00966E53"/>
    <w:rsid w:val="00974295"/>
    <w:rsid w:val="009756E9"/>
    <w:rsid w:val="00980672"/>
    <w:rsid w:val="00981C90"/>
    <w:rsid w:val="00984657"/>
    <w:rsid w:val="0098648C"/>
    <w:rsid w:val="00990827"/>
    <w:rsid w:val="00991293"/>
    <w:rsid w:val="00991664"/>
    <w:rsid w:val="00992F9D"/>
    <w:rsid w:val="0099336D"/>
    <w:rsid w:val="00993D55"/>
    <w:rsid w:val="0099530A"/>
    <w:rsid w:val="009A06AA"/>
    <w:rsid w:val="009A1EB3"/>
    <w:rsid w:val="009B66A0"/>
    <w:rsid w:val="009B6B40"/>
    <w:rsid w:val="009C0F61"/>
    <w:rsid w:val="009C2BF9"/>
    <w:rsid w:val="009C3254"/>
    <w:rsid w:val="009D0315"/>
    <w:rsid w:val="009D0E14"/>
    <w:rsid w:val="009D11D9"/>
    <w:rsid w:val="009D3C90"/>
    <w:rsid w:val="009E0167"/>
    <w:rsid w:val="009E1716"/>
    <w:rsid w:val="009E2BD1"/>
    <w:rsid w:val="009E72C8"/>
    <w:rsid w:val="009F016A"/>
    <w:rsid w:val="009F2F5C"/>
    <w:rsid w:val="009F320E"/>
    <w:rsid w:val="009F3651"/>
    <w:rsid w:val="009F688B"/>
    <w:rsid w:val="009F6999"/>
    <w:rsid w:val="009F69D2"/>
    <w:rsid w:val="00A012C4"/>
    <w:rsid w:val="00A0316B"/>
    <w:rsid w:val="00A04495"/>
    <w:rsid w:val="00A056BF"/>
    <w:rsid w:val="00A0602B"/>
    <w:rsid w:val="00A117F2"/>
    <w:rsid w:val="00A12C7B"/>
    <w:rsid w:val="00A15E54"/>
    <w:rsid w:val="00A20F4E"/>
    <w:rsid w:val="00A217BC"/>
    <w:rsid w:val="00A22570"/>
    <w:rsid w:val="00A23A0C"/>
    <w:rsid w:val="00A24544"/>
    <w:rsid w:val="00A251E5"/>
    <w:rsid w:val="00A25DB9"/>
    <w:rsid w:val="00A2651E"/>
    <w:rsid w:val="00A310AE"/>
    <w:rsid w:val="00A32D1B"/>
    <w:rsid w:val="00A331D5"/>
    <w:rsid w:val="00A33736"/>
    <w:rsid w:val="00A34D49"/>
    <w:rsid w:val="00A41A4B"/>
    <w:rsid w:val="00A431A0"/>
    <w:rsid w:val="00A43527"/>
    <w:rsid w:val="00A45B9F"/>
    <w:rsid w:val="00A5013F"/>
    <w:rsid w:val="00A530E2"/>
    <w:rsid w:val="00A5324A"/>
    <w:rsid w:val="00A54251"/>
    <w:rsid w:val="00A5491D"/>
    <w:rsid w:val="00A578DA"/>
    <w:rsid w:val="00A57DF4"/>
    <w:rsid w:val="00A62EC5"/>
    <w:rsid w:val="00A62F8F"/>
    <w:rsid w:val="00A66360"/>
    <w:rsid w:val="00A70BC5"/>
    <w:rsid w:val="00A75478"/>
    <w:rsid w:val="00A75963"/>
    <w:rsid w:val="00A75A6E"/>
    <w:rsid w:val="00A81E94"/>
    <w:rsid w:val="00A9079C"/>
    <w:rsid w:val="00A9214A"/>
    <w:rsid w:val="00A92EAF"/>
    <w:rsid w:val="00A9338C"/>
    <w:rsid w:val="00A95E34"/>
    <w:rsid w:val="00AA06AF"/>
    <w:rsid w:val="00AA1855"/>
    <w:rsid w:val="00AA31F1"/>
    <w:rsid w:val="00AA7570"/>
    <w:rsid w:val="00AB3D74"/>
    <w:rsid w:val="00AB4332"/>
    <w:rsid w:val="00AB53DC"/>
    <w:rsid w:val="00AB5894"/>
    <w:rsid w:val="00AB5FA4"/>
    <w:rsid w:val="00AB6A4A"/>
    <w:rsid w:val="00AB7C32"/>
    <w:rsid w:val="00AC1053"/>
    <w:rsid w:val="00AC3934"/>
    <w:rsid w:val="00AC5F54"/>
    <w:rsid w:val="00AC73B3"/>
    <w:rsid w:val="00AC754A"/>
    <w:rsid w:val="00AD072A"/>
    <w:rsid w:val="00AD221A"/>
    <w:rsid w:val="00AD2AE9"/>
    <w:rsid w:val="00AD3E7F"/>
    <w:rsid w:val="00AD4752"/>
    <w:rsid w:val="00AD76E6"/>
    <w:rsid w:val="00AD7B91"/>
    <w:rsid w:val="00AE04BC"/>
    <w:rsid w:val="00AE27F8"/>
    <w:rsid w:val="00AE2B12"/>
    <w:rsid w:val="00AF037C"/>
    <w:rsid w:val="00AF1F02"/>
    <w:rsid w:val="00AF3219"/>
    <w:rsid w:val="00AF664F"/>
    <w:rsid w:val="00B00145"/>
    <w:rsid w:val="00B01836"/>
    <w:rsid w:val="00B0426A"/>
    <w:rsid w:val="00B04481"/>
    <w:rsid w:val="00B04FF1"/>
    <w:rsid w:val="00B057F9"/>
    <w:rsid w:val="00B05B1D"/>
    <w:rsid w:val="00B06AD8"/>
    <w:rsid w:val="00B0723A"/>
    <w:rsid w:val="00B11F76"/>
    <w:rsid w:val="00B12FFE"/>
    <w:rsid w:val="00B16C66"/>
    <w:rsid w:val="00B22A4E"/>
    <w:rsid w:val="00B242B8"/>
    <w:rsid w:val="00B253F2"/>
    <w:rsid w:val="00B25CEF"/>
    <w:rsid w:val="00B412E1"/>
    <w:rsid w:val="00B502DC"/>
    <w:rsid w:val="00B5124C"/>
    <w:rsid w:val="00B53205"/>
    <w:rsid w:val="00B53302"/>
    <w:rsid w:val="00B5793C"/>
    <w:rsid w:val="00B6361E"/>
    <w:rsid w:val="00B63B81"/>
    <w:rsid w:val="00B652F0"/>
    <w:rsid w:val="00B6573D"/>
    <w:rsid w:val="00B66DD2"/>
    <w:rsid w:val="00B706C6"/>
    <w:rsid w:val="00B70BFC"/>
    <w:rsid w:val="00B72683"/>
    <w:rsid w:val="00B74A2F"/>
    <w:rsid w:val="00B74E1F"/>
    <w:rsid w:val="00B76BA5"/>
    <w:rsid w:val="00B77CB0"/>
    <w:rsid w:val="00B813CA"/>
    <w:rsid w:val="00B8168D"/>
    <w:rsid w:val="00B828CC"/>
    <w:rsid w:val="00B8387F"/>
    <w:rsid w:val="00B84743"/>
    <w:rsid w:val="00B95028"/>
    <w:rsid w:val="00B9630C"/>
    <w:rsid w:val="00BA1C96"/>
    <w:rsid w:val="00BA2095"/>
    <w:rsid w:val="00BA2BD9"/>
    <w:rsid w:val="00BA406F"/>
    <w:rsid w:val="00BA53FC"/>
    <w:rsid w:val="00BA57B4"/>
    <w:rsid w:val="00BA5FF4"/>
    <w:rsid w:val="00BB3ED0"/>
    <w:rsid w:val="00BB5D9F"/>
    <w:rsid w:val="00BB60C6"/>
    <w:rsid w:val="00BB7F4B"/>
    <w:rsid w:val="00BC0234"/>
    <w:rsid w:val="00BC4B3B"/>
    <w:rsid w:val="00BC5295"/>
    <w:rsid w:val="00BC69F1"/>
    <w:rsid w:val="00BC7A70"/>
    <w:rsid w:val="00BD139F"/>
    <w:rsid w:val="00BD68A9"/>
    <w:rsid w:val="00BE0261"/>
    <w:rsid w:val="00BE24A2"/>
    <w:rsid w:val="00BE4078"/>
    <w:rsid w:val="00BE7C8E"/>
    <w:rsid w:val="00BF7FB4"/>
    <w:rsid w:val="00C04C0E"/>
    <w:rsid w:val="00C04F2E"/>
    <w:rsid w:val="00C07C07"/>
    <w:rsid w:val="00C14357"/>
    <w:rsid w:val="00C2219F"/>
    <w:rsid w:val="00C25A13"/>
    <w:rsid w:val="00C25EBE"/>
    <w:rsid w:val="00C27790"/>
    <w:rsid w:val="00C31CEE"/>
    <w:rsid w:val="00C337CC"/>
    <w:rsid w:val="00C3656B"/>
    <w:rsid w:val="00C37F1E"/>
    <w:rsid w:val="00C40C56"/>
    <w:rsid w:val="00C429E8"/>
    <w:rsid w:val="00C4439E"/>
    <w:rsid w:val="00C44F26"/>
    <w:rsid w:val="00C46244"/>
    <w:rsid w:val="00C46436"/>
    <w:rsid w:val="00C479C9"/>
    <w:rsid w:val="00C50A21"/>
    <w:rsid w:val="00C50A8D"/>
    <w:rsid w:val="00C50CB6"/>
    <w:rsid w:val="00C52696"/>
    <w:rsid w:val="00C53FB9"/>
    <w:rsid w:val="00C54490"/>
    <w:rsid w:val="00C54BC0"/>
    <w:rsid w:val="00C55C1E"/>
    <w:rsid w:val="00C56530"/>
    <w:rsid w:val="00C6258C"/>
    <w:rsid w:val="00C6371F"/>
    <w:rsid w:val="00C63F8C"/>
    <w:rsid w:val="00C64A71"/>
    <w:rsid w:val="00C65EA1"/>
    <w:rsid w:val="00C6747F"/>
    <w:rsid w:val="00C67AF2"/>
    <w:rsid w:val="00C708E0"/>
    <w:rsid w:val="00C70DFA"/>
    <w:rsid w:val="00C71C22"/>
    <w:rsid w:val="00C73C72"/>
    <w:rsid w:val="00C746DD"/>
    <w:rsid w:val="00C75663"/>
    <w:rsid w:val="00C76858"/>
    <w:rsid w:val="00C770A7"/>
    <w:rsid w:val="00C80DBC"/>
    <w:rsid w:val="00C813E7"/>
    <w:rsid w:val="00C81EB5"/>
    <w:rsid w:val="00C8742D"/>
    <w:rsid w:val="00C913DC"/>
    <w:rsid w:val="00C93A6E"/>
    <w:rsid w:val="00C93CCD"/>
    <w:rsid w:val="00C93DBB"/>
    <w:rsid w:val="00C9638A"/>
    <w:rsid w:val="00C97846"/>
    <w:rsid w:val="00CA096D"/>
    <w:rsid w:val="00CA27AE"/>
    <w:rsid w:val="00CB203E"/>
    <w:rsid w:val="00CB4529"/>
    <w:rsid w:val="00CB5FE4"/>
    <w:rsid w:val="00CB7D6A"/>
    <w:rsid w:val="00CC0D98"/>
    <w:rsid w:val="00CC52FD"/>
    <w:rsid w:val="00CC7CEE"/>
    <w:rsid w:val="00CD10B3"/>
    <w:rsid w:val="00CD11FD"/>
    <w:rsid w:val="00CD2667"/>
    <w:rsid w:val="00CD3ECC"/>
    <w:rsid w:val="00CD6EDD"/>
    <w:rsid w:val="00CE0646"/>
    <w:rsid w:val="00CE264C"/>
    <w:rsid w:val="00CE53F8"/>
    <w:rsid w:val="00CE6A81"/>
    <w:rsid w:val="00CE74EA"/>
    <w:rsid w:val="00CF1F2A"/>
    <w:rsid w:val="00CF242E"/>
    <w:rsid w:val="00CF6B5D"/>
    <w:rsid w:val="00D0099F"/>
    <w:rsid w:val="00D0290B"/>
    <w:rsid w:val="00D07F47"/>
    <w:rsid w:val="00D11947"/>
    <w:rsid w:val="00D151EC"/>
    <w:rsid w:val="00D158AC"/>
    <w:rsid w:val="00D1592C"/>
    <w:rsid w:val="00D2234A"/>
    <w:rsid w:val="00D2384A"/>
    <w:rsid w:val="00D24A62"/>
    <w:rsid w:val="00D25159"/>
    <w:rsid w:val="00D25EA8"/>
    <w:rsid w:val="00D30F98"/>
    <w:rsid w:val="00D31C4F"/>
    <w:rsid w:val="00D33E69"/>
    <w:rsid w:val="00D3682B"/>
    <w:rsid w:val="00D41096"/>
    <w:rsid w:val="00D43692"/>
    <w:rsid w:val="00D43F2A"/>
    <w:rsid w:val="00D55D12"/>
    <w:rsid w:val="00D56534"/>
    <w:rsid w:val="00D56EC4"/>
    <w:rsid w:val="00D5754C"/>
    <w:rsid w:val="00D622CF"/>
    <w:rsid w:val="00D62B2D"/>
    <w:rsid w:val="00D63747"/>
    <w:rsid w:val="00D64C72"/>
    <w:rsid w:val="00D657BA"/>
    <w:rsid w:val="00D65F7D"/>
    <w:rsid w:val="00D6724F"/>
    <w:rsid w:val="00D675C0"/>
    <w:rsid w:val="00D753EA"/>
    <w:rsid w:val="00D75939"/>
    <w:rsid w:val="00D7626C"/>
    <w:rsid w:val="00D763CA"/>
    <w:rsid w:val="00D82AA8"/>
    <w:rsid w:val="00D82E74"/>
    <w:rsid w:val="00D84D25"/>
    <w:rsid w:val="00D909B2"/>
    <w:rsid w:val="00D90EE3"/>
    <w:rsid w:val="00D9237C"/>
    <w:rsid w:val="00D95196"/>
    <w:rsid w:val="00D95A2F"/>
    <w:rsid w:val="00DA1144"/>
    <w:rsid w:val="00DA2600"/>
    <w:rsid w:val="00DA2921"/>
    <w:rsid w:val="00DA4790"/>
    <w:rsid w:val="00DB0A38"/>
    <w:rsid w:val="00DB0AB2"/>
    <w:rsid w:val="00DB32E9"/>
    <w:rsid w:val="00DC0AE3"/>
    <w:rsid w:val="00DC177F"/>
    <w:rsid w:val="00DC5483"/>
    <w:rsid w:val="00DC67DC"/>
    <w:rsid w:val="00DD2367"/>
    <w:rsid w:val="00DD40C5"/>
    <w:rsid w:val="00DD48A3"/>
    <w:rsid w:val="00DD4BAF"/>
    <w:rsid w:val="00DD4C78"/>
    <w:rsid w:val="00DD61D4"/>
    <w:rsid w:val="00DD7766"/>
    <w:rsid w:val="00DD7BA0"/>
    <w:rsid w:val="00DE0E56"/>
    <w:rsid w:val="00DE2BF5"/>
    <w:rsid w:val="00DE3BF2"/>
    <w:rsid w:val="00DE6AC0"/>
    <w:rsid w:val="00DE714D"/>
    <w:rsid w:val="00DF001A"/>
    <w:rsid w:val="00DF21D6"/>
    <w:rsid w:val="00DF2847"/>
    <w:rsid w:val="00DF551C"/>
    <w:rsid w:val="00E004E8"/>
    <w:rsid w:val="00E0290B"/>
    <w:rsid w:val="00E03381"/>
    <w:rsid w:val="00E058B4"/>
    <w:rsid w:val="00E05970"/>
    <w:rsid w:val="00E1105E"/>
    <w:rsid w:val="00E116C3"/>
    <w:rsid w:val="00E13530"/>
    <w:rsid w:val="00E14261"/>
    <w:rsid w:val="00E169E7"/>
    <w:rsid w:val="00E20C9E"/>
    <w:rsid w:val="00E21A57"/>
    <w:rsid w:val="00E22E36"/>
    <w:rsid w:val="00E2437A"/>
    <w:rsid w:val="00E26554"/>
    <w:rsid w:val="00E274C2"/>
    <w:rsid w:val="00E32DBE"/>
    <w:rsid w:val="00E33AD1"/>
    <w:rsid w:val="00E37824"/>
    <w:rsid w:val="00E40011"/>
    <w:rsid w:val="00E40F83"/>
    <w:rsid w:val="00E4376E"/>
    <w:rsid w:val="00E44343"/>
    <w:rsid w:val="00E45F39"/>
    <w:rsid w:val="00E469EA"/>
    <w:rsid w:val="00E4752A"/>
    <w:rsid w:val="00E50A0A"/>
    <w:rsid w:val="00E518A8"/>
    <w:rsid w:val="00E5280A"/>
    <w:rsid w:val="00E528F2"/>
    <w:rsid w:val="00E574FA"/>
    <w:rsid w:val="00E6079F"/>
    <w:rsid w:val="00E60EE0"/>
    <w:rsid w:val="00E61481"/>
    <w:rsid w:val="00E6261F"/>
    <w:rsid w:val="00E670F6"/>
    <w:rsid w:val="00E67206"/>
    <w:rsid w:val="00E716EE"/>
    <w:rsid w:val="00E74691"/>
    <w:rsid w:val="00E74E18"/>
    <w:rsid w:val="00E75FE5"/>
    <w:rsid w:val="00E84330"/>
    <w:rsid w:val="00E847F7"/>
    <w:rsid w:val="00E87E0A"/>
    <w:rsid w:val="00E90268"/>
    <w:rsid w:val="00E90D87"/>
    <w:rsid w:val="00E9684B"/>
    <w:rsid w:val="00E972C4"/>
    <w:rsid w:val="00EA0721"/>
    <w:rsid w:val="00EA4D20"/>
    <w:rsid w:val="00EA660F"/>
    <w:rsid w:val="00EB1C20"/>
    <w:rsid w:val="00EB4A50"/>
    <w:rsid w:val="00EB67C8"/>
    <w:rsid w:val="00EB6800"/>
    <w:rsid w:val="00EC06B2"/>
    <w:rsid w:val="00EC2BC2"/>
    <w:rsid w:val="00EC5C2F"/>
    <w:rsid w:val="00EC6F38"/>
    <w:rsid w:val="00ED0EB2"/>
    <w:rsid w:val="00ED170B"/>
    <w:rsid w:val="00ED28DE"/>
    <w:rsid w:val="00ED2DFD"/>
    <w:rsid w:val="00EE0F84"/>
    <w:rsid w:val="00EE2BC8"/>
    <w:rsid w:val="00EE43A8"/>
    <w:rsid w:val="00EE5875"/>
    <w:rsid w:val="00EE626F"/>
    <w:rsid w:val="00EE6835"/>
    <w:rsid w:val="00EE7181"/>
    <w:rsid w:val="00EE719F"/>
    <w:rsid w:val="00EF06D3"/>
    <w:rsid w:val="00EF080C"/>
    <w:rsid w:val="00EF1A6E"/>
    <w:rsid w:val="00EF3249"/>
    <w:rsid w:val="00EF5377"/>
    <w:rsid w:val="00F019AD"/>
    <w:rsid w:val="00F01D08"/>
    <w:rsid w:val="00F01F29"/>
    <w:rsid w:val="00F01FCB"/>
    <w:rsid w:val="00F03CA2"/>
    <w:rsid w:val="00F04314"/>
    <w:rsid w:val="00F073BE"/>
    <w:rsid w:val="00F24484"/>
    <w:rsid w:val="00F24634"/>
    <w:rsid w:val="00F24954"/>
    <w:rsid w:val="00F24C9A"/>
    <w:rsid w:val="00F251EB"/>
    <w:rsid w:val="00F26806"/>
    <w:rsid w:val="00F27C81"/>
    <w:rsid w:val="00F30B83"/>
    <w:rsid w:val="00F3123C"/>
    <w:rsid w:val="00F32434"/>
    <w:rsid w:val="00F361A6"/>
    <w:rsid w:val="00F3647B"/>
    <w:rsid w:val="00F3713E"/>
    <w:rsid w:val="00F37FA3"/>
    <w:rsid w:val="00F40572"/>
    <w:rsid w:val="00F4141A"/>
    <w:rsid w:val="00F41A19"/>
    <w:rsid w:val="00F43325"/>
    <w:rsid w:val="00F51A9D"/>
    <w:rsid w:val="00F52654"/>
    <w:rsid w:val="00F57744"/>
    <w:rsid w:val="00F607A7"/>
    <w:rsid w:val="00F60A1C"/>
    <w:rsid w:val="00F65BE5"/>
    <w:rsid w:val="00F65D2C"/>
    <w:rsid w:val="00F738F3"/>
    <w:rsid w:val="00F76EFF"/>
    <w:rsid w:val="00F8044A"/>
    <w:rsid w:val="00F822D7"/>
    <w:rsid w:val="00F8393B"/>
    <w:rsid w:val="00F868BF"/>
    <w:rsid w:val="00F916D7"/>
    <w:rsid w:val="00F92285"/>
    <w:rsid w:val="00F93EA6"/>
    <w:rsid w:val="00F95148"/>
    <w:rsid w:val="00F95C7A"/>
    <w:rsid w:val="00F95E3D"/>
    <w:rsid w:val="00F95FEE"/>
    <w:rsid w:val="00F96A2A"/>
    <w:rsid w:val="00FA0D83"/>
    <w:rsid w:val="00FA3703"/>
    <w:rsid w:val="00FA3CB3"/>
    <w:rsid w:val="00FA6382"/>
    <w:rsid w:val="00FB110B"/>
    <w:rsid w:val="00FB145B"/>
    <w:rsid w:val="00FB28CB"/>
    <w:rsid w:val="00FB4C00"/>
    <w:rsid w:val="00FB59DA"/>
    <w:rsid w:val="00FB63FA"/>
    <w:rsid w:val="00FB7B26"/>
    <w:rsid w:val="00FC0D4A"/>
    <w:rsid w:val="00FC1C69"/>
    <w:rsid w:val="00FC1F3F"/>
    <w:rsid w:val="00FC2489"/>
    <w:rsid w:val="00FD1B19"/>
    <w:rsid w:val="00FD1F6A"/>
    <w:rsid w:val="00FD2117"/>
    <w:rsid w:val="00FD6E8D"/>
    <w:rsid w:val="00FE21B9"/>
    <w:rsid w:val="00FE3A2F"/>
    <w:rsid w:val="00FE3DD9"/>
    <w:rsid w:val="00FF5B28"/>
    <w:rsid w:val="00FF5EEE"/>
    <w:rsid w:val="00FF5FBF"/>
    <w:rsid w:val="00FF603D"/>
    <w:rsid w:val="00FF6041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1ED8"/>
  <w15:docId w15:val="{4634342E-9F03-4172-A827-2DF0270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33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324F2"/>
  </w:style>
  <w:style w:type="table" w:customStyle="1" w:styleId="3">
    <w:name w:val="Сетка таблицы3"/>
    <w:basedOn w:val="a1"/>
    <w:next w:val="a4"/>
    <w:uiPriority w:val="59"/>
    <w:rsid w:val="00C25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4"/>
    <w:uiPriority w:val="59"/>
    <w:rsid w:val="0035700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dut-penza.ru/forteachers/" TargetMode="External"/><Relationship Id="rId4" Type="http://schemas.openxmlformats.org/officeDocument/2006/relationships/settings" Target="settings.xml"/><Relationship Id="rId9" Type="http://schemas.openxmlformats.org/officeDocument/2006/relationships/image" Target="../../&#1058;&#1080;&#1090;&#1091;&#1083;&#1099;-24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96F57-1CCE-4726-A392-FFED3680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27</Pages>
  <Words>8643</Words>
  <Characters>49269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moc</cp:lastModifiedBy>
  <cp:revision>607</cp:revision>
  <cp:lastPrinted>2024-04-22T07:13:00Z</cp:lastPrinted>
  <dcterms:created xsi:type="dcterms:W3CDTF">2021-09-09T09:36:00Z</dcterms:created>
  <dcterms:modified xsi:type="dcterms:W3CDTF">2024-05-17T10:51:00Z</dcterms:modified>
</cp:coreProperties>
</file>