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5A6FD" w14:textId="76208F95" w:rsidR="001D2C92" w:rsidRPr="00C11B26" w:rsidRDefault="00C11B26" w:rsidP="001D2C92">
      <w:pPr>
        <w:jc w:val="center"/>
        <w:rPr>
          <w:rFonts w:ascii="Times New Roman" w:hAnsi="Times New Roman" w:cs="Times New Roman"/>
          <w:sz w:val="28"/>
          <w:szCs w:val="28"/>
        </w:rPr>
      </w:pPr>
      <w:r w:rsidRPr="00C11B26">
        <w:rPr>
          <w:rFonts w:ascii="Times New Roman" w:hAnsi="Times New Roman" w:cs="Times New Roman"/>
          <w:sz w:val="28"/>
          <w:szCs w:val="28"/>
        </w:rPr>
        <w:t>Схемы тактических комбинаций в баскетболе</w:t>
      </w:r>
    </w:p>
    <w:p w14:paraId="64A2FB0C" w14:textId="0A17B920" w:rsidR="001D2C92" w:rsidRPr="00C11B26" w:rsidRDefault="001D2C92" w:rsidP="001D2C92">
      <w:pPr>
        <w:jc w:val="center"/>
        <w:rPr>
          <w:rFonts w:ascii="Times New Roman" w:hAnsi="Times New Roman" w:cs="Times New Roman"/>
          <w:sz w:val="28"/>
          <w:szCs w:val="28"/>
        </w:rPr>
      </w:pPr>
      <w:r w:rsidRPr="00C11B26">
        <w:rPr>
          <w:rFonts w:ascii="Times New Roman" w:hAnsi="Times New Roman" w:cs="Times New Roman"/>
          <w:sz w:val="28"/>
          <w:szCs w:val="28"/>
        </w:rPr>
        <w:t>Действия игрока без мяча</w:t>
      </w:r>
      <w:r w:rsidRPr="00C11B26">
        <w:rPr>
          <w:rFonts w:ascii="Times New Roman" w:hAnsi="Times New Roman" w:cs="Times New Roman"/>
          <w:sz w:val="28"/>
          <w:szCs w:val="28"/>
        </w:rPr>
        <w:t>.</w:t>
      </w:r>
    </w:p>
    <w:p w14:paraId="2F7FF0C5" w14:textId="2AA20DEB" w:rsidR="005C0B3F" w:rsidRPr="00C11B26" w:rsidRDefault="00C11B26" w:rsidP="00C11B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D2C92" w:rsidRPr="00C11B26">
        <w:rPr>
          <w:rFonts w:ascii="Times New Roman" w:hAnsi="Times New Roman" w:cs="Times New Roman"/>
          <w:sz w:val="28"/>
          <w:szCs w:val="28"/>
        </w:rPr>
        <w:t xml:space="preserve"> К действиям игрока без мяча относятся отрыв от опекающего защитника и выход на свободное место для того, чтобы получить мяч от </w:t>
      </w:r>
      <w:proofErr w:type="spellStart"/>
      <w:r w:rsidR="001D2C92" w:rsidRPr="00C11B26">
        <w:rPr>
          <w:rFonts w:ascii="Times New Roman" w:hAnsi="Times New Roman" w:cs="Times New Roman"/>
          <w:sz w:val="28"/>
          <w:szCs w:val="28"/>
        </w:rPr>
        <w:t>партнѐра</w:t>
      </w:r>
      <w:proofErr w:type="spellEnd"/>
      <w:r w:rsidR="001D2C92" w:rsidRPr="00C11B26">
        <w:rPr>
          <w:rFonts w:ascii="Times New Roman" w:hAnsi="Times New Roman" w:cs="Times New Roman"/>
          <w:sz w:val="28"/>
          <w:szCs w:val="28"/>
        </w:rPr>
        <w:t xml:space="preserve">, либо для овладения отскоком мяча при неудачном броске партнера. С их помощью можно также совершить отвлекающий маневр ‒ выход для отвлечения внимания обороняющихся от мяча. Тем самым можно освободить для партнера участок площадки и создать ему выгодную ситуацию для обыгрыша соперника «один в один». Прежде чем изучать схемы игровых ситуаций и упражнений для обучения тактике, необходимо ознакомиться со схематическими обозначениями действий игроков на площадке (рис. </w:t>
      </w:r>
      <w:r w:rsidR="001D2C92" w:rsidRPr="00C11B26">
        <w:rPr>
          <w:rFonts w:ascii="Times New Roman" w:hAnsi="Times New Roman" w:cs="Times New Roman"/>
          <w:sz w:val="28"/>
          <w:szCs w:val="28"/>
        </w:rPr>
        <w:t>1</w:t>
      </w:r>
      <w:r w:rsidR="001D2C92" w:rsidRPr="00C11B26">
        <w:rPr>
          <w:rFonts w:ascii="Times New Roman" w:hAnsi="Times New Roman" w:cs="Times New Roman"/>
          <w:sz w:val="28"/>
          <w:szCs w:val="28"/>
        </w:rPr>
        <w:t>).</w:t>
      </w:r>
    </w:p>
    <w:p w14:paraId="7B9C6224" w14:textId="1EA43D2E" w:rsidR="001D2C92" w:rsidRDefault="001D2C92" w:rsidP="001D2C92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F535441" wp14:editId="3D3E6B39">
            <wp:extent cx="3853815" cy="23295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8051" cy="234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BCE87" w14:textId="58E50E5B" w:rsidR="001D2C92" w:rsidRPr="00C11B26" w:rsidRDefault="001D2C92" w:rsidP="001D2C92">
      <w:pPr>
        <w:jc w:val="center"/>
        <w:rPr>
          <w:rFonts w:ascii="Times New Roman" w:hAnsi="Times New Roman" w:cs="Times New Roman"/>
          <w:sz w:val="24"/>
          <w:szCs w:val="24"/>
        </w:rPr>
      </w:pPr>
      <w:r w:rsidRPr="00C11B26">
        <w:rPr>
          <w:rFonts w:ascii="Times New Roman" w:hAnsi="Times New Roman" w:cs="Times New Roman"/>
          <w:sz w:val="24"/>
          <w:szCs w:val="24"/>
        </w:rPr>
        <w:t>Рис.1 Условные обозначения</w:t>
      </w:r>
    </w:p>
    <w:p w14:paraId="739AF7F1" w14:textId="166C7AF2" w:rsidR="001D2C92" w:rsidRPr="00C11B26" w:rsidRDefault="00C11B26" w:rsidP="00C11B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D2C92" w:rsidRPr="00C11B26">
        <w:rPr>
          <w:rFonts w:ascii="Times New Roman" w:hAnsi="Times New Roman" w:cs="Times New Roman"/>
          <w:sz w:val="28"/>
          <w:szCs w:val="28"/>
        </w:rPr>
        <w:t xml:space="preserve">По направлению и характеру перемещений различают два способа выхода на свободное место для получения мяча: • навстречу </w:t>
      </w:r>
      <w:proofErr w:type="spellStart"/>
      <w:r w:rsidR="001D2C92" w:rsidRPr="00C11B26">
        <w:rPr>
          <w:rFonts w:ascii="Times New Roman" w:hAnsi="Times New Roman" w:cs="Times New Roman"/>
          <w:sz w:val="28"/>
          <w:szCs w:val="28"/>
        </w:rPr>
        <w:t>партнѐру</w:t>
      </w:r>
      <w:proofErr w:type="spellEnd"/>
      <w:r w:rsidR="001D2C92" w:rsidRPr="00C11B26">
        <w:rPr>
          <w:rFonts w:ascii="Times New Roman" w:hAnsi="Times New Roman" w:cs="Times New Roman"/>
          <w:sz w:val="28"/>
          <w:szCs w:val="28"/>
        </w:rPr>
        <w:t xml:space="preserve"> с мячом; • в сторону от </w:t>
      </w:r>
      <w:proofErr w:type="spellStart"/>
      <w:r w:rsidR="001D2C92" w:rsidRPr="00C11B26">
        <w:rPr>
          <w:rFonts w:ascii="Times New Roman" w:hAnsi="Times New Roman" w:cs="Times New Roman"/>
          <w:sz w:val="28"/>
          <w:szCs w:val="28"/>
        </w:rPr>
        <w:t>партнѐра</w:t>
      </w:r>
      <w:proofErr w:type="spellEnd"/>
      <w:r w:rsidR="001D2C92" w:rsidRPr="00C11B26">
        <w:rPr>
          <w:rFonts w:ascii="Times New Roman" w:hAnsi="Times New Roman" w:cs="Times New Roman"/>
          <w:sz w:val="28"/>
          <w:szCs w:val="28"/>
        </w:rPr>
        <w:t xml:space="preserve"> с мячом. Оба способа выхода игрока на свободное место имеют несколько вариантов: </w:t>
      </w:r>
    </w:p>
    <w:p w14:paraId="3BEEBA84" w14:textId="77777777" w:rsidR="001D2C92" w:rsidRPr="00C11B26" w:rsidRDefault="001D2C92" w:rsidP="00C11B26">
      <w:pPr>
        <w:rPr>
          <w:rFonts w:ascii="Times New Roman" w:hAnsi="Times New Roman" w:cs="Times New Roman"/>
          <w:sz w:val="28"/>
          <w:szCs w:val="28"/>
        </w:rPr>
      </w:pPr>
      <w:r w:rsidRPr="00C11B26">
        <w:rPr>
          <w:rFonts w:ascii="Times New Roman" w:hAnsi="Times New Roman" w:cs="Times New Roman"/>
          <w:sz w:val="28"/>
          <w:szCs w:val="28"/>
        </w:rPr>
        <w:t xml:space="preserve">1. V-образный выход для получения мяча (рис. </w:t>
      </w:r>
      <w:r w:rsidRPr="00C11B26">
        <w:rPr>
          <w:rFonts w:ascii="Times New Roman" w:hAnsi="Times New Roman" w:cs="Times New Roman"/>
          <w:sz w:val="28"/>
          <w:szCs w:val="28"/>
        </w:rPr>
        <w:t>2</w:t>
      </w:r>
      <w:r w:rsidRPr="00C11B26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61E461F6" w14:textId="77777777" w:rsidR="001D2C92" w:rsidRPr="00C11B26" w:rsidRDefault="001D2C92" w:rsidP="00C11B26">
      <w:pPr>
        <w:rPr>
          <w:rFonts w:ascii="Times New Roman" w:hAnsi="Times New Roman" w:cs="Times New Roman"/>
          <w:sz w:val="28"/>
          <w:szCs w:val="28"/>
        </w:rPr>
      </w:pPr>
      <w:r w:rsidRPr="00C11B26">
        <w:rPr>
          <w:rFonts w:ascii="Times New Roman" w:hAnsi="Times New Roman" w:cs="Times New Roman"/>
          <w:sz w:val="28"/>
          <w:szCs w:val="28"/>
        </w:rPr>
        <w:t xml:space="preserve">2. S-образный выход с движением за спину защитника (рис. </w:t>
      </w:r>
      <w:r w:rsidRPr="00C11B26">
        <w:rPr>
          <w:rFonts w:ascii="Times New Roman" w:hAnsi="Times New Roman" w:cs="Times New Roman"/>
          <w:sz w:val="28"/>
          <w:szCs w:val="28"/>
        </w:rPr>
        <w:t>3</w:t>
      </w:r>
      <w:r w:rsidRPr="00C11B26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3EDCA6B" w14:textId="77777777" w:rsidR="001D2C92" w:rsidRPr="00C11B26" w:rsidRDefault="001D2C92" w:rsidP="00C11B26">
      <w:pPr>
        <w:rPr>
          <w:rFonts w:ascii="Times New Roman" w:hAnsi="Times New Roman" w:cs="Times New Roman"/>
          <w:sz w:val="28"/>
          <w:szCs w:val="28"/>
        </w:rPr>
      </w:pPr>
      <w:r w:rsidRPr="00C11B26">
        <w:rPr>
          <w:rFonts w:ascii="Times New Roman" w:hAnsi="Times New Roman" w:cs="Times New Roman"/>
          <w:sz w:val="28"/>
          <w:szCs w:val="28"/>
        </w:rPr>
        <w:t xml:space="preserve">3. «Круговой» выход с движением за спину защитника (рис. </w:t>
      </w:r>
      <w:r w:rsidRPr="00C11B26">
        <w:rPr>
          <w:rFonts w:ascii="Times New Roman" w:hAnsi="Times New Roman" w:cs="Times New Roman"/>
          <w:sz w:val="28"/>
          <w:szCs w:val="28"/>
        </w:rPr>
        <w:t>4</w:t>
      </w:r>
      <w:r w:rsidRPr="00C11B26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6664B0DE" w14:textId="118EF230" w:rsidR="001D2C92" w:rsidRPr="00C11B26" w:rsidRDefault="001D2C92" w:rsidP="00C11B2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1B26">
        <w:rPr>
          <w:rFonts w:ascii="Times New Roman" w:hAnsi="Times New Roman" w:cs="Times New Roman"/>
          <w:sz w:val="28"/>
          <w:szCs w:val="28"/>
        </w:rPr>
        <w:t xml:space="preserve">4. Выход с петлей в углу поля с использованием остановки двумя шагами и поворота </w:t>
      </w:r>
      <w:proofErr w:type="spellStart"/>
      <w:r w:rsidRPr="00C11B26">
        <w:rPr>
          <w:rFonts w:ascii="Times New Roman" w:hAnsi="Times New Roman" w:cs="Times New Roman"/>
          <w:sz w:val="28"/>
          <w:szCs w:val="28"/>
        </w:rPr>
        <w:t>вперѐд</w:t>
      </w:r>
      <w:proofErr w:type="spellEnd"/>
      <w:r w:rsidRPr="00C11B26">
        <w:rPr>
          <w:rFonts w:ascii="Times New Roman" w:hAnsi="Times New Roman" w:cs="Times New Roman"/>
          <w:sz w:val="28"/>
          <w:szCs w:val="28"/>
        </w:rPr>
        <w:t xml:space="preserve"> (рис. </w:t>
      </w:r>
      <w:r w:rsidRPr="00C11B26">
        <w:rPr>
          <w:rFonts w:ascii="Times New Roman" w:hAnsi="Times New Roman" w:cs="Times New Roman"/>
          <w:sz w:val="28"/>
          <w:szCs w:val="28"/>
        </w:rPr>
        <w:t>5</w:t>
      </w:r>
      <w:r w:rsidRPr="00C11B26">
        <w:rPr>
          <w:rFonts w:ascii="Times New Roman" w:hAnsi="Times New Roman" w:cs="Times New Roman"/>
          <w:sz w:val="28"/>
          <w:szCs w:val="28"/>
        </w:rPr>
        <w:t>).</w:t>
      </w:r>
    </w:p>
    <w:p w14:paraId="6A9793C9" w14:textId="095623AC" w:rsidR="001D2C92" w:rsidRDefault="001D2C92" w:rsidP="001D2C92">
      <w:pPr>
        <w:jc w:val="center"/>
        <w:rPr>
          <w:b/>
          <w:bCs/>
        </w:rPr>
      </w:pPr>
    </w:p>
    <w:p w14:paraId="48A3250C" w14:textId="77777777" w:rsidR="001D2C92" w:rsidRDefault="001D2C92" w:rsidP="001D2C92">
      <w:pPr>
        <w:jc w:val="center"/>
        <w:rPr>
          <w:b/>
          <w:bCs/>
        </w:rPr>
      </w:pPr>
    </w:p>
    <w:p w14:paraId="4763F329" w14:textId="5CB1BD20" w:rsidR="001D2C92" w:rsidRDefault="001D2C92" w:rsidP="001D2C92">
      <w:pPr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298CAD41" wp14:editId="4CC92C35">
            <wp:extent cx="5600700" cy="2181828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154"/>
                    <a:stretch/>
                  </pic:blipFill>
                  <pic:spPr bwMode="auto">
                    <a:xfrm>
                      <a:off x="0" y="0"/>
                      <a:ext cx="5600988" cy="2181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7C6A72" w14:textId="26F6D0B1" w:rsidR="001D2C92" w:rsidRDefault="001D2C92" w:rsidP="001D2C92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3D14F1" wp14:editId="2F58B066">
                <wp:simplePos x="0" y="0"/>
                <wp:positionH relativeFrom="column">
                  <wp:posOffset>3781232</wp:posOffset>
                </wp:positionH>
                <wp:positionV relativeFrom="paragraph">
                  <wp:posOffset>6792</wp:posOffset>
                </wp:positionV>
                <wp:extent cx="1782501" cy="665544"/>
                <wp:effectExtent l="0" t="0" r="27305" b="2032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501" cy="6655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248980" w14:textId="1D035C6F" w:rsidR="001D2C92" w:rsidRDefault="001D2C92" w:rsidP="001D2C92">
                            <w:r>
                              <w:t>S-образный выход с движением за спину защитника (рис. 3).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3D14F1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97.75pt;margin-top:.55pt;width:140.35pt;height:5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" fillcolor="white [3201]" strokeweight=".5pt">
                <v:textbox>
                  <w:txbxContent>
                    <w:p w14:paraId="67248980" w14:textId="1D035C6F" w:rsidR="001D2C92" w:rsidRDefault="001D2C92" w:rsidP="001D2C92">
                      <w:r>
                        <w:t>S-образный выход с движением за спину защитника (рис. 3).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DC191" wp14:editId="059240EA">
                <wp:simplePos x="0" y="0"/>
                <wp:positionH relativeFrom="column">
                  <wp:posOffset>418786</wp:posOffset>
                </wp:positionH>
                <wp:positionV relativeFrom="paragraph">
                  <wp:posOffset>6792</wp:posOffset>
                </wp:positionV>
                <wp:extent cx="1753403" cy="497711"/>
                <wp:effectExtent l="0" t="0" r="18415" b="1714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403" cy="497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731410" w14:textId="4F8A9AAA" w:rsidR="001D2C92" w:rsidRDefault="001D2C92">
                            <w:r>
                              <w:t>V-образный выход для получения мяча (рис. 2).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DC191" id="Надпись 3" o:spid="_x0000_s1027" type="#_x0000_t202" style="position:absolute;left:0;text-align:left;margin-left:33pt;margin-top:.55pt;width:138.05pt;height:3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" fillcolor="white [3201]" strokeweight=".5pt">
                <v:textbox>
                  <w:txbxContent>
                    <w:p w14:paraId="45731410" w14:textId="4F8A9AAA" w:rsidR="001D2C92" w:rsidRDefault="001D2C92">
                      <w:r>
                        <w:t>V-образный выход для получения мяча (рис. 2).</w:t>
                      </w:r>
                    </w:p>
                  </w:txbxContent>
                </v:textbox>
              </v:shape>
            </w:pict>
          </mc:Fallback>
        </mc:AlternateContent>
      </w:r>
    </w:p>
    <w:p w14:paraId="7C850DD4" w14:textId="787402C8" w:rsidR="001D2C92" w:rsidRDefault="001D2C92" w:rsidP="001D2C92">
      <w:pPr>
        <w:jc w:val="center"/>
        <w:rPr>
          <w:b/>
          <w:bCs/>
        </w:rPr>
      </w:pPr>
    </w:p>
    <w:p w14:paraId="159BA8AC" w14:textId="0FA28543" w:rsidR="001D2C92" w:rsidRDefault="001D2C92" w:rsidP="001D2C92">
      <w:pPr>
        <w:jc w:val="center"/>
        <w:rPr>
          <w:b/>
          <w:bCs/>
        </w:rPr>
      </w:pPr>
    </w:p>
    <w:p w14:paraId="68DF0659" w14:textId="4F036836" w:rsidR="001D2C92" w:rsidRDefault="001D2C92" w:rsidP="001D2C92">
      <w:pPr>
        <w:jc w:val="center"/>
        <w:rPr>
          <w:b/>
          <w:bCs/>
        </w:rPr>
      </w:pPr>
    </w:p>
    <w:p w14:paraId="50C1BE53" w14:textId="09D025AF" w:rsidR="001D2C92" w:rsidRDefault="001D2C92" w:rsidP="001D2C92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7F52C1" wp14:editId="57D2CE06">
                <wp:simplePos x="0" y="0"/>
                <wp:positionH relativeFrom="column">
                  <wp:posOffset>441936</wp:posOffset>
                </wp:positionH>
                <wp:positionV relativeFrom="paragraph">
                  <wp:posOffset>2226238</wp:posOffset>
                </wp:positionV>
                <wp:extent cx="1753403" cy="671331"/>
                <wp:effectExtent l="0" t="0" r="18415" b="1460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403" cy="6713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4EA008" w14:textId="608EB729" w:rsidR="001D2C92" w:rsidRDefault="001D2C92" w:rsidP="001D2C92">
                            <w:r>
                              <w:t>«Круговой» выход с движением за спину защитника (рис. 4).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F52C1" id="Надпись 6" o:spid="_x0000_s1028" type="#_x0000_t202" style="position:absolute;left:0;text-align:left;margin-left:34.8pt;margin-top:175.3pt;width:138.05pt;height:5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" fillcolor="white [3201]" strokeweight=".5pt">
                <v:textbox>
                  <w:txbxContent>
                    <w:p w14:paraId="734EA008" w14:textId="608EB729" w:rsidR="001D2C92" w:rsidRDefault="001D2C92" w:rsidP="001D2C92">
                      <w:r>
                        <w:t>«Круговой» выход с движением за спину защитника (рис. 4).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w:drawing>
          <wp:inline distT="0" distB="0" distL="0" distR="0" wp14:anchorId="70A8A010" wp14:editId="09666F30">
            <wp:extent cx="5581937" cy="211465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937" cy="2114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D2119" w14:textId="2D0C7EF9" w:rsidR="001D2C92" w:rsidRDefault="001D2C92" w:rsidP="001D2C92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3F4165" wp14:editId="2DA0BA4C">
                <wp:simplePos x="0" y="0"/>
                <wp:positionH relativeFrom="column">
                  <wp:posOffset>3752295</wp:posOffset>
                </wp:positionH>
                <wp:positionV relativeFrom="paragraph">
                  <wp:posOffset>8327</wp:posOffset>
                </wp:positionV>
                <wp:extent cx="1753403" cy="995423"/>
                <wp:effectExtent l="0" t="0" r="18415" b="1460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403" cy="9954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4F16ED" w14:textId="0A45EBAD" w:rsidR="001D2C92" w:rsidRDefault="001D2C92" w:rsidP="001D2C92">
                            <w:r>
                              <w:t xml:space="preserve">Выход с петлей в углу поля с использованием остановки двумя шагами и поворота </w:t>
                            </w:r>
                            <w:proofErr w:type="spellStart"/>
                            <w:r>
                              <w:t>вперѐд</w:t>
                            </w:r>
                            <w:proofErr w:type="spellEnd"/>
                            <w:r>
                              <w:t xml:space="preserve"> (рис. 5).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F4165" id="Надпись 7" o:spid="_x0000_s1029" type="#_x0000_t202" style="position:absolute;margin-left:295.45pt;margin-top:.65pt;width:138.05pt;height:7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" fillcolor="white [3201]" strokeweight=".5pt">
                <v:textbox>
                  <w:txbxContent>
                    <w:p w14:paraId="174F16ED" w14:textId="0A45EBAD" w:rsidR="001D2C92" w:rsidRDefault="001D2C92" w:rsidP="001D2C92">
                      <w:r>
                        <w:t xml:space="preserve">Выход с петлей в углу поля с использованием остановки двумя шагами и поворота </w:t>
                      </w:r>
                      <w:proofErr w:type="spellStart"/>
                      <w:r>
                        <w:t>вперѐд</w:t>
                      </w:r>
                      <w:proofErr w:type="spellEnd"/>
                      <w:r>
                        <w:t xml:space="preserve"> (рис. 5).</w:t>
                      </w:r>
                    </w:p>
                  </w:txbxContent>
                </v:textbox>
              </v:shape>
            </w:pict>
          </mc:Fallback>
        </mc:AlternateContent>
      </w:r>
    </w:p>
    <w:p w14:paraId="536FE6C8" w14:textId="06F555B6" w:rsidR="00C11B26" w:rsidRPr="00C11B26" w:rsidRDefault="00C11B26" w:rsidP="00C11B26"/>
    <w:p w14:paraId="0CE5CC6F" w14:textId="66E08355" w:rsidR="00C11B26" w:rsidRPr="00C11B26" w:rsidRDefault="00C11B26" w:rsidP="00C11B26"/>
    <w:p w14:paraId="4E1B38E2" w14:textId="05620A40" w:rsidR="00C11B26" w:rsidRPr="00C11B26" w:rsidRDefault="00C11B26" w:rsidP="00C11B26"/>
    <w:p w14:paraId="1D2FEC0E" w14:textId="527F8E68" w:rsidR="00C11B26" w:rsidRPr="00C11B26" w:rsidRDefault="00C11B26" w:rsidP="00C11B26"/>
    <w:p w14:paraId="028703E7" w14:textId="10AD5969" w:rsidR="00C11B26" w:rsidRDefault="00C11B26" w:rsidP="00C11B26">
      <w:pPr>
        <w:rPr>
          <w:b/>
          <w:bCs/>
        </w:rPr>
      </w:pPr>
    </w:p>
    <w:p w14:paraId="0667E7F0" w14:textId="44BBF8A6" w:rsidR="00C11B26" w:rsidRDefault="00C11B26" w:rsidP="00C11B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11B26">
        <w:rPr>
          <w:rFonts w:ascii="Times New Roman" w:hAnsi="Times New Roman" w:cs="Times New Roman"/>
          <w:sz w:val="28"/>
          <w:szCs w:val="28"/>
        </w:rPr>
        <w:t xml:space="preserve">При выполнении любого способа или варианта отрыв от защитника обеспечивается внезапным рывком, изменением направления рывка и переменой темпа бега. Прежде чем попытаться выйти на свободное место в выгодное положение для получения мяча, игроку следует сблизиться с защитником, сделать финт на рывок в сторону, противоположную выходу, и лишь затем в момент, предшествующий возможной передаче, резко оторваться от защитника. </w:t>
      </w:r>
    </w:p>
    <w:p w14:paraId="6332977F" w14:textId="77777777" w:rsidR="00C11B26" w:rsidRDefault="00C11B26" w:rsidP="00C11B2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4696E8" w14:textId="26EABF9A" w:rsidR="00C11B26" w:rsidRDefault="00C11B26" w:rsidP="00C11B26">
      <w:pPr>
        <w:jc w:val="center"/>
        <w:rPr>
          <w:rFonts w:ascii="Times New Roman" w:hAnsi="Times New Roman" w:cs="Times New Roman"/>
          <w:sz w:val="28"/>
          <w:szCs w:val="28"/>
        </w:rPr>
      </w:pPr>
      <w:r w:rsidRPr="00C11B26">
        <w:rPr>
          <w:rFonts w:ascii="Times New Roman" w:hAnsi="Times New Roman" w:cs="Times New Roman"/>
          <w:sz w:val="28"/>
          <w:szCs w:val="28"/>
        </w:rPr>
        <w:lastRenderedPageBreak/>
        <w:t>Обучение выходу для получения мяча</w:t>
      </w:r>
    </w:p>
    <w:p w14:paraId="5907B07B" w14:textId="77777777" w:rsidR="00C11B26" w:rsidRDefault="00C11B26" w:rsidP="00C11B26">
      <w:pPr>
        <w:jc w:val="both"/>
        <w:rPr>
          <w:rFonts w:ascii="Times New Roman" w:hAnsi="Times New Roman" w:cs="Times New Roman"/>
          <w:sz w:val="28"/>
          <w:szCs w:val="28"/>
        </w:rPr>
      </w:pPr>
      <w:r w:rsidRPr="00C11B26">
        <w:rPr>
          <w:rFonts w:ascii="Times New Roman" w:hAnsi="Times New Roman" w:cs="Times New Roman"/>
          <w:sz w:val="28"/>
          <w:szCs w:val="28"/>
        </w:rPr>
        <w:t xml:space="preserve">1. Объяснение и показ разновидностей действия в конкретной игровой ситуации. </w:t>
      </w:r>
    </w:p>
    <w:p w14:paraId="7F40F1AD" w14:textId="77777777" w:rsidR="00C11B26" w:rsidRDefault="00C11B26" w:rsidP="00C11B26">
      <w:pPr>
        <w:jc w:val="both"/>
        <w:rPr>
          <w:rFonts w:ascii="Times New Roman" w:hAnsi="Times New Roman" w:cs="Times New Roman"/>
          <w:sz w:val="28"/>
          <w:szCs w:val="28"/>
        </w:rPr>
      </w:pPr>
      <w:r w:rsidRPr="00C11B26">
        <w:rPr>
          <w:rFonts w:ascii="Times New Roman" w:hAnsi="Times New Roman" w:cs="Times New Roman"/>
          <w:sz w:val="28"/>
          <w:szCs w:val="28"/>
        </w:rPr>
        <w:t xml:space="preserve">2. Рывки по звуковым и зрительным сигналам из различных исходных положений. </w:t>
      </w:r>
    </w:p>
    <w:p w14:paraId="6731BA29" w14:textId="77777777" w:rsidR="00C11B26" w:rsidRDefault="00C11B26" w:rsidP="00C11B26">
      <w:pPr>
        <w:jc w:val="both"/>
        <w:rPr>
          <w:rFonts w:ascii="Times New Roman" w:hAnsi="Times New Roman" w:cs="Times New Roman"/>
          <w:sz w:val="28"/>
          <w:szCs w:val="28"/>
        </w:rPr>
      </w:pPr>
      <w:r w:rsidRPr="00C11B26">
        <w:rPr>
          <w:rFonts w:ascii="Times New Roman" w:hAnsi="Times New Roman" w:cs="Times New Roman"/>
          <w:sz w:val="28"/>
          <w:szCs w:val="28"/>
        </w:rPr>
        <w:t xml:space="preserve">3. Освобождение от опеки пассивного защитника с места после финта </w:t>
      </w:r>
      <w:proofErr w:type="spellStart"/>
      <w:r w:rsidRPr="00C11B26">
        <w:rPr>
          <w:rFonts w:ascii="Times New Roman" w:hAnsi="Times New Roman" w:cs="Times New Roman"/>
          <w:sz w:val="28"/>
          <w:szCs w:val="28"/>
        </w:rPr>
        <w:t>вышагиванием</w:t>
      </w:r>
      <w:proofErr w:type="spellEnd"/>
      <w:r w:rsidRPr="00C11B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1B26">
        <w:rPr>
          <w:rFonts w:ascii="Times New Roman" w:hAnsi="Times New Roman" w:cs="Times New Roman"/>
          <w:sz w:val="28"/>
          <w:szCs w:val="28"/>
        </w:rPr>
        <w:t>скрестным</w:t>
      </w:r>
      <w:proofErr w:type="spellEnd"/>
      <w:r w:rsidRPr="00C11B26">
        <w:rPr>
          <w:rFonts w:ascii="Times New Roman" w:hAnsi="Times New Roman" w:cs="Times New Roman"/>
          <w:sz w:val="28"/>
          <w:szCs w:val="28"/>
        </w:rPr>
        <w:t xml:space="preserve"> шагом или поворотом. </w:t>
      </w:r>
    </w:p>
    <w:p w14:paraId="49D797A7" w14:textId="6EE1B6B6" w:rsidR="00C11B26" w:rsidRDefault="00C11B26" w:rsidP="00C11B26">
      <w:pPr>
        <w:jc w:val="both"/>
        <w:rPr>
          <w:rFonts w:ascii="Times New Roman" w:hAnsi="Times New Roman" w:cs="Times New Roman"/>
          <w:sz w:val="28"/>
          <w:szCs w:val="28"/>
        </w:rPr>
      </w:pPr>
      <w:r w:rsidRPr="00C11B26">
        <w:rPr>
          <w:rFonts w:ascii="Times New Roman" w:hAnsi="Times New Roman" w:cs="Times New Roman"/>
          <w:sz w:val="28"/>
          <w:szCs w:val="28"/>
        </w:rPr>
        <w:t xml:space="preserve">4. То же, но с получением мяча от партнера после освобождения от защитника. </w:t>
      </w:r>
    </w:p>
    <w:p w14:paraId="6AE34717" w14:textId="77777777" w:rsidR="00C11B26" w:rsidRDefault="00C11B26" w:rsidP="00C11B26">
      <w:pPr>
        <w:jc w:val="both"/>
        <w:rPr>
          <w:rFonts w:ascii="Times New Roman" w:hAnsi="Times New Roman" w:cs="Times New Roman"/>
          <w:sz w:val="28"/>
          <w:szCs w:val="28"/>
        </w:rPr>
      </w:pPr>
      <w:r w:rsidRPr="00C11B26">
        <w:rPr>
          <w:rFonts w:ascii="Times New Roman" w:hAnsi="Times New Roman" w:cs="Times New Roman"/>
          <w:sz w:val="28"/>
          <w:szCs w:val="28"/>
        </w:rPr>
        <w:t xml:space="preserve">5. Выполнение выхода на свободное место с получением мяча от партнера в сочетании с другими игровыми приемами: выход – остановка с ловлей мяча – бросок с места или в прыжке; выход – бросок в движении; выход – проход – бросок; выход – проход – остановка после ведения ‒ бросок с места или в прыжке; выход – проход – передача партнеру и т. п. </w:t>
      </w:r>
    </w:p>
    <w:p w14:paraId="0EA6AE26" w14:textId="77777777" w:rsidR="00C11B26" w:rsidRDefault="00C11B26" w:rsidP="00C11B26">
      <w:pPr>
        <w:jc w:val="both"/>
        <w:rPr>
          <w:rFonts w:ascii="Times New Roman" w:hAnsi="Times New Roman" w:cs="Times New Roman"/>
          <w:sz w:val="28"/>
          <w:szCs w:val="28"/>
        </w:rPr>
      </w:pPr>
      <w:r w:rsidRPr="00C11B26">
        <w:rPr>
          <w:rFonts w:ascii="Times New Roman" w:hAnsi="Times New Roman" w:cs="Times New Roman"/>
          <w:sz w:val="28"/>
          <w:szCs w:val="28"/>
        </w:rPr>
        <w:t xml:space="preserve">6. Освобождение от пассивной опеки защитника в движении: соперник передвигается бегом спиной вперед или отступает приставными шагами в стойке с выставленной вперед ногой, нападающий осуществляет выход за счет смены темпа движения или сочетания финтов. </w:t>
      </w:r>
    </w:p>
    <w:p w14:paraId="0F607094" w14:textId="77777777" w:rsidR="00C11B26" w:rsidRDefault="00C11B26" w:rsidP="00C11B26">
      <w:pPr>
        <w:jc w:val="both"/>
        <w:rPr>
          <w:rFonts w:ascii="Times New Roman" w:hAnsi="Times New Roman" w:cs="Times New Roman"/>
          <w:sz w:val="28"/>
          <w:szCs w:val="28"/>
        </w:rPr>
      </w:pPr>
      <w:r w:rsidRPr="00C11B26">
        <w:rPr>
          <w:rFonts w:ascii="Times New Roman" w:hAnsi="Times New Roman" w:cs="Times New Roman"/>
          <w:sz w:val="28"/>
          <w:szCs w:val="28"/>
        </w:rPr>
        <w:t xml:space="preserve">7. То же, но с получением мяча от партнера после успешного выхода. </w:t>
      </w:r>
    </w:p>
    <w:p w14:paraId="7A9B1D2A" w14:textId="77777777" w:rsidR="00C11B26" w:rsidRDefault="00C11B26" w:rsidP="00C11B26">
      <w:pPr>
        <w:jc w:val="both"/>
        <w:rPr>
          <w:rFonts w:ascii="Times New Roman" w:hAnsi="Times New Roman" w:cs="Times New Roman"/>
          <w:sz w:val="28"/>
          <w:szCs w:val="28"/>
        </w:rPr>
      </w:pPr>
      <w:r w:rsidRPr="00C11B26">
        <w:rPr>
          <w:rFonts w:ascii="Times New Roman" w:hAnsi="Times New Roman" w:cs="Times New Roman"/>
          <w:sz w:val="28"/>
          <w:szCs w:val="28"/>
        </w:rPr>
        <w:t xml:space="preserve">8. То же, но в сочетании с другими игровыми действиями после получения мяча от партнера: передачей, ведением или броском. </w:t>
      </w:r>
    </w:p>
    <w:p w14:paraId="3972BBBF" w14:textId="77777777" w:rsidR="00C11B26" w:rsidRDefault="00C11B26" w:rsidP="00C11B26">
      <w:pPr>
        <w:jc w:val="both"/>
        <w:rPr>
          <w:rFonts w:ascii="Times New Roman" w:hAnsi="Times New Roman" w:cs="Times New Roman"/>
          <w:sz w:val="28"/>
          <w:szCs w:val="28"/>
        </w:rPr>
      </w:pPr>
      <w:r w:rsidRPr="00C11B26">
        <w:rPr>
          <w:rFonts w:ascii="Times New Roman" w:hAnsi="Times New Roman" w:cs="Times New Roman"/>
          <w:sz w:val="28"/>
          <w:szCs w:val="28"/>
        </w:rPr>
        <w:t xml:space="preserve">9. То же, но при активном противодействии соперника на указанных участках площадки. </w:t>
      </w:r>
    </w:p>
    <w:p w14:paraId="757CA806" w14:textId="77777777" w:rsidR="00C11B26" w:rsidRDefault="00C11B26" w:rsidP="00C11B26">
      <w:pPr>
        <w:jc w:val="both"/>
        <w:rPr>
          <w:rFonts w:ascii="Times New Roman" w:hAnsi="Times New Roman" w:cs="Times New Roman"/>
          <w:sz w:val="28"/>
          <w:szCs w:val="28"/>
        </w:rPr>
      </w:pPr>
      <w:r w:rsidRPr="00C11B26">
        <w:rPr>
          <w:rFonts w:ascii="Times New Roman" w:hAnsi="Times New Roman" w:cs="Times New Roman"/>
          <w:sz w:val="28"/>
          <w:szCs w:val="28"/>
        </w:rPr>
        <w:t xml:space="preserve">10. Выполнение разновидностей выхода в упражнениях игрового противоборства и в учебных двусторонних играх без ограничений в действиях нападающих и защитников. </w:t>
      </w:r>
    </w:p>
    <w:p w14:paraId="59173AE5" w14:textId="6B3B5860" w:rsidR="00C11B26" w:rsidRDefault="00C11B26" w:rsidP="00C11B26">
      <w:pPr>
        <w:jc w:val="center"/>
        <w:rPr>
          <w:rFonts w:ascii="Times New Roman" w:hAnsi="Times New Roman" w:cs="Times New Roman"/>
          <w:sz w:val="28"/>
          <w:szCs w:val="28"/>
        </w:rPr>
      </w:pPr>
      <w:r w:rsidRPr="00C11B26">
        <w:rPr>
          <w:rFonts w:ascii="Times New Roman" w:hAnsi="Times New Roman" w:cs="Times New Roman"/>
          <w:sz w:val="28"/>
          <w:szCs w:val="28"/>
        </w:rPr>
        <w:t>Организационно-методические указания</w:t>
      </w:r>
    </w:p>
    <w:p w14:paraId="2EC35A53" w14:textId="77777777" w:rsidR="00C11B26" w:rsidRDefault="00C11B26" w:rsidP="00C11B26">
      <w:pPr>
        <w:jc w:val="both"/>
        <w:rPr>
          <w:rFonts w:ascii="Times New Roman" w:hAnsi="Times New Roman" w:cs="Times New Roman"/>
          <w:sz w:val="28"/>
          <w:szCs w:val="28"/>
        </w:rPr>
      </w:pPr>
      <w:r w:rsidRPr="00C11B26">
        <w:rPr>
          <w:rFonts w:ascii="Times New Roman" w:hAnsi="Times New Roman" w:cs="Times New Roman"/>
          <w:sz w:val="28"/>
          <w:szCs w:val="28"/>
        </w:rPr>
        <w:t xml:space="preserve">1. При освоении выхода использовать короткие рывки (2 – 5 м); выполнять их на ограниченных участках площадки. </w:t>
      </w:r>
    </w:p>
    <w:p w14:paraId="47D8D5CE" w14:textId="77777777" w:rsidR="00C11B26" w:rsidRDefault="00C11B26" w:rsidP="00C11B26">
      <w:pPr>
        <w:jc w:val="both"/>
        <w:rPr>
          <w:rFonts w:ascii="Times New Roman" w:hAnsi="Times New Roman" w:cs="Times New Roman"/>
          <w:sz w:val="28"/>
          <w:szCs w:val="28"/>
        </w:rPr>
      </w:pPr>
      <w:r w:rsidRPr="00C11B26">
        <w:rPr>
          <w:rFonts w:ascii="Times New Roman" w:hAnsi="Times New Roman" w:cs="Times New Roman"/>
          <w:sz w:val="28"/>
          <w:szCs w:val="28"/>
        </w:rPr>
        <w:t xml:space="preserve">2. Для обозначения позиций пассивного защитника на начальной стадии обучения задействовать переносные тренировочные стойки или их аналоги, варьировать исходные позиции нападающих и защитников. </w:t>
      </w:r>
    </w:p>
    <w:p w14:paraId="411B4AD1" w14:textId="77777777" w:rsidR="00C11B26" w:rsidRDefault="00C11B26" w:rsidP="00C11B26">
      <w:pPr>
        <w:jc w:val="both"/>
        <w:rPr>
          <w:rFonts w:ascii="Times New Roman" w:hAnsi="Times New Roman" w:cs="Times New Roman"/>
          <w:sz w:val="28"/>
          <w:szCs w:val="28"/>
        </w:rPr>
      </w:pPr>
      <w:r w:rsidRPr="00C11B26">
        <w:rPr>
          <w:rFonts w:ascii="Times New Roman" w:hAnsi="Times New Roman" w:cs="Times New Roman"/>
          <w:sz w:val="28"/>
          <w:szCs w:val="28"/>
        </w:rPr>
        <w:t xml:space="preserve">3. Активность вводимого в упражнения защитника увеличивать постепенно: вначале разрешать активно противодействовать только одному из маневров нападающего (например, выходу атакующего игрока за спину  нападающего для получения мяча от партнера и не реагировать на его выход перед собой и </w:t>
      </w:r>
      <w:r w:rsidRPr="00C11B26">
        <w:rPr>
          <w:rFonts w:ascii="Times New Roman" w:hAnsi="Times New Roman" w:cs="Times New Roman"/>
          <w:sz w:val="28"/>
          <w:szCs w:val="28"/>
        </w:rPr>
        <w:lastRenderedPageBreak/>
        <w:t xml:space="preserve">т. д.); затем снимать все ограничения, предоставляя возможность для осуществления единоборства в условиях, приближенных к игровым. </w:t>
      </w:r>
    </w:p>
    <w:p w14:paraId="0430B829" w14:textId="77777777" w:rsidR="00C11B26" w:rsidRDefault="00C11B26" w:rsidP="00C11B26">
      <w:pPr>
        <w:jc w:val="both"/>
        <w:rPr>
          <w:rFonts w:ascii="Times New Roman" w:hAnsi="Times New Roman" w:cs="Times New Roman"/>
          <w:sz w:val="28"/>
          <w:szCs w:val="28"/>
        </w:rPr>
      </w:pPr>
      <w:r w:rsidRPr="00C11B26">
        <w:rPr>
          <w:rFonts w:ascii="Times New Roman" w:hAnsi="Times New Roman" w:cs="Times New Roman"/>
          <w:sz w:val="28"/>
          <w:szCs w:val="28"/>
        </w:rPr>
        <w:t xml:space="preserve">4. Упражнения целесообразно выполнять фронтально в парах со сменой ролей после каждого выхода или после серийного повторения задания. </w:t>
      </w:r>
    </w:p>
    <w:p w14:paraId="48AB8C35" w14:textId="77777777" w:rsidR="00C11B26" w:rsidRDefault="00C11B26" w:rsidP="00C11B26">
      <w:pPr>
        <w:jc w:val="both"/>
        <w:rPr>
          <w:rFonts w:ascii="Times New Roman" w:hAnsi="Times New Roman" w:cs="Times New Roman"/>
          <w:sz w:val="28"/>
          <w:szCs w:val="28"/>
        </w:rPr>
      </w:pPr>
      <w:r w:rsidRPr="00C11B26">
        <w:rPr>
          <w:rFonts w:ascii="Times New Roman" w:hAnsi="Times New Roman" w:cs="Times New Roman"/>
          <w:sz w:val="28"/>
          <w:szCs w:val="28"/>
        </w:rPr>
        <w:t xml:space="preserve">5. При выполнении разновидностей выхода: - финт </w:t>
      </w:r>
      <w:proofErr w:type="spellStart"/>
      <w:r w:rsidRPr="00C11B26">
        <w:rPr>
          <w:rFonts w:ascii="Times New Roman" w:hAnsi="Times New Roman" w:cs="Times New Roman"/>
          <w:sz w:val="28"/>
          <w:szCs w:val="28"/>
        </w:rPr>
        <w:t>вышагиванием</w:t>
      </w:r>
      <w:proofErr w:type="spellEnd"/>
      <w:r w:rsidRPr="00C11B2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11B26">
        <w:rPr>
          <w:rFonts w:ascii="Times New Roman" w:hAnsi="Times New Roman" w:cs="Times New Roman"/>
          <w:sz w:val="28"/>
          <w:szCs w:val="28"/>
        </w:rPr>
        <w:t>скрестным</w:t>
      </w:r>
      <w:proofErr w:type="spellEnd"/>
      <w:r w:rsidRPr="00C11B26">
        <w:rPr>
          <w:rFonts w:ascii="Times New Roman" w:hAnsi="Times New Roman" w:cs="Times New Roman"/>
          <w:sz w:val="28"/>
          <w:szCs w:val="28"/>
        </w:rPr>
        <w:t xml:space="preserve"> шагом или поворотом) выполнять естественно: ложный показ осуществлять головой и туловищем с переносом веса тела на впередистоящую ногу так, чтобы защитник поверил и начал движение в сторону, противоположную задуманному выходу; - выход осуществлять решительным рывком на свободное место; - обыгрывать защитника за счет смены ритма движений: финт выполняется медленно, чтобы соперник успел среагировать на него, выход – максимально быстро, не давая ему шанса на своевременный ответный ход; - идти к мячу решительно и агрессивно, не боясь возможного контакта с соперником. </w:t>
      </w:r>
    </w:p>
    <w:p w14:paraId="654BD63B" w14:textId="5C15BAC9" w:rsidR="00C11B26" w:rsidRPr="00C11B26" w:rsidRDefault="00C11B26" w:rsidP="00C11B26">
      <w:pPr>
        <w:jc w:val="both"/>
        <w:rPr>
          <w:rFonts w:ascii="Times New Roman" w:hAnsi="Times New Roman" w:cs="Times New Roman"/>
          <w:sz w:val="28"/>
          <w:szCs w:val="28"/>
        </w:rPr>
      </w:pPr>
      <w:r w:rsidRPr="00C11B26">
        <w:rPr>
          <w:rFonts w:ascii="Times New Roman" w:hAnsi="Times New Roman" w:cs="Times New Roman"/>
          <w:sz w:val="28"/>
          <w:szCs w:val="28"/>
        </w:rPr>
        <w:t>6. При выполнении выхода для получения мяча: - не находиться на пути возможной передачи мяча другому партнеру; - освобождение от защитника начинать со сближения с ним; - для получения мяча как ориентир использовать дальнюю от защитника руку; - открываться своевременно, т. е. в момент, когда партнер готов к передаче; избегать необоснованного скопления нападающих вблизи от мяча.</w:t>
      </w:r>
    </w:p>
    <w:sectPr w:rsidR="00C11B26" w:rsidRPr="00C11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172"/>
    <w:rsid w:val="001D2C92"/>
    <w:rsid w:val="00431172"/>
    <w:rsid w:val="005C0B3F"/>
    <w:rsid w:val="00C1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5C85E"/>
  <w15:chartTrackingRefBased/>
  <w15:docId w15:val="{69A93252-9D08-4181-A2A7-29B46900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1B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B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6">
    <w:name w:val="c6"/>
    <w:basedOn w:val="a0"/>
    <w:rsid w:val="00C11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9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Daria</cp:lastModifiedBy>
  <cp:revision>2</cp:revision>
  <dcterms:created xsi:type="dcterms:W3CDTF">2025-09-13T13:27:00Z</dcterms:created>
  <dcterms:modified xsi:type="dcterms:W3CDTF">2025-09-13T13:44:00Z</dcterms:modified>
</cp:coreProperties>
</file>