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451C2" w:rsidRDefault="00C451C2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451C2" w:rsidRDefault="00C451C2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451C2" w:rsidRDefault="00C451C2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451C2" w:rsidRDefault="003C781A" w:rsidP="003C781A">
      <w:pPr>
        <w:framePr w:wrap="none" w:vAnchor="page" w:hAnchor="page" w:x="218" w:y="544"/>
      </w:pPr>
      <w:r>
        <w:fldChar w:fldCharType="begin"/>
      </w:r>
      <w:r>
        <w:instrText xml:space="preserve"> INCLUDEPICTURE  "C:\\Users\\moc\\Desktop\\media\\image2.jpeg" \* MERGEFORMATINET </w:instrText>
      </w:r>
      <w:r>
        <w:fldChar w:fldCharType="separate"/>
      </w:r>
      <w:r w:rsidR="002D5965">
        <w:fldChar w:fldCharType="begin"/>
      </w:r>
      <w:r w:rsidR="002D5965">
        <w:instrText xml:space="preserve"> INCLUDEPICTURE  "C:\\Users\\moc\\Desktop\\media\\image2.jpeg" \* MERGEFORMATINET </w:instrText>
      </w:r>
      <w:r w:rsidR="002D5965">
        <w:fldChar w:fldCharType="separate"/>
      </w:r>
      <w:r w:rsidR="007C4F24">
        <w:fldChar w:fldCharType="begin"/>
      </w:r>
      <w:r w:rsidR="007C4F24">
        <w:instrText xml:space="preserve"> </w:instrText>
      </w:r>
      <w:r w:rsidR="007C4F24">
        <w:instrText>INCLUDEPICTURE  "C:\\Users\\moc\\Desktop\\МОЦ\\media\\image2.jpeg" \* MERGEFORMATINET</w:instrText>
      </w:r>
      <w:r w:rsidR="007C4F24">
        <w:instrText xml:space="preserve"> </w:instrText>
      </w:r>
      <w:r w:rsidR="007C4F24">
        <w:fldChar w:fldCharType="separate"/>
      </w:r>
      <w:r w:rsidR="00C451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3.75pt;height:779.25pt">
            <v:imagedata r:id="rId8" r:href="rId9"/>
          </v:shape>
        </w:pict>
      </w:r>
      <w:r w:rsidR="007C4F24">
        <w:fldChar w:fldCharType="end"/>
      </w:r>
      <w:r w:rsidR="002D5965">
        <w:fldChar w:fldCharType="end"/>
      </w:r>
      <w:r>
        <w:fldChar w:fldCharType="end"/>
      </w:r>
    </w:p>
    <w:p w:rsidR="003C781A" w:rsidRDefault="003C781A" w:rsidP="003C781A">
      <w:pPr>
        <w:framePr w:wrap="none" w:vAnchor="page" w:hAnchor="page" w:x="218" w:y="544"/>
        <w:rPr>
          <w:sz w:val="2"/>
          <w:szCs w:val="2"/>
        </w:rPr>
      </w:pPr>
    </w:p>
    <w:p w:rsidR="00C451C2" w:rsidRDefault="00C451C2" w:rsidP="003C781A">
      <w:pPr>
        <w:framePr w:wrap="none" w:vAnchor="page" w:hAnchor="page" w:x="218" w:y="544"/>
        <w:rPr>
          <w:sz w:val="2"/>
          <w:szCs w:val="2"/>
        </w:rPr>
      </w:pPr>
    </w:p>
    <w:p w:rsidR="00C451C2" w:rsidRDefault="00C451C2" w:rsidP="003C781A">
      <w:pPr>
        <w:framePr w:wrap="none" w:vAnchor="page" w:hAnchor="page" w:x="218" w:y="544"/>
        <w:rPr>
          <w:sz w:val="2"/>
          <w:szCs w:val="2"/>
        </w:rPr>
      </w:pPr>
    </w:p>
    <w:p w:rsidR="00C451C2" w:rsidRDefault="00C451C2" w:rsidP="003C781A">
      <w:pPr>
        <w:framePr w:wrap="none" w:vAnchor="page" w:hAnchor="page" w:x="218" w:y="544"/>
        <w:rPr>
          <w:sz w:val="2"/>
          <w:szCs w:val="2"/>
        </w:rPr>
      </w:pPr>
    </w:p>
    <w:p w:rsidR="00C451C2" w:rsidRDefault="00C451C2" w:rsidP="003C781A">
      <w:pPr>
        <w:framePr w:wrap="none" w:vAnchor="page" w:hAnchor="page" w:x="218" w:y="544"/>
        <w:rPr>
          <w:sz w:val="2"/>
          <w:szCs w:val="2"/>
        </w:rPr>
      </w:pPr>
    </w:p>
    <w:p w:rsidR="00C451C2" w:rsidRDefault="00C451C2" w:rsidP="003C781A">
      <w:pPr>
        <w:framePr w:wrap="none" w:vAnchor="page" w:hAnchor="page" w:x="218" w:y="544"/>
        <w:rPr>
          <w:sz w:val="2"/>
          <w:szCs w:val="2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81A" w:rsidRDefault="003C781A" w:rsidP="001C3852">
      <w:pPr>
        <w:tabs>
          <w:tab w:val="left" w:pos="6330"/>
        </w:tabs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451C2" w:rsidRDefault="00C451C2" w:rsidP="00C451C2">
      <w:pPr>
        <w:framePr w:wrap="none" w:vAnchor="page" w:hAnchor="page" w:x="303" w:y="336"/>
        <w:rPr>
          <w:sz w:val="2"/>
          <w:szCs w:val="2"/>
        </w:rPr>
      </w:pPr>
      <w:r>
        <w:fldChar w:fldCharType="begin"/>
      </w:r>
      <w:r>
        <w:instrText xml:space="preserve"> INCLUDEPICTURE  "C:\\Users\\moc\\Desktop\\media\\image2.jpeg" \* MERGEFORMATINET </w:instrText>
      </w:r>
      <w:r>
        <w:fldChar w:fldCharType="separate"/>
      </w:r>
      <w:r>
        <w:pict>
          <v:shape id="_x0000_i1027" type="#_x0000_t75" style="width:597pt;height:815.25pt">
            <v:imagedata r:id="rId10" r:href="rId11"/>
          </v:shape>
        </w:pict>
      </w:r>
      <w:r>
        <w:fldChar w:fldCharType="end"/>
      </w:r>
    </w:p>
    <w:p w:rsidR="006D1C70" w:rsidRPr="00E972C4" w:rsidRDefault="006D1C70" w:rsidP="00E55FC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972C4">
        <w:rPr>
          <w:rFonts w:ascii="Times New Roman" w:hAnsi="Times New Roman"/>
          <w:b/>
          <w:sz w:val="24"/>
          <w:szCs w:val="24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6D1C70" w:rsidRDefault="006D1C70" w:rsidP="006D1C70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D1C70" w:rsidRPr="00E972C4" w:rsidRDefault="006D1C70" w:rsidP="006D1C70">
      <w:pPr>
        <w:ind w:firstLine="567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  <w:r w:rsidRPr="00E972C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D1C70" w:rsidRDefault="006D1C70" w:rsidP="00EB525C">
      <w:pPr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80FB6" w:rsidRPr="00980FB6" w:rsidRDefault="006E6208" w:rsidP="00980FB6">
      <w:pPr>
        <w:spacing w:line="276" w:lineRule="auto"/>
        <w:ind w:left="6" w:firstLine="561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B525C">
        <w:rPr>
          <w:rFonts w:ascii="Times New Roman" w:hAnsi="Times New Roman"/>
          <w:sz w:val="24"/>
          <w:szCs w:val="24"/>
          <w:shd w:val="clear" w:color="auto" w:fill="FFFFFF"/>
        </w:rPr>
        <w:t>Допо</w:t>
      </w:r>
      <w:r w:rsidR="00B5534D">
        <w:rPr>
          <w:rFonts w:ascii="Times New Roman" w:hAnsi="Times New Roman"/>
          <w:sz w:val="24"/>
          <w:szCs w:val="24"/>
          <w:shd w:val="clear" w:color="auto" w:fill="FFFFFF"/>
        </w:rPr>
        <w:t>лнительная общеобразовательная общеразвивающая</w:t>
      </w:r>
      <w:r w:rsidRPr="00EB525C">
        <w:rPr>
          <w:rFonts w:ascii="Times New Roman" w:hAnsi="Times New Roman"/>
          <w:sz w:val="24"/>
          <w:szCs w:val="24"/>
          <w:shd w:val="clear" w:color="auto" w:fill="FFFFFF"/>
        </w:rPr>
        <w:t xml:space="preserve"> программа </w:t>
      </w:r>
      <w:r w:rsidR="00980FB6">
        <w:rPr>
          <w:rFonts w:ascii="Times New Roman" w:hAnsi="Times New Roman"/>
          <w:b/>
          <w:sz w:val="24"/>
          <w:szCs w:val="24"/>
          <w:shd w:val="clear" w:color="auto" w:fill="FFFFFF"/>
        </w:rPr>
        <w:t>«Шаг за шагом»</w:t>
      </w:r>
    </w:p>
    <w:p w:rsidR="008D7098" w:rsidRPr="008D7098" w:rsidRDefault="008D7098" w:rsidP="000C39FE">
      <w:pPr>
        <w:widowControl/>
        <w:numPr>
          <w:ilvl w:val="0"/>
          <w:numId w:val="12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 w:cs="Mangal"/>
          <w:spacing w:val="7"/>
          <w:kern w:val="1"/>
          <w:sz w:val="25"/>
          <w:szCs w:val="24"/>
          <w:shd w:val="clear" w:color="auto" w:fill="FFFFFF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 содержанию является художественной;</w:t>
      </w:r>
    </w:p>
    <w:p w:rsidR="008D7098" w:rsidRPr="008D7098" w:rsidRDefault="008D7098" w:rsidP="000C39FE">
      <w:pPr>
        <w:widowControl/>
        <w:numPr>
          <w:ilvl w:val="0"/>
          <w:numId w:val="12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 уровню освоения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–</w:t>
      </w:r>
      <w:r w:rsidR="00FD3C3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F61AD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базовый</w:t>
      </w: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;</w:t>
      </w:r>
    </w:p>
    <w:p w:rsidR="008D7098" w:rsidRPr="008D7098" w:rsidRDefault="008D7098" w:rsidP="000C39FE">
      <w:pPr>
        <w:widowControl/>
        <w:numPr>
          <w:ilvl w:val="0"/>
          <w:numId w:val="12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 форме организации - очной, групповой;</w:t>
      </w:r>
    </w:p>
    <w:p w:rsidR="008D7098" w:rsidRPr="008D7098" w:rsidRDefault="008D7098" w:rsidP="000C39FE">
      <w:pPr>
        <w:widowControl/>
        <w:numPr>
          <w:ilvl w:val="0"/>
          <w:numId w:val="12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по степени авторства – </w:t>
      </w:r>
      <w:r w:rsidR="00FD3C3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модифицированной</w:t>
      </w: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</w:p>
    <w:p w:rsidR="008D7098" w:rsidRPr="006D1C70" w:rsidRDefault="006D1C70" w:rsidP="00EB525C">
      <w:pPr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</w:rPr>
      </w:pPr>
      <w:r w:rsidRPr="006D1C70">
        <w:rPr>
          <w:rFonts w:ascii="Times New Roman" w:hAnsi="Times New Roman"/>
          <w:sz w:val="24"/>
          <w:szCs w:val="24"/>
        </w:rPr>
        <w:t>Программа разработана в соответствии с действующими нормативно-правовыми документами:</w:t>
      </w:r>
    </w:p>
    <w:p w:rsidR="003B2C90" w:rsidRPr="008D7098" w:rsidRDefault="003B2C90" w:rsidP="008D7098">
      <w:pPr>
        <w:widowControl/>
        <w:suppressAutoHyphens w:val="0"/>
        <w:overflowPunct/>
        <w:autoSpaceDE/>
        <w:autoSpaceDN/>
        <w:spacing w:line="276" w:lineRule="auto"/>
        <w:ind w:firstLine="709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3B2C90">
        <w:rPr>
          <w:rFonts w:ascii="Times New Roman" w:hAnsi="Times New Roman"/>
          <w:b/>
          <w:color w:val="000000"/>
          <w:kern w:val="0"/>
          <w:sz w:val="24"/>
          <w:szCs w:val="24"/>
        </w:rPr>
        <w:t>1) нормативные документы:</w:t>
      </w:r>
    </w:p>
    <w:p w:rsidR="008D7098" w:rsidRPr="008D7098" w:rsidRDefault="008D7098" w:rsidP="000C39FE">
      <w:pPr>
        <w:widowControl/>
        <w:numPr>
          <w:ilvl w:val="0"/>
          <w:numId w:val="11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Федеральный Закон РФ от 29.12.2012 г. № 273 «Об образовании в РФ»;</w:t>
      </w:r>
    </w:p>
    <w:p w:rsidR="008D7098" w:rsidRPr="008D7098" w:rsidRDefault="008D7098" w:rsidP="000C39FE">
      <w:pPr>
        <w:widowControl/>
        <w:numPr>
          <w:ilvl w:val="0"/>
          <w:numId w:val="11"/>
        </w:numPr>
        <w:shd w:val="clear" w:color="auto" w:fill="FFFFFF"/>
        <w:suppressAutoHyphens w:val="0"/>
        <w:overflowPunct/>
        <w:autoSpaceDE/>
        <w:autoSpaceDN/>
        <w:spacing w:after="200" w:line="360" w:lineRule="atLeast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8D7098" w:rsidRPr="008D7098" w:rsidRDefault="008D7098" w:rsidP="000C39FE">
      <w:pPr>
        <w:widowControl/>
        <w:numPr>
          <w:ilvl w:val="0"/>
          <w:numId w:val="11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Приказ Министерства образования и науки Российской Федерации от 27июля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D7098" w:rsidRPr="008D7098" w:rsidRDefault="008D7098" w:rsidP="000C39FE">
      <w:pPr>
        <w:widowControl/>
        <w:numPr>
          <w:ilvl w:val="0"/>
          <w:numId w:val="11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N 28 «Об утверждении санитарных правил СП 2.4.3648-20»;</w:t>
      </w:r>
    </w:p>
    <w:p w:rsidR="008D7098" w:rsidRPr="008D7098" w:rsidRDefault="008D7098" w:rsidP="000C39FE">
      <w:pPr>
        <w:widowControl/>
        <w:numPr>
          <w:ilvl w:val="0"/>
          <w:numId w:val="11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Распоряжение Правительства РФ от31.03.2022 №678-р «Об утверждении Концепции развития дополнительного образования детей до 2030 г.»;  </w:t>
      </w:r>
    </w:p>
    <w:p w:rsidR="008D7098" w:rsidRPr="008D7098" w:rsidRDefault="008D7098" w:rsidP="000C39FE">
      <w:pPr>
        <w:widowControl/>
        <w:numPr>
          <w:ilvl w:val="0"/>
          <w:numId w:val="11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:rsidR="008D7098" w:rsidRPr="008D7098" w:rsidRDefault="008D7098" w:rsidP="000C39FE">
      <w:pPr>
        <w:widowControl/>
        <w:numPr>
          <w:ilvl w:val="0"/>
          <w:numId w:val="11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Целевая модель развития региональной системы дополнительного образования детей (приказ Министерства просвещения РФ от 3 сентября 2019 г. № 467);</w:t>
      </w:r>
    </w:p>
    <w:p w:rsidR="008D7098" w:rsidRPr="008D7098" w:rsidRDefault="008D7098" w:rsidP="000C39FE">
      <w:pPr>
        <w:widowControl/>
        <w:numPr>
          <w:ilvl w:val="0"/>
          <w:numId w:val="11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Методические рекомендации по проектированию дополнительных общеразвивающих программ (включая разноуровневые программы) (разработанные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</w:t>
      </w:r>
    </w:p>
    <w:p w:rsidR="008D7098" w:rsidRDefault="008D7098" w:rsidP="000C39FE">
      <w:pPr>
        <w:widowControl/>
        <w:numPr>
          <w:ilvl w:val="0"/>
          <w:numId w:val="11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Постановление Администрации города Пензы от </w:t>
      </w:r>
      <w:r w:rsidR="0035050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31.08.202</w:t>
      </w:r>
      <w:r w:rsidR="00957E9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3</w:t>
      </w:r>
      <w:r w:rsidR="0035050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№ 1235 </w:t>
      </w: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«Об утверждении Положения о персонифицированном дополнительном образовании детей на территории города Пензы»;</w:t>
      </w:r>
    </w:p>
    <w:p w:rsidR="008D7098" w:rsidRPr="008D7098" w:rsidRDefault="008D7098" w:rsidP="008D7098">
      <w:pPr>
        <w:widowControl/>
        <w:suppressAutoHyphens w:val="0"/>
        <w:overflowPunct/>
        <w:autoSpaceDE/>
        <w:autoSpaceDN/>
        <w:spacing w:line="276" w:lineRule="auto"/>
        <w:ind w:firstLine="709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3B2C90">
        <w:rPr>
          <w:rFonts w:ascii="Times New Roman" w:hAnsi="Times New Roman"/>
          <w:b/>
          <w:color w:val="000000"/>
          <w:kern w:val="0"/>
          <w:sz w:val="24"/>
          <w:szCs w:val="24"/>
        </w:rPr>
        <w:t>2) локальные акты учреждения:</w:t>
      </w:r>
    </w:p>
    <w:p w:rsidR="00A33D07" w:rsidRPr="00A33D07" w:rsidRDefault="00A33D07" w:rsidP="000C39FE">
      <w:pPr>
        <w:widowControl/>
        <w:numPr>
          <w:ilvl w:val="0"/>
          <w:numId w:val="11"/>
        </w:numPr>
        <w:suppressAutoHyphens w:val="0"/>
        <w:overflowPunct/>
        <w:autoSpaceDE/>
        <w:autoSpaceDN/>
        <w:spacing w:after="200" w:line="276" w:lineRule="auto"/>
        <w:ind w:left="0" w:firstLine="567"/>
        <w:contextualSpacing/>
        <w:jc w:val="both"/>
        <w:textAlignment w:val="auto"/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</w:pPr>
      <w:r w:rsidRPr="00A33D07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 xml:space="preserve">Устав МБОУДО «ДД(Ю)Т» г. Пензы; </w:t>
      </w:r>
    </w:p>
    <w:p w:rsidR="00A33D07" w:rsidRPr="00A33D07" w:rsidRDefault="00A33D07" w:rsidP="000C39FE">
      <w:pPr>
        <w:widowControl/>
        <w:numPr>
          <w:ilvl w:val="0"/>
          <w:numId w:val="11"/>
        </w:numPr>
        <w:suppressAutoHyphens w:val="0"/>
        <w:overflowPunct/>
        <w:autoSpaceDE/>
        <w:autoSpaceDN/>
        <w:spacing w:after="200" w:line="276" w:lineRule="auto"/>
        <w:ind w:left="0" w:firstLine="567"/>
        <w:contextualSpacing/>
        <w:jc w:val="both"/>
        <w:textAlignment w:val="auto"/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</w:pPr>
      <w:r w:rsidRPr="00A33D07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«Положение о дополнительной общеобразовательной общеразвивающей программе МБОУДО «ДД(Ю)Т» г. Пензы».</w:t>
      </w:r>
      <w:r w:rsidRPr="00A33D07">
        <w:rPr>
          <w:rFonts w:ascii="Times New Roman" w:eastAsiaTheme="minorHAnsi" w:hAnsi="Times New Roman" w:cstheme="minorBidi"/>
          <w:color w:val="FF0000"/>
          <w:kern w:val="0"/>
          <w:sz w:val="24"/>
          <w:szCs w:val="24"/>
          <w:lang w:eastAsia="en-US"/>
        </w:rPr>
        <w:t xml:space="preserve"> </w:t>
      </w:r>
    </w:p>
    <w:p w:rsidR="00BC5F9A" w:rsidRDefault="00BC5F9A" w:rsidP="009B044E">
      <w:pPr>
        <w:tabs>
          <w:tab w:val="left" w:pos="10206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222D" w:rsidRPr="00F9285E" w:rsidRDefault="005B222D" w:rsidP="005B222D">
      <w:pPr>
        <w:tabs>
          <w:tab w:val="left" w:pos="6714"/>
        </w:tabs>
        <w:spacing w:line="276" w:lineRule="auto"/>
        <w:ind w:firstLine="567"/>
        <w:jc w:val="both"/>
        <w:rPr>
          <w:sz w:val="24"/>
          <w:szCs w:val="24"/>
        </w:rPr>
      </w:pPr>
      <w:r w:rsidRPr="00F9285E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Pr="00E16FF8">
        <w:rPr>
          <w:rFonts w:ascii="Times New Roman" w:hAnsi="Times New Roman"/>
          <w:sz w:val="24"/>
          <w:szCs w:val="24"/>
        </w:rPr>
        <w:t>данной образовательной программы</w:t>
      </w:r>
      <w:r w:rsidRPr="00F9285E">
        <w:rPr>
          <w:rFonts w:ascii="Times New Roman" w:hAnsi="Times New Roman"/>
          <w:sz w:val="24"/>
          <w:szCs w:val="24"/>
        </w:rPr>
        <w:t xml:space="preserve"> обусловлена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85E">
        <w:rPr>
          <w:rFonts w:ascii="Times New Roman" w:hAnsi="Times New Roman"/>
          <w:sz w:val="24"/>
          <w:szCs w:val="24"/>
        </w:rPr>
        <w:t xml:space="preserve">спросом родителей и </w:t>
      </w:r>
      <w:r>
        <w:rPr>
          <w:rFonts w:ascii="Times New Roman" w:hAnsi="Times New Roman"/>
          <w:sz w:val="24"/>
          <w:szCs w:val="24"/>
        </w:rPr>
        <w:lastRenderedPageBreak/>
        <w:t>учащихся</w:t>
      </w:r>
      <w:r w:rsidRPr="00F9285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подобного рода </w:t>
      </w:r>
      <w:r w:rsidRPr="00F9285E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85E">
        <w:rPr>
          <w:rFonts w:ascii="Times New Roman" w:hAnsi="Times New Roman"/>
          <w:sz w:val="24"/>
          <w:szCs w:val="24"/>
        </w:rPr>
        <w:t xml:space="preserve">художественной направленности. Программа </w:t>
      </w:r>
      <w:r>
        <w:rPr>
          <w:rFonts w:ascii="Times New Roman" w:hAnsi="Times New Roman"/>
          <w:sz w:val="24"/>
          <w:szCs w:val="24"/>
        </w:rPr>
        <w:t>«Шаг за шагом</w:t>
      </w:r>
      <w:r w:rsidRPr="00692723">
        <w:rPr>
          <w:rFonts w:ascii="Times New Roman" w:hAnsi="Times New Roman"/>
          <w:sz w:val="24"/>
          <w:szCs w:val="24"/>
        </w:rPr>
        <w:t>»</w:t>
      </w:r>
      <w:r w:rsidRPr="00F9285E">
        <w:rPr>
          <w:rFonts w:ascii="Times New Roman" w:hAnsi="Times New Roman"/>
          <w:sz w:val="24"/>
          <w:szCs w:val="24"/>
        </w:rPr>
        <w:t xml:space="preserve"> помогает решать целый комплекс вопросов, связанный с формированием творческих навыков, удовлетворением индивидуальных потребностей в нравственном, художественном, интеллектуальном совершенствовании </w:t>
      </w:r>
      <w:r>
        <w:rPr>
          <w:rFonts w:ascii="Times New Roman" w:hAnsi="Times New Roman"/>
          <w:sz w:val="24"/>
          <w:szCs w:val="24"/>
        </w:rPr>
        <w:t>учащихся</w:t>
      </w:r>
      <w:r w:rsidRPr="00F9285E">
        <w:rPr>
          <w:rFonts w:ascii="Times New Roman" w:hAnsi="Times New Roman"/>
          <w:sz w:val="24"/>
          <w:szCs w:val="24"/>
        </w:rPr>
        <w:t xml:space="preserve">, организации их свободного времени. В процессе занятий </w:t>
      </w:r>
      <w:r>
        <w:rPr>
          <w:rFonts w:ascii="Times New Roman" w:hAnsi="Times New Roman"/>
          <w:sz w:val="24"/>
          <w:szCs w:val="24"/>
        </w:rPr>
        <w:t>учащийся</w:t>
      </w:r>
      <w:r w:rsidRPr="00F9285E">
        <w:rPr>
          <w:rFonts w:ascii="Times New Roman" w:hAnsi="Times New Roman"/>
          <w:sz w:val="24"/>
          <w:szCs w:val="24"/>
        </w:rPr>
        <w:t xml:space="preserve"> получает навыки владения своим телом, изучает основы хореографии; знакомится с историей и теорией современного и классического танца; получает возможность для самовыражения в актерской пластике; учится преодолевать физические и технико-исполнительские тр</w:t>
      </w:r>
      <w:r>
        <w:rPr>
          <w:rFonts w:ascii="Times New Roman" w:hAnsi="Times New Roman"/>
          <w:sz w:val="24"/>
          <w:szCs w:val="24"/>
        </w:rPr>
        <w:t>удности, чем совершенствует свое</w:t>
      </w:r>
      <w:r w:rsidRPr="00F9285E">
        <w:rPr>
          <w:rFonts w:ascii="Times New Roman" w:hAnsi="Times New Roman"/>
          <w:sz w:val="24"/>
          <w:szCs w:val="24"/>
        </w:rPr>
        <w:t xml:space="preserve"> мастерство и свой характер; познает способы сосуществования в коллективе</w:t>
      </w:r>
      <w:r w:rsidRPr="00F9285E">
        <w:t>.</w:t>
      </w:r>
    </w:p>
    <w:p w:rsidR="005B222D" w:rsidRPr="009B044E" w:rsidRDefault="005B222D" w:rsidP="005B222D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044E">
        <w:rPr>
          <w:rFonts w:ascii="Times New Roman" w:hAnsi="Times New Roman"/>
          <w:sz w:val="24"/>
          <w:szCs w:val="24"/>
        </w:rPr>
        <w:t xml:space="preserve">Занятия по данной программе проводятся в свободной атмосфере, позволяя снизить напряжение и усталость через разнообразные виды деятельности во время занятия. Включение в хореографическую программу интегрированных занятий, а также индивидуальных уроков с элементами импровизации, выделяет ее среди других программ. В процессе обучения появилась необходимость дополнить интегрированные занятия элементами импровизации. </w:t>
      </w:r>
    </w:p>
    <w:p w:rsidR="00C21459" w:rsidRPr="00C21459" w:rsidRDefault="00C21459" w:rsidP="00C2145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  <w:r w:rsidRPr="00C21459">
        <w:rPr>
          <w:rFonts w:ascii="Times New Roman" w:hAnsi="Times New Roman"/>
          <w:kern w:val="0"/>
          <w:sz w:val="24"/>
          <w:szCs w:val="24"/>
        </w:rPr>
        <w:t>Значимость программы для муниципалитета заключается в том, что данная образовательная программа разработана в целях охраны, укрепления и повышения уровня здоровья детей и направлена на формиро</w:t>
      </w:r>
      <w:r w:rsidR="00957E95">
        <w:rPr>
          <w:rFonts w:ascii="Times New Roman" w:hAnsi="Times New Roman"/>
          <w:kern w:val="0"/>
          <w:sz w:val="24"/>
          <w:szCs w:val="24"/>
        </w:rPr>
        <w:t>вание универсальных компетенций.</w:t>
      </w:r>
    </w:p>
    <w:p w:rsidR="009B044E" w:rsidRPr="009B044E" w:rsidRDefault="006E6208" w:rsidP="009B044E">
      <w:pPr>
        <w:tabs>
          <w:tab w:val="left" w:pos="10206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25C">
        <w:rPr>
          <w:rFonts w:ascii="Times New Roman" w:hAnsi="Times New Roman"/>
          <w:b/>
          <w:sz w:val="24"/>
          <w:szCs w:val="24"/>
        </w:rPr>
        <w:t xml:space="preserve">Новизна </w:t>
      </w:r>
      <w:r w:rsidR="00B473D6">
        <w:rPr>
          <w:rFonts w:ascii="Times New Roman" w:hAnsi="Times New Roman"/>
          <w:b/>
          <w:sz w:val="24"/>
          <w:szCs w:val="24"/>
        </w:rPr>
        <w:t xml:space="preserve">и отличительные особенности </w:t>
      </w:r>
      <w:r w:rsidRPr="00EB525C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9B044E">
        <w:rPr>
          <w:rFonts w:ascii="Times New Roman" w:hAnsi="Times New Roman"/>
          <w:b/>
          <w:sz w:val="24"/>
          <w:szCs w:val="24"/>
        </w:rPr>
        <w:t>з</w:t>
      </w:r>
      <w:r w:rsidR="00B473D6">
        <w:rPr>
          <w:rFonts w:ascii="Times New Roman" w:hAnsi="Times New Roman"/>
          <w:sz w:val="24"/>
          <w:szCs w:val="24"/>
        </w:rPr>
        <w:t>аключаю</w:t>
      </w:r>
      <w:r w:rsidR="009B044E" w:rsidRPr="009B044E">
        <w:rPr>
          <w:rFonts w:ascii="Times New Roman" w:hAnsi="Times New Roman"/>
          <w:sz w:val="24"/>
          <w:szCs w:val="24"/>
        </w:rPr>
        <w:t>тся в её ориентации на личность учащегося. Главная задача педагога в сфере дополнительного образования – не в том, чтобы максимально ускорить развитие творческих способностей детей, а в создании таких условий, которые позволят каждому ученику максимально раскры</w:t>
      </w:r>
      <w:r w:rsidR="009B044E">
        <w:rPr>
          <w:rFonts w:ascii="Times New Roman" w:hAnsi="Times New Roman"/>
          <w:sz w:val="24"/>
          <w:szCs w:val="24"/>
        </w:rPr>
        <w:t xml:space="preserve">ть и реализовать свои таланты. </w:t>
      </w:r>
    </w:p>
    <w:p w:rsidR="009B044E" w:rsidRPr="009B044E" w:rsidRDefault="009B044E" w:rsidP="009B044E">
      <w:pPr>
        <w:tabs>
          <w:tab w:val="left" w:pos="10206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044E">
        <w:rPr>
          <w:rFonts w:ascii="Times New Roman" w:hAnsi="Times New Roman"/>
          <w:sz w:val="24"/>
          <w:szCs w:val="24"/>
        </w:rPr>
        <w:t>После изучения и анализа существующих программ хореографии было установлено, что они не охватывают "многогранность" современного хореографического искусства и не предлагают синтез искусств. Эта проблема обращает на себя внимание сегодняшнего дополнительного образования. Таким образом, возникла необходимость в создании программы «Шаг за шагом», которая сочетает хореографическое, театральное искус</w:t>
      </w:r>
      <w:r>
        <w:rPr>
          <w:rFonts w:ascii="Times New Roman" w:hAnsi="Times New Roman"/>
          <w:sz w:val="24"/>
          <w:szCs w:val="24"/>
        </w:rPr>
        <w:t>ство и музыку в едином формате.</w:t>
      </w:r>
    </w:p>
    <w:p w:rsidR="006B0EE9" w:rsidRDefault="009B044E" w:rsidP="009B044E">
      <w:pPr>
        <w:tabs>
          <w:tab w:val="left" w:pos="10206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044E">
        <w:rPr>
          <w:rFonts w:ascii="Times New Roman" w:hAnsi="Times New Roman"/>
          <w:sz w:val="24"/>
          <w:szCs w:val="24"/>
        </w:rPr>
        <w:t>Содержание программы разработано в соответствии с современными стандартами образовательных программ, что позволяет создать индивидуальный план развития для каждого учащегося, охватывающий широкий спектр образовательных направлений.</w:t>
      </w:r>
    </w:p>
    <w:p w:rsidR="00DF429C" w:rsidRPr="00DF429C" w:rsidRDefault="00227281" w:rsidP="00D37EF4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DC5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  <w:r w:rsidRPr="003D0DC5">
        <w:rPr>
          <w:rFonts w:ascii="Times New Roman" w:hAnsi="Times New Roman"/>
          <w:sz w:val="24"/>
          <w:szCs w:val="24"/>
        </w:rPr>
        <w:t xml:space="preserve"> </w:t>
      </w:r>
      <w:r w:rsidR="00DF429C" w:rsidRPr="00627F65">
        <w:rPr>
          <w:rFonts w:ascii="Times New Roman" w:hAnsi="Times New Roman"/>
          <w:sz w:val="24"/>
          <w:szCs w:val="24"/>
        </w:rPr>
        <w:t xml:space="preserve">программы </w:t>
      </w:r>
      <w:r w:rsidR="00B602A1">
        <w:rPr>
          <w:rFonts w:ascii="Times New Roman" w:hAnsi="Times New Roman"/>
          <w:sz w:val="24"/>
          <w:szCs w:val="24"/>
        </w:rPr>
        <w:t>«Шаг за шагом</w:t>
      </w:r>
      <w:r w:rsidR="00DF429C" w:rsidRPr="00B602A1">
        <w:rPr>
          <w:rFonts w:ascii="Times New Roman" w:hAnsi="Times New Roman"/>
          <w:sz w:val="24"/>
          <w:szCs w:val="24"/>
        </w:rPr>
        <w:t>»</w:t>
      </w:r>
      <w:r w:rsidR="00DF429C" w:rsidRPr="00627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раскрывается</w:t>
      </w:r>
      <w:r w:rsidR="00DF429C" w:rsidRPr="00627F65">
        <w:rPr>
          <w:rFonts w:ascii="Times New Roman" w:hAnsi="Times New Roman"/>
          <w:sz w:val="24"/>
          <w:szCs w:val="24"/>
        </w:rPr>
        <w:t xml:space="preserve"> синтез</w:t>
      </w:r>
      <w:r>
        <w:rPr>
          <w:rFonts w:ascii="Times New Roman" w:hAnsi="Times New Roman"/>
          <w:sz w:val="24"/>
          <w:szCs w:val="24"/>
        </w:rPr>
        <w:t>е</w:t>
      </w:r>
      <w:r w:rsidR="00DF429C" w:rsidRPr="00627F65">
        <w:rPr>
          <w:rFonts w:ascii="Times New Roman" w:hAnsi="Times New Roman"/>
          <w:sz w:val="24"/>
          <w:szCs w:val="24"/>
        </w:rPr>
        <w:t xml:space="preserve"> видов и форм хореографического обучения, создание </w:t>
      </w:r>
      <w:r w:rsidR="00627F65" w:rsidRPr="00627F65">
        <w:rPr>
          <w:rFonts w:ascii="Times New Roman" w:hAnsi="Times New Roman"/>
          <w:sz w:val="24"/>
          <w:szCs w:val="24"/>
        </w:rPr>
        <w:t xml:space="preserve">интегрированной модели обучения. </w:t>
      </w:r>
      <w:r w:rsidR="00DF429C" w:rsidRPr="00DF429C">
        <w:rPr>
          <w:rFonts w:ascii="Times New Roman" w:hAnsi="Times New Roman"/>
          <w:sz w:val="24"/>
          <w:szCs w:val="24"/>
        </w:rPr>
        <w:t>Реализация программ</w:t>
      </w:r>
      <w:r w:rsidR="00316C6A">
        <w:rPr>
          <w:rFonts w:ascii="Times New Roman" w:hAnsi="Times New Roman"/>
          <w:sz w:val="24"/>
          <w:szCs w:val="24"/>
        </w:rPr>
        <w:t>ы способствует формированию у уча</w:t>
      </w:r>
      <w:r w:rsidR="00DF429C" w:rsidRPr="00DF429C">
        <w:rPr>
          <w:rFonts w:ascii="Times New Roman" w:hAnsi="Times New Roman"/>
          <w:sz w:val="24"/>
          <w:szCs w:val="24"/>
        </w:rPr>
        <w:t>щихся гармонии в различных сферах отношений:</w:t>
      </w:r>
    </w:p>
    <w:p w:rsidR="00DF429C" w:rsidRPr="00DF429C" w:rsidRDefault="00B473D6" w:rsidP="00D37EF4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F429C" w:rsidRPr="00DF429C">
        <w:rPr>
          <w:rFonts w:ascii="Times New Roman" w:hAnsi="Times New Roman"/>
          <w:sz w:val="24"/>
          <w:szCs w:val="24"/>
        </w:rPr>
        <w:t>отношение к своему телу (принимаю образ собственного тела) и со своим телом (совершенствую свое тело, двигательные возможности организма);</w:t>
      </w:r>
    </w:p>
    <w:p w:rsidR="00DF429C" w:rsidRPr="00DF429C" w:rsidRDefault="00DF429C" w:rsidP="00D37EF4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29C">
        <w:rPr>
          <w:rFonts w:ascii="Times New Roman" w:hAnsi="Times New Roman"/>
          <w:sz w:val="24"/>
          <w:szCs w:val="24"/>
        </w:rPr>
        <w:t>отношение к культуре (знакомство с классической и современной культурой через танец, выстраивание собственных эстетических пристрастий), отношение с культурой (формирование собственного стиля функционирования в танцевальной культуре);</w:t>
      </w:r>
    </w:p>
    <w:p w:rsidR="00DF429C" w:rsidRPr="00DF429C" w:rsidRDefault="00DF429C" w:rsidP="00D37EF4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29C">
        <w:rPr>
          <w:rFonts w:ascii="Times New Roman" w:hAnsi="Times New Roman"/>
          <w:sz w:val="24"/>
          <w:szCs w:val="24"/>
        </w:rPr>
        <w:t>отношение к окружающим людям (обретение в коллективе друзей, субъективно значимых взрослых), отношения с окружающими людьми (обретение опыта строить отношения в репетиционном и концертном процессе).</w:t>
      </w:r>
    </w:p>
    <w:p w:rsidR="00DF429C" w:rsidRPr="00DF429C" w:rsidRDefault="00DF429C" w:rsidP="00D37EF4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29C">
        <w:rPr>
          <w:rFonts w:ascii="Times New Roman" w:hAnsi="Times New Roman"/>
          <w:sz w:val="24"/>
          <w:szCs w:val="24"/>
        </w:rPr>
        <w:t xml:space="preserve">Практическая деятельность на этом уровне обучения продолжает быть неразрывно </w:t>
      </w:r>
      <w:r w:rsidRPr="00DF429C">
        <w:rPr>
          <w:rFonts w:ascii="Times New Roman" w:hAnsi="Times New Roman"/>
          <w:sz w:val="24"/>
          <w:szCs w:val="24"/>
        </w:rPr>
        <w:lastRenderedPageBreak/>
        <w:t xml:space="preserve">связанной с изучением истории современного хореографического искусства, знакомством с постановками современных балетмейстеров и мировой музыкальной культурой. Средствами занятий у </w:t>
      </w:r>
      <w:r w:rsidR="00057DFE">
        <w:rPr>
          <w:rFonts w:ascii="Times New Roman" w:hAnsi="Times New Roman"/>
          <w:sz w:val="24"/>
          <w:szCs w:val="24"/>
        </w:rPr>
        <w:t>учащихся</w:t>
      </w:r>
      <w:r w:rsidRPr="00DF429C">
        <w:rPr>
          <w:rFonts w:ascii="Times New Roman" w:hAnsi="Times New Roman"/>
          <w:sz w:val="24"/>
          <w:szCs w:val="24"/>
        </w:rPr>
        <w:t xml:space="preserve"> продолжают формироваться: творческие способности, эстетические эмоции, чувства, представления о красоте движений и звука, формы и цвета.</w:t>
      </w:r>
    </w:p>
    <w:p w:rsidR="008D061A" w:rsidRDefault="00DF429C" w:rsidP="00D37EF4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29C">
        <w:rPr>
          <w:rFonts w:ascii="Times New Roman" w:hAnsi="Times New Roman"/>
          <w:sz w:val="24"/>
          <w:szCs w:val="24"/>
        </w:rPr>
        <w:t>Организация образовательного процесса позволяет решать многие проблемы воспитания подрастающего поколения: социального, нравственного, художественно-эстетического и гражданско-патриотического.</w:t>
      </w:r>
    </w:p>
    <w:p w:rsidR="00627F65" w:rsidRDefault="00627F65" w:rsidP="00DF429C">
      <w:pPr>
        <w:tabs>
          <w:tab w:val="left" w:pos="671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6FF8" w:rsidRPr="00E16FF8" w:rsidRDefault="00627F65" w:rsidP="00D37EF4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Адресат программы</w:t>
      </w:r>
    </w:p>
    <w:p w:rsidR="00E16FF8" w:rsidRPr="008D317C" w:rsidRDefault="008D317C" w:rsidP="002D6AC9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317C">
        <w:rPr>
          <w:rFonts w:ascii="Times New Roman" w:hAnsi="Times New Roman"/>
          <w:sz w:val="24"/>
          <w:szCs w:val="24"/>
        </w:rPr>
        <w:t>Программ</w:t>
      </w:r>
      <w:r w:rsidR="002D6AC9">
        <w:rPr>
          <w:rFonts w:ascii="Times New Roman" w:hAnsi="Times New Roman"/>
          <w:sz w:val="24"/>
          <w:szCs w:val="24"/>
        </w:rPr>
        <w:t>а рассчитана на детей 5-10 лет.</w:t>
      </w:r>
    </w:p>
    <w:p w:rsidR="00EA5996" w:rsidRDefault="00E16FF8" w:rsidP="00EA5996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6FF8">
        <w:rPr>
          <w:rFonts w:ascii="Times New Roman" w:hAnsi="Times New Roman"/>
          <w:b/>
          <w:sz w:val="24"/>
          <w:szCs w:val="24"/>
        </w:rPr>
        <w:t>Возрастные особенности детей, которым адресована программа.</w:t>
      </w:r>
    </w:p>
    <w:p w:rsidR="00EA5996" w:rsidRDefault="005B42BB" w:rsidP="00EA5996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5B42BB">
        <w:rPr>
          <w:rFonts w:ascii="Times New Roman" w:hAnsi="Times New Roman"/>
          <w:sz w:val="24"/>
          <w:szCs w:val="24"/>
        </w:rPr>
        <w:t xml:space="preserve">возрасте 5-6 лет основным видом активности остаются игра и соревнование. В этом возрасте дети зачастую уже посещают детский сад. Частые болезни и недостаточная произвольная память представляют собой сложности для педагогов. При проведении занятий раз в неделю следует учитывать, что каждый урок придется повторять. Поэтому, исходя из возможностей коллектива, педагога, помещения и других факторов, занятия следует организовывать как минимум 2-3 раза в неделю. Придерживаясь принципа природосообразности, необходимо выделить особое внимание игре в ходе занятия. Дошкольникам нужно играть, и вся осуществляемая деятельность, предложенная в программе, в условиях дисциплины и обучения, происходят в формате организованной и тщательно продуманной игры. Игры могут быть не только связаны с танцами, но и с манипуляциями с предметами. </w:t>
      </w:r>
    </w:p>
    <w:p w:rsidR="005B42BB" w:rsidRPr="00EA5996" w:rsidRDefault="000A6204" w:rsidP="00EA5996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возрасте 7-10</w:t>
      </w:r>
      <w:r w:rsidR="005B42BB" w:rsidRPr="005B42BB">
        <w:rPr>
          <w:rFonts w:ascii="Times New Roman" w:hAnsi="Times New Roman"/>
          <w:sz w:val="24"/>
          <w:szCs w:val="24"/>
        </w:rPr>
        <w:t xml:space="preserve"> лет учебная деятельность начинает постепенно занимать более значительное место, вытесняя игру. На ребенка ложится много серьезных требований: он должен много знать, выполнять домашние задания, развивать сразу несколько навыков. В этом периоде игра трансформируется в образную подачу материала, что облегчает запоминание, если используются образы и ассоциации.</w:t>
      </w:r>
    </w:p>
    <w:p w:rsidR="00E16FF8" w:rsidRPr="00E47ABD" w:rsidRDefault="00E16FF8" w:rsidP="005B42BB">
      <w:pPr>
        <w:widowControl/>
        <w:suppressAutoHyphens w:val="0"/>
        <w:overflowPunct/>
        <w:autoSpaceDE/>
        <w:autoSpaceDN/>
        <w:spacing w:after="82" w:line="259" w:lineRule="auto"/>
        <w:ind w:left="566"/>
        <w:jc w:val="both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</w:pPr>
      <w:r w:rsidRPr="005B42BB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О</w:t>
      </w:r>
      <w:r w:rsidRPr="00E47ABD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бъём и сроки освоения программы</w:t>
      </w:r>
    </w:p>
    <w:p w:rsidR="00EA5996" w:rsidRDefault="00B602A1" w:rsidP="00EA5996">
      <w:pPr>
        <w:widowControl/>
        <w:suppressAutoHyphens w:val="0"/>
        <w:overflowPunct/>
        <w:autoSpaceDE/>
        <w:autoSpaceDN/>
        <w:spacing w:after="15" w:line="304" w:lineRule="auto"/>
        <w:ind w:left="-15" w:right="145" w:firstLine="561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Программа рассчитана на 2 года</w:t>
      </w:r>
      <w:r w:rsidR="00EA5996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 обучения, с общим количеством часов – 360.</w:t>
      </w:r>
    </w:p>
    <w:p w:rsidR="006272E5" w:rsidRPr="006272E5" w:rsidRDefault="006272E5" w:rsidP="006272E5">
      <w:pPr>
        <w:widowControl/>
        <w:suppressAutoHyphens w:val="0"/>
        <w:overflowPunct/>
        <w:autoSpaceDE/>
        <w:autoSpaceDN/>
        <w:spacing w:after="15" w:line="304" w:lineRule="auto"/>
        <w:ind w:left="-15" w:right="145" w:firstLine="561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 w:rsidRPr="006272E5">
        <w:rPr>
          <w:rFonts w:ascii="Times New Roman" w:hAnsi="Times New Roman"/>
          <w:b/>
          <w:sz w:val="24"/>
          <w:szCs w:val="24"/>
        </w:rPr>
        <w:t xml:space="preserve">Режим проведения занятий </w:t>
      </w:r>
      <w:r w:rsidRPr="006272E5">
        <w:rPr>
          <w:rFonts w:ascii="Times New Roman" w:hAnsi="Times New Roman"/>
          <w:sz w:val="24"/>
          <w:szCs w:val="24"/>
        </w:rPr>
        <w:t>соответствует возрасту учащихся:</w:t>
      </w:r>
    </w:p>
    <w:p w:rsidR="003C781A" w:rsidRPr="006272E5" w:rsidRDefault="003C781A" w:rsidP="003C78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43C69">
        <w:rPr>
          <w:rFonts w:ascii="Times New Roman" w:hAnsi="Times New Roman"/>
          <w:sz w:val="24"/>
          <w:szCs w:val="24"/>
        </w:rPr>
        <w:t xml:space="preserve">Продолжительность академического часа – </w:t>
      </w:r>
      <w:r>
        <w:rPr>
          <w:rFonts w:ascii="Times New Roman" w:hAnsi="Times New Roman"/>
          <w:sz w:val="24"/>
          <w:szCs w:val="24"/>
        </w:rPr>
        <w:t>30-</w:t>
      </w:r>
      <w:r w:rsidRPr="006272E5">
        <w:rPr>
          <w:rFonts w:ascii="Times New Roman" w:hAnsi="Times New Roman"/>
          <w:sz w:val="24"/>
          <w:szCs w:val="24"/>
        </w:rPr>
        <w:t>45</w:t>
      </w:r>
      <w:r w:rsidRPr="00643C69">
        <w:rPr>
          <w:rFonts w:ascii="Times New Roman" w:hAnsi="Times New Roman"/>
          <w:sz w:val="24"/>
          <w:szCs w:val="24"/>
        </w:rPr>
        <w:t xml:space="preserve"> мин.</w:t>
      </w:r>
      <w:r w:rsidRPr="003C7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зависимости от возраста учащихся</w:t>
      </w:r>
      <w:r w:rsidRPr="006272E5">
        <w:rPr>
          <w:rFonts w:ascii="Times New Roman" w:hAnsi="Times New Roman"/>
          <w:sz w:val="24"/>
          <w:szCs w:val="24"/>
        </w:rPr>
        <w:t xml:space="preserve">); </w:t>
      </w:r>
    </w:p>
    <w:p w:rsidR="003C781A" w:rsidRDefault="003C781A" w:rsidP="003C781A">
      <w:pPr>
        <w:ind w:right="75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в неделю: </w:t>
      </w:r>
    </w:p>
    <w:p w:rsidR="003C781A" w:rsidRDefault="003C781A" w:rsidP="003C781A">
      <w:pPr>
        <w:ind w:right="75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год обучения – 4;</w:t>
      </w:r>
    </w:p>
    <w:p w:rsidR="003C781A" w:rsidRDefault="003C781A" w:rsidP="003C781A">
      <w:pPr>
        <w:ind w:right="7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272E5">
        <w:rPr>
          <w:rFonts w:ascii="Times New Roman" w:hAnsi="Times New Roman"/>
          <w:sz w:val="24"/>
          <w:szCs w:val="24"/>
        </w:rPr>
        <w:t>2 год обучения</w:t>
      </w:r>
      <w:r>
        <w:rPr>
          <w:rFonts w:ascii="Times New Roman" w:hAnsi="Times New Roman"/>
          <w:sz w:val="24"/>
          <w:szCs w:val="24"/>
        </w:rPr>
        <w:t xml:space="preserve"> – 6.</w:t>
      </w:r>
    </w:p>
    <w:p w:rsidR="003C781A" w:rsidRPr="00643C69" w:rsidRDefault="003C781A" w:rsidP="003C781A">
      <w:pPr>
        <w:ind w:right="75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Периодичность занятий определяется расписанием, утвержденным руководителем образовательного учреждения. </w:t>
      </w:r>
    </w:p>
    <w:p w:rsidR="003C781A" w:rsidRDefault="003C781A" w:rsidP="006272E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72E5" w:rsidRPr="006272E5" w:rsidRDefault="006272E5" w:rsidP="006272E5">
      <w:pPr>
        <w:widowControl/>
        <w:suppressAutoHyphens w:val="0"/>
        <w:overflowPunct/>
        <w:autoSpaceDE/>
        <w:autoSpaceDN/>
        <w:ind w:right="75"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6272E5">
        <w:rPr>
          <w:rFonts w:ascii="Times New Roman" w:hAnsi="Times New Roman"/>
          <w:b/>
          <w:kern w:val="0"/>
          <w:sz w:val="24"/>
          <w:szCs w:val="24"/>
        </w:rPr>
        <w:t>Особенности организации образовательного процесса</w:t>
      </w:r>
    </w:p>
    <w:p w:rsidR="006272E5" w:rsidRPr="006272E5" w:rsidRDefault="006272E5" w:rsidP="003C781A">
      <w:pPr>
        <w:widowControl/>
        <w:suppressAutoHyphens w:val="0"/>
        <w:overflowPunct/>
        <w:autoSpaceDE/>
        <w:autoSpaceDN/>
        <w:ind w:right="74" w:firstLine="709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6272E5">
        <w:rPr>
          <w:rFonts w:ascii="Times New Roman" w:hAnsi="Times New Roman"/>
          <w:kern w:val="0"/>
          <w:sz w:val="24"/>
          <w:szCs w:val="24"/>
        </w:rPr>
        <w:t>На обучение по дополнительной общеобразовательной общеразвивающей программе «</w:t>
      </w:r>
      <w:r>
        <w:rPr>
          <w:rFonts w:ascii="Times New Roman" w:hAnsi="Times New Roman"/>
          <w:kern w:val="0"/>
          <w:sz w:val="24"/>
          <w:szCs w:val="24"/>
        </w:rPr>
        <w:t>Шаг за шагом</w:t>
      </w:r>
      <w:r w:rsidRPr="006272E5">
        <w:rPr>
          <w:rFonts w:ascii="Times New Roman" w:hAnsi="Times New Roman"/>
          <w:kern w:val="0"/>
          <w:sz w:val="24"/>
          <w:szCs w:val="24"/>
        </w:rPr>
        <w:t>» принимаются дети без предварительного творческого экзамена, не имеющие медицинских противопоказаний. Для допуска к занятиям необходимо наличие справки от педиатра с отметкой допуска к занятиям.</w:t>
      </w:r>
    </w:p>
    <w:p w:rsidR="00C5531A" w:rsidRDefault="00227281" w:rsidP="003C781A">
      <w:pPr>
        <w:ind w:right="74" w:firstLine="709"/>
        <w:jc w:val="both"/>
        <w:rPr>
          <w:rFonts w:ascii="Times New Roman" w:hAnsi="Times New Roman"/>
          <w:sz w:val="24"/>
          <w:szCs w:val="24"/>
        </w:rPr>
      </w:pPr>
      <w:r w:rsidRPr="008633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 зачисление на 2 год</w:t>
      </w:r>
      <w:r w:rsidRPr="00863316">
        <w:rPr>
          <w:rFonts w:ascii="Times New Roman" w:hAnsi="Times New Roman"/>
          <w:sz w:val="24"/>
          <w:szCs w:val="24"/>
        </w:rPr>
        <w:t xml:space="preserve"> обучения при условии прохождения входящей аттестации.</w:t>
      </w:r>
    </w:p>
    <w:p w:rsidR="006272E5" w:rsidRDefault="006272E5" w:rsidP="00C5531A">
      <w:pPr>
        <w:ind w:right="74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A6204" w:rsidRDefault="000A6204" w:rsidP="000A6204">
      <w:pPr>
        <w:widowControl/>
        <w:suppressAutoHyphens w:val="0"/>
        <w:overflowPunct/>
        <w:autoSpaceDE/>
        <w:autoSpaceDN/>
        <w:ind w:right="74" w:firstLine="709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:rsidR="000A6204" w:rsidRPr="000A6204" w:rsidRDefault="000A6204" w:rsidP="000A6204">
      <w:pPr>
        <w:widowControl/>
        <w:suppressAutoHyphens w:val="0"/>
        <w:overflowPunct/>
        <w:autoSpaceDE/>
        <w:autoSpaceDN/>
        <w:ind w:right="74" w:firstLine="709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0A6204">
        <w:rPr>
          <w:rFonts w:ascii="Times New Roman" w:hAnsi="Times New Roman"/>
          <w:b/>
          <w:kern w:val="0"/>
          <w:sz w:val="24"/>
          <w:szCs w:val="24"/>
        </w:rPr>
        <w:lastRenderedPageBreak/>
        <w:t>Уровни обучения</w:t>
      </w:r>
    </w:p>
    <w:p w:rsidR="000A6204" w:rsidRDefault="000A6204" w:rsidP="00C5531A">
      <w:pPr>
        <w:ind w:right="74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92723" w:rsidRPr="000A6204" w:rsidRDefault="00E16FF8" w:rsidP="00C5531A">
      <w:pPr>
        <w:ind w:right="74" w:firstLine="709"/>
        <w:jc w:val="both"/>
        <w:rPr>
          <w:rFonts w:ascii="Times New Roman" w:hAnsi="Times New Roman"/>
          <w:sz w:val="24"/>
          <w:szCs w:val="24"/>
        </w:rPr>
      </w:pPr>
      <w:r w:rsidRPr="000A6204">
        <w:rPr>
          <w:rFonts w:ascii="Times New Roman" w:hAnsi="Times New Roman"/>
          <w:sz w:val="24"/>
          <w:szCs w:val="24"/>
        </w:rPr>
        <w:t xml:space="preserve">1 уровень – </w:t>
      </w:r>
      <w:r w:rsidRPr="000A6204">
        <w:rPr>
          <w:rFonts w:ascii="Times New Roman" w:hAnsi="Times New Roman"/>
          <w:b/>
          <w:i/>
          <w:sz w:val="24"/>
          <w:szCs w:val="24"/>
        </w:rPr>
        <w:t xml:space="preserve">стартовый </w:t>
      </w:r>
      <w:r w:rsidR="00227281" w:rsidRPr="000A6204">
        <w:rPr>
          <w:rFonts w:ascii="Times New Roman" w:hAnsi="Times New Roman"/>
          <w:sz w:val="24"/>
          <w:szCs w:val="24"/>
        </w:rPr>
        <w:t>(1 обучения)</w:t>
      </w:r>
    </w:p>
    <w:p w:rsidR="00227281" w:rsidRPr="000A6204" w:rsidRDefault="00227281" w:rsidP="00227281">
      <w:pPr>
        <w:ind w:right="74" w:firstLine="709"/>
        <w:jc w:val="both"/>
        <w:rPr>
          <w:rFonts w:ascii="Times New Roman" w:hAnsi="Times New Roman"/>
          <w:sz w:val="24"/>
          <w:szCs w:val="24"/>
        </w:rPr>
      </w:pPr>
      <w:r w:rsidRPr="000A6204">
        <w:rPr>
          <w:rFonts w:ascii="Times New Roman" w:hAnsi="Times New Roman"/>
          <w:sz w:val="24"/>
          <w:szCs w:val="24"/>
        </w:rPr>
        <w:t>На данном уровне происходит ознакомление детей с танцевальным миром, происходит овладение основами танцевального искусства. Занятия по программе формируют правильную осанку, гибкость, совершенствуют координацию движений, прививают интерес к танцевальному искусству.</w:t>
      </w:r>
    </w:p>
    <w:p w:rsidR="000A6204" w:rsidRDefault="000A6204" w:rsidP="00227281">
      <w:pPr>
        <w:ind w:right="74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A6204" w:rsidRPr="005E7B92" w:rsidRDefault="000A6204" w:rsidP="00227281">
      <w:pPr>
        <w:ind w:right="74" w:firstLine="709"/>
        <w:jc w:val="both"/>
        <w:rPr>
          <w:rFonts w:ascii="Times New Roman" w:hAnsi="Times New Roman"/>
          <w:sz w:val="24"/>
          <w:szCs w:val="24"/>
        </w:rPr>
      </w:pPr>
      <w:r w:rsidRPr="005E7B92">
        <w:rPr>
          <w:rFonts w:ascii="Times New Roman" w:hAnsi="Times New Roman"/>
          <w:sz w:val="24"/>
          <w:szCs w:val="24"/>
        </w:rPr>
        <w:t>2 уровень – базовый (2 год обучения)</w:t>
      </w:r>
    </w:p>
    <w:p w:rsidR="00525B89" w:rsidRPr="005E7B92" w:rsidRDefault="00525B89" w:rsidP="00525B89">
      <w:pPr>
        <w:widowControl/>
        <w:shd w:val="clear" w:color="auto" w:fill="FFFFFF"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5E7B92">
        <w:rPr>
          <w:rFonts w:ascii="Times New Roman" w:eastAsiaTheme="minorHAnsi" w:hAnsi="Times New Roman"/>
          <w:color w:val="000000"/>
          <w:spacing w:val="2"/>
          <w:kern w:val="0"/>
          <w:sz w:val="24"/>
          <w:szCs w:val="24"/>
          <w:lang w:eastAsia="en-US"/>
        </w:rPr>
        <w:t>На базовом уровне поддер</w:t>
      </w:r>
      <w:r w:rsidR="005E7B92" w:rsidRPr="005E7B92">
        <w:rPr>
          <w:rFonts w:ascii="Times New Roman" w:eastAsiaTheme="minorHAnsi" w:hAnsi="Times New Roman"/>
          <w:color w:val="000000"/>
          <w:spacing w:val="2"/>
          <w:kern w:val="0"/>
          <w:sz w:val="24"/>
          <w:szCs w:val="24"/>
          <w:lang w:eastAsia="en-US"/>
        </w:rPr>
        <w:t xml:space="preserve">живается интерес детей к танцу. </w:t>
      </w:r>
      <w:r w:rsidRPr="005E7B92">
        <w:rPr>
          <w:rFonts w:ascii="Times New Roman" w:eastAsiaTheme="minorHAnsi" w:hAnsi="Times New Roman"/>
          <w:color w:val="000000"/>
          <w:spacing w:val="1"/>
          <w:kern w:val="0"/>
          <w:sz w:val="24"/>
          <w:szCs w:val="24"/>
          <w:lang w:eastAsia="en-US"/>
        </w:rPr>
        <w:t xml:space="preserve">Как можно активней включаются в занятия элементы новой </w:t>
      </w:r>
      <w:r w:rsidRPr="005E7B92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танцевальной техники </w:t>
      </w:r>
      <w:r w:rsidR="005E7B92" w:rsidRPr="005E7B92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и </w:t>
      </w:r>
      <w:r w:rsidRPr="005E7B92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современной пластики, используются для </w:t>
      </w:r>
      <w:r w:rsidRPr="005E7B92">
        <w:rPr>
          <w:rFonts w:ascii="Times New Roman" w:eastAsiaTheme="minorHAnsi" w:hAnsi="Times New Roman"/>
          <w:color w:val="000000"/>
          <w:spacing w:val="3"/>
          <w:kern w:val="0"/>
          <w:sz w:val="24"/>
          <w:szCs w:val="24"/>
          <w:lang w:eastAsia="en-US"/>
        </w:rPr>
        <w:t xml:space="preserve">музыкального сопровождения популярные современные </w:t>
      </w:r>
      <w:r w:rsidRPr="005E7B92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инструментальные произведения</w:t>
      </w:r>
      <w:r w:rsidR="005E7B92" w:rsidRPr="005E7B92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, изучается партерная гимнастика</w:t>
      </w:r>
      <w:r w:rsidRPr="005E7B92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>.</w:t>
      </w:r>
    </w:p>
    <w:p w:rsidR="00525B89" w:rsidRPr="00525B89" w:rsidRDefault="00525B89" w:rsidP="00525B89">
      <w:pPr>
        <w:widowControl/>
        <w:shd w:val="clear" w:color="auto" w:fill="FFFFFF"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5E7B92">
        <w:rPr>
          <w:rFonts w:ascii="Times New Roman" w:eastAsiaTheme="minorHAnsi" w:hAnsi="Times New Roman"/>
          <w:color w:val="000000"/>
          <w:spacing w:val="7"/>
          <w:kern w:val="0"/>
          <w:sz w:val="24"/>
          <w:szCs w:val="24"/>
          <w:lang w:eastAsia="en-US"/>
        </w:rPr>
        <w:t xml:space="preserve">Дети учатся самостоятельно </w:t>
      </w:r>
      <w:r w:rsidRPr="005E7B92">
        <w:rPr>
          <w:rFonts w:ascii="Times New Roman" w:eastAsiaTheme="minorHAnsi" w:hAnsi="Times New Roman"/>
          <w:color w:val="000000"/>
          <w:spacing w:val="10"/>
          <w:kern w:val="0"/>
          <w:sz w:val="24"/>
          <w:szCs w:val="24"/>
          <w:lang w:eastAsia="en-US"/>
        </w:rPr>
        <w:t xml:space="preserve">анализировать музыкальные произведения, определять жанр и форму, темп, </w:t>
      </w:r>
      <w:r w:rsidRPr="005E7B92">
        <w:rPr>
          <w:rFonts w:ascii="Times New Roman" w:eastAsiaTheme="minorHAnsi" w:hAnsi="Times New Roman"/>
          <w:color w:val="000000"/>
          <w:spacing w:val="2"/>
          <w:kern w:val="0"/>
          <w:sz w:val="24"/>
          <w:szCs w:val="24"/>
          <w:lang w:eastAsia="en-US"/>
        </w:rPr>
        <w:t xml:space="preserve">характер, музыкальный размер и динамические оттенки. Такой анализ позволяет </w:t>
      </w:r>
      <w:r w:rsidRPr="005E7B92">
        <w:rPr>
          <w:rFonts w:ascii="Times New Roman" w:eastAsiaTheme="minorHAnsi" w:hAnsi="Times New Roman"/>
          <w:color w:val="000000"/>
          <w:spacing w:val="3"/>
          <w:kern w:val="0"/>
          <w:sz w:val="24"/>
          <w:szCs w:val="24"/>
          <w:lang w:eastAsia="en-US"/>
        </w:rPr>
        <w:t xml:space="preserve">развивать ассоциативное мышление, наиболее полно представлять смысловое </w:t>
      </w:r>
      <w:r w:rsidRPr="005E7B92">
        <w:rPr>
          <w:rFonts w:ascii="Times New Roman" w:eastAsiaTheme="minorHAnsi" w:hAnsi="Times New Roman"/>
          <w:color w:val="000000"/>
          <w:spacing w:val="1"/>
          <w:kern w:val="0"/>
          <w:sz w:val="24"/>
          <w:szCs w:val="24"/>
          <w:lang w:eastAsia="en-US"/>
        </w:rPr>
        <w:t xml:space="preserve">содержание данного музыкального произведения, осознать выразительное значение </w:t>
      </w:r>
      <w:r w:rsidRPr="005E7B92">
        <w:rPr>
          <w:rFonts w:ascii="Times New Roman" w:eastAsiaTheme="minorHAnsi" w:hAnsi="Times New Roman"/>
          <w:color w:val="000000"/>
          <w:spacing w:val="-1"/>
          <w:kern w:val="0"/>
          <w:sz w:val="24"/>
          <w:szCs w:val="24"/>
          <w:lang w:eastAsia="en-US"/>
        </w:rPr>
        <w:t>мелодии и ритма.</w:t>
      </w:r>
      <w:r w:rsidRPr="00525B89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 </w:t>
      </w:r>
    </w:p>
    <w:p w:rsidR="007B0B45" w:rsidRDefault="007B0B45" w:rsidP="007B0B45">
      <w:pPr>
        <w:ind w:right="74" w:firstLine="709"/>
        <w:jc w:val="both"/>
        <w:rPr>
          <w:rFonts w:ascii="Times New Roman" w:hAnsi="Times New Roman"/>
          <w:sz w:val="24"/>
          <w:szCs w:val="24"/>
        </w:rPr>
      </w:pPr>
    </w:p>
    <w:p w:rsidR="00C72DAC" w:rsidRDefault="006E6208" w:rsidP="00176FDF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25C">
        <w:rPr>
          <w:rFonts w:ascii="Times New Roman" w:hAnsi="Times New Roman"/>
          <w:b/>
          <w:sz w:val="24"/>
          <w:szCs w:val="24"/>
        </w:rPr>
        <w:t xml:space="preserve">Целью </w:t>
      </w:r>
      <w:r w:rsidRPr="00EB525C">
        <w:rPr>
          <w:rFonts w:ascii="Times New Roman" w:hAnsi="Times New Roman"/>
          <w:sz w:val="24"/>
          <w:szCs w:val="24"/>
        </w:rPr>
        <w:t xml:space="preserve">программы является </w:t>
      </w:r>
      <w:r w:rsidR="00C72DAC" w:rsidRPr="00C72DAC">
        <w:rPr>
          <w:rFonts w:ascii="Times New Roman" w:hAnsi="Times New Roman"/>
          <w:sz w:val="24"/>
          <w:szCs w:val="24"/>
        </w:rPr>
        <w:t xml:space="preserve">развитие танцевально-исполнительских способностей учащихся в процессе освоения современной </w:t>
      </w:r>
      <w:r w:rsidR="00112343">
        <w:rPr>
          <w:rFonts w:ascii="Times New Roman" w:hAnsi="Times New Roman"/>
          <w:sz w:val="24"/>
          <w:szCs w:val="24"/>
        </w:rPr>
        <w:t>хореографии</w:t>
      </w:r>
      <w:r w:rsidR="00C72DAC" w:rsidRPr="00C72DAC">
        <w:rPr>
          <w:rFonts w:ascii="Times New Roman" w:hAnsi="Times New Roman"/>
          <w:sz w:val="24"/>
          <w:szCs w:val="24"/>
        </w:rPr>
        <w:t>.</w:t>
      </w:r>
    </w:p>
    <w:p w:rsidR="008D061A" w:rsidRPr="00057DFE" w:rsidRDefault="008D061A" w:rsidP="00EB525C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7DFE">
        <w:rPr>
          <w:rFonts w:ascii="Times New Roman" w:hAnsi="Times New Roman"/>
          <w:b/>
          <w:sz w:val="24"/>
          <w:szCs w:val="24"/>
        </w:rPr>
        <w:t>Задачи</w:t>
      </w:r>
    </w:p>
    <w:p w:rsidR="00E43469" w:rsidRPr="00957E95" w:rsidRDefault="00E43469" w:rsidP="00193C7E">
      <w:pPr>
        <w:pStyle w:val="a3"/>
        <w:numPr>
          <w:ilvl w:val="0"/>
          <w:numId w:val="20"/>
        </w:numPr>
        <w:tabs>
          <w:tab w:val="left" w:pos="671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научить </w:t>
      </w:r>
      <w:r w:rsidRPr="00957E95">
        <w:rPr>
          <w:rFonts w:ascii="Times New Roman" w:hAnsi="Times New Roman"/>
          <w:sz w:val="24"/>
          <w:szCs w:val="24"/>
        </w:rPr>
        <w:t>продуктивно сотруднич</w:t>
      </w:r>
      <w:r>
        <w:rPr>
          <w:rFonts w:ascii="Times New Roman" w:hAnsi="Times New Roman"/>
          <w:sz w:val="24"/>
          <w:szCs w:val="24"/>
        </w:rPr>
        <w:t>ать</w:t>
      </w:r>
      <w:r w:rsidRPr="00957E95">
        <w:rPr>
          <w:rFonts w:ascii="Times New Roman" w:hAnsi="Times New Roman"/>
          <w:sz w:val="24"/>
          <w:szCs w:val="24"/>
        </w:rPr>
        <w:t xml:space="preserve"> (общение, взаимодействие) со сверстниками при решении различных творческих задач на </w:t>
      </w:r>
      <w:r>
        <w:rPr>
          <w:rFonts w:ascii="Times New Roman" w:hAnsi="Times New Roman"/>
          <w:sz w:val="24"/>
          <w:szCs w:val="24"/>
        </w:rPr>
        <w:t>занятиях хореографией.</w:t>
      </w:r>
    </w:p>
    <w:p w:rsidR="00DF429C" w:rsidRPr="00E43469" w:rsidRDefault="00E43469" w:rsidP="00193C7E">
      <w:pPr>
        <w:pStyle w:val="a3"/>
        <w:numPr>
          <w:ilvl w:val="0"/>
          <w:numId w:val="20"/>
        </w:numPr>
        <w:tabs>
          <w:tab w:val="left" w:pos="671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научить </w:t>
      </w:r>
      <w:r w:rsidR="00DF429C" w:rsidRPr="00E43469">
        <w:rPr>
          <w:rFonts w:ascii="Times New Roman" w:hAnsi="Times New Roman"/>
          <w:sz w:val="24"/>
          <w:szCs w:val="24"/>
        </w:rPr>
        <w:t>планировать, контролировать и оценивать учебные</w:t>
      </w:r>
      <w:r w:rsidR="00057DFE" w:rsidRPr="00E43469">
        <w:rPr>
          <w:rFonts w:ascii="Times New Roman" w:hAnsi="Times New Roman"/>
          <w:sz w:val="24"/>
          <w:szCs w:val="24"/>
        </w:rPr>
        <w:t xml:space="preserve"> </w:t>
      </w:r>
      <w:r w:rsidR="00DF429C" w:rsidRPr="00E43469">
        <w:rPr>
          <w:rFonts w:ascii="Times New Roman" w:hAnsi="Times New Roman"/>
          <w:sz w:val="24"/>
          <w:szCs w:val="24"/>
        </w:rPr>
        <w:t>действия в соответствии с поставленной задачей и условием ее реализации в</w:t>
      </w:r>
      <w:r w:rsidR="00057DFE" w:rsidRPr="00E43469">
        <w:rPr>
          <w:rFonts w:ascii="Times New Roman" w:hAnsi="Times New Roman"/>
          <w:sz w:val="24"/>
          <w:szCs w:val="24"/>
        </w:rPr>
        <w:t xml:space="preserve"> </w:t>
      </w:r>
      <w:r w:rsidR="00DF429C" w:rsidRPr="00E43469">
        <w:rPr>
          <w:rFonts w:ascii="Times New Roman" w:hAnsi="Times New Roman"/>
          <w:sz w:val="24"/>
          <w:szCs w:val="24"/>
        </w:rPr>
        <w:t>процессе познания содержания танцевально-музыкальных образов;</w:t>
      </w:r>
    </w:p>
    <w:p w:rsidR="00527509" w:rsidRPr="00957E95" w:rsidRDefault="00957E95" w:rsidP="00193C7E">
      <w:pPr>
        <w:pStyle w:val="a3"/>
        <w:numPr>
          <w:ilvl w:val="0"/>
          <w:numId w:val="20"/>
        </w:numPr>
        <w:tabs>
          <w:tab w:val="left" w:pos="671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 с </w:t>
      </w:r>
      <w:r w:rsidR="00DF429C" w:rsidRPr="00957E95">
        <w:rPr>
          <w:rFonts w:ascii="Times New Roman" w:hAnsi="Times New Roman"/>
          <w:sz w:val="24"/>
          <w:szCs w:val="24"/>
        </w:rPr>
        <w:t>основ</w:t>
      </w:r>
      <w:r w:rsidR="00F97419" w:rsidRPr="00957E95">
        <w:rPr>
          <w:rFonts w:ascii="Times New Roman" w:hAnsi="Times New Roman"/>
          <w:sz w:val="24"/>
          <w:szCs w:val="24"/>
        </w:rPr>
        <w:t>ами</w:t>
      </w:r>
      <w:r w:rsidR="00DF429C" w:rsidRPr="00957E95">
        <w:rPr>
          <w:rFonts w:ascii="Times New Roman" w:hAnsi="Times New Roman"/>
          <w:sz w:val="24"/>
          <w:szCs w:val="24"/>
        </w:rPr>
        <w:t xml:space="preserve"> </w:t>
      </w:r>
      <w:r w:rsidR="00527509" w:rsidRPr="00957E95">
        <w:rPr>
          <w:rFonts w:ascii="Times New Roman" w:hAnsi="Times New Roman"/>
          <w:sz w:val="24"/>
          <w:szCs w:val="24"/>
        </w:rPr>
        <w:t>хореографии, рит</w:t>
      </w:r>
      <w:r w:rsidR="00F97419" w:rsidRPr="00957E95">
        <w:rPr>
          <w:rFonts w:ascii="Times New Roman" w:hAnsi="Times New Roman"/>
          <w:sz w:val="24"/>
          <w:szCs w:val="24"/>
        </w:rPr>
        <w:t>мики в классиче</w:t>
      </w:r>
      <w:r w:rsidR="00527509" w:rsidRPr="00957E95">
        <w:rPr>
          <w:rFonts w:ascii="Times New Roman" w:hAnsi="Times New Roman"/>
          <w:sz w:val="24"/>
          <w:szCs w:val="24"/>
        </w:rPr>
        <w:t>ском и в современном танц</w:t>
      </w:r>
      <w:r w:rsidR="00F97419" w:rsidRPr="00957E95">
        <w:rPr>
          <w:rFonts w:ascii="Times New Roman" w:hAnsi="Times New Roman"/>
          <w:sz w:val="24"/>
          <w:szCs w:val="24"/>
        </w:rPr>
        <w:t>ах</w:t>
      </w:r>
      <w:r w:rsidR="00527509" w:rsidRPr="00957E95">
        <w:rPr>
          <w:rFonts w:ascii="Times New Roman" w:hAnsi="Times New Roman"/>
          <w:sz w:val="24"/>
          <w:szCs w:val="24"/>
        </w:rPr>
        <w:t>;</w:t>
      </w:r>
    </w:p>
    <w:p w:rsidR="00527509" w:rsidRPr="00957E95" w:rsidRDefault="00957E95" w:rsidP="00193C7E">
      <w:pPr>
        <w:pStyle w:val="a3"/>
        <w:numPr>
          <w:ilvl w:val="0"/>
          <w:numId w:val="20"/>
        </w:numPr>
        <w:tabs>
          <w:tab w:val="left" w:pos="671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</w:t>
      </w:r>
      <w:r w:rsidR="00EA2A76" w:rsidRPr="00957E95">
        <w:rPr>
          <w:rFonts w:ascii="Times New Roman" w:hAnsi="Times New Roman"/>
          <w:sz w:val="24"/>
          <w:szCs w:val="24"/>
        </w:rPr>
        <w:t xml:space="preserve"> созда</w:t>
      </w:r>
      <w:r>
        <w:rPr>
          <w:rFonts w:ascii="Times New Roman" w:hAnsi="Times New Roman"/>
          <w:sz w:val="24"/>
          <w:szCs w:val="24"/>
        </w:rPr>
        <w:t>вать</w:t>
      </w:r>
      <w:r w:rsidR="00EA2A76" w:rsidRPr="00957E95">
        <w:rPr>
          <w:rFonts w:ascii="Times New Roman" w:hAnsi="Times New Roman"/>
          <w:sz w:val="24"/>
          <w:szCs w:val="24"/>
        </w:rPr>
        <w:t xml:space="preserve"> элементарны</w:t>
      </w:r>
      <w:r>
        <w:rPr>
          <w:rFonts w:ascii="Times New Roman" w:hAnsi="Times New Roman"/>
          <w:sz w:val="24"/>
          <w:szCs w:val="24"/>
        </w:rPr>
        <w:t>е</w:t>
      </w:r>
      <w:r w:rsidR="00527509" w:rsidRPr="00957E95">
        <w:rPr>
          <w:rFonts w:ascii="Times New Roman" w:hAnsi="Times New Roman"/>
          <w:sz w:val="24"/>
          <w:szCs w:val="24"/>
        </w:rPr>
        <w:t xml:space="preserve"> комбинаций </w:t>
      </w:r>
      <w:r w:rsidR="00EA2A76" w:rsidRPr="00957E95">
        <w:rPr>
          <w:rFonts w:ascii="Times New Roman" w:hAnsi="Times New Roman"/>
          <w:sz w:val="24"/>
          <w:szCs w:val="24"/>
        </w:rPr>
        <w:t>посредством</w:t>
      </w:r>
      <w:r w:rsidR="00527509" w:rsidRPr="00957E95">
        <w:rPr>
          <w:rFonts w:ascii="Times New Roman" w:hAnsi="Times New Roman"/>
          <w:sz w:val="24"/>
          <w:szCs w:val="24"/>
        </w:rPr>
        <w:t xml:space="preserve"> образов;</w:t>
      </w:r>
    </w:p>
    <w:p w:rsidR="00957E95" w:rsidRDefault="00957E95" w:rsidP="00193C7E">
      <w:pPr>
        <w:pStyle w:val="a3"/>
        <w:numPr>
          <w:ilvl w:val="0"/>
          <w:numId w:val="20"/>
        </w:numPr>
        <w:tabs>
          <w:tab w:val="left" w:pos="671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</w:t>
      </w:r>
      <w:r w:rsidR="00DF429C" w:rsidRPr="00957E95">
        <w:rPr>
          <w:rFonts w:ascii="Times New Roman" w:hAnsi="Times New Roman"/>
          <w:sz w:val="24"/>
          <w:szCs w:val="24"/>
        </w:rPr>
        <w:t xml:space="preserve"> воплощать художественные образы посредством пластики,</w:t>
      </w:r>
      <w:r w:rsidR="00CC7BD5" w:rsidRPr="00957E95">
        <w:rPr>
          <w:rFonts w:ascii="Times New Roman" w:hAnsi="Times New Roman"/>
          <w:sz w:val="24"/>
          <w:szCs w:val="24"/>
        </w:rPr>
        <w:t xml:space="preserve"> </w:t>
      </w:r>
      <w:r w:rsidR="00DF429C" w:rsidRPr="00957E95">
        <w:rPr>
          <w:rFonts w:ascii="Times New Roman" w:hAnsi="Times New Roman"/>
          <w:sz w:val="24"/>
          <w:szCs w:val="24"/>
        </w:rPr>
        <w:t>актерского мастерства, импровизации;</w:t>
      </w:r>
    </w:p>
    <w:p w:rsidR="00DF429C" w:rsidRPr="00957E95" w:rsidRDefault="00957E95" w:rsidP="00193C7E">
      <w:pPr>
        <w:pStyle w:val="a3"/>
        <w:numPr>
          <w:ilvl w:val="0"/>
          <w:numId w:val="20"/>
        </w:numPr>
        <w:tabs>
          <w:tab w:val="left" w:pos="671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т</w:t>
      </w:r>
      <w:r w:rsidR="00DF429C" w:rsidRPr="00957E95">
        <w:rPr>
          <w:rFonts w:ascii="Times New Roman" w:hAnsi="Times New Roman"/>
          <w:sz w:val="24"/>
          <w:szCs w:val="24"/>
        </w:rPr>
        <w:t>ехник</w:t>
      </w:r>
      <w:r>
        <w:rPr>
          <w:rFonts w:ascii="Times New Roman" w:hAnsi="Times New Roman"/>
          <w:sz w:val="24"/>
          <w:szCs w:val="24"/>
        </w:rPr>
        <w:t>е</w:t>
      </w:r>
      <w:r w:rsidR="00DF429C" w:rsidRPr="00957E95">
        <w:rPr>
          <w:rFonts w:ascii="Times New Roman" w:hAnsi="Times New Roman"/>
          <w:sz w:val="24"/>
          <w:szCs w:val="24"/>
        </w:rPr>
        <w:t xml:space="preserve"> исполнения танцевальных элементов и комбинаций</w:t>
      </w:r>
      <w:r w:rsidR="00CC7BD5" w:rsidRPr="00957E95">
        <w:rPr>
          <w:rFonts w:ascii="Times New Roman" w:hAnsi="Times New Roman"/>
          <w:sz w:val="24"/>
          <w:szCs w:val="24"/>
        </w:rPr>
        <w:t xml:space="preserve"> </w:t>
      </w:r>
      <w:r w:rsidR="00DF429C" w:rsidRPr="00957E95">
        <w:rPr>
          <w:rFonts w:ascii="Times New Roman" w:hAnsi="Times New Roman"/>
          <w:sz w:val="24"/>
          <w:szCs w:val="24"/>
        </w:rPr>
        <w:t xml:space="preserve">различных </w:t>
      </w:r>
      <w:r>
        <w:rPr>
          <w:rFonts w:ascii="Times New Roman" w:hAnsi="Times New Roman"/>
          <w:sz w:val="24"/>
          <w:szCs w:val="24"/>
        </w:rPr>
        <w:t>стилей и</w:t>
      </w:r>
      <w:r w:rsidR="00DF429C" w:rsidRPr="00957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умению </w:t>
      </w:r>
      <w:r w:rsidR="00DF429C" w:rsidRPr="00957E95">
        <w:rPr>
          <w:rFonts w:ascii="Times New Roman" w:hAnsi="Times New Roman"/>
          <w:sz w:val="24"/>
          <w:szCs w:val="24"/>
        </w:rPr>
        <w:t>выполнять их в соответствующем ритме, темпе,</w:t>
      </w:r>
      <w:r w:rsidR="00CC7BD5" w:rsidRPr="00957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характере.</w:t>
      </w:r>
    </w:p>
    <w:p w:rsidR="00E43469" w:rsidRDefault="00E43469" w:rsidP="00E84921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84921" w:rsidRPr="00E84921" w:rsidRDefault="00E84921" w:rsidP="00E84921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84921">
        <w:rPr>
          <w:rFonts w:ascii="Times New Roman" w:hAnsi="Times New Roman"/>
          <w:b/>
          <w:sz w:val="24"/>
          <w:szCs w:val="24"/>
        </w:rPr>
        <w:t>Ожидаемые результаты освоения программы</w:t>
      </w:r>
    </w:p>
    <w:p w:rsidR="00E84921" w:rsidRPr="00E84921" w:rsidRDefault="00E84921" w:rsidP="00E84921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84921">
        <w:rPr>
          <w:rFonts w:ascii="Times New Roman" w:hAnsi="Times New Roman"/>
          <w:b/>
          <w:sz w:val="24"/>
          <w:szCs w:val="24"/>
        </w:rPr>
        <w:t xml:space="preserve">1 год обучения </w:t>
      </w:r>
    </w:p>
    <w:p w:rsidR="00FA7D11" w:rsidRPr="00EB525C" w:rsidRDefault="00FA7D11" w:rsidP="00F97419">
      <w:pPr>
        <w:widowControl/>
        <w:suppressAutoHyphens w:val="0"/>
        <w:overflowPunct/>
        <w:autoSpaceDE/>
        <w:spacing w:line="276" w:lineRule="auto"/>
        <w:textAlignment w:val="auto"/>
        <w:rPr>
          <w:sz w:val="24"/>
          <w:szCs w:val="24"/>
        </w:rPr>
      </w:pPr>
      <w:r w:rsidRPr="00E84921">
        <w:rPr>
          <w:rFonts w:ascii="Times New Roman" w:hAnsi="Times New Roman"/>
          <w:b/>
          <w:spacing w:val="-2"/>
          <w:kern w:val="0"/>
          <w:sz w:val="24"/>
          <w:szCs w:val="24"/>
        </w:rPr>
        <w:t>учащиеся будут</w:t>
      </w:r>
      <w:r w:rsidR="00F97419" w:rsidRPr="00E84921">
        <w:rPr>
          <w:rFonts w:ascii="Times New Roman" w:hAnsi="Times New Roman"/>
          <w:b/>
          <w:spacing w:val="-2"/>
          <w:kern w:val="0"/>
          <w:sz w:val="24"/>
          <w:szCs w:val="24"/>
        </w:rPr>
        <w:t xml:space="preserve"> </w:t>
      </w:r>
      <w:r w:rsidRPr="00E84921">
        <w:rPr>
          <w:rFonts w:ascii="Times New Roman" w:hAnsi="Times New Roman"/>
          <w:b/>
          <w:sz w:val="24"/>
          <w:szCs w:val="24"/>
        </w:rPr>
        <w:t>знать:</w:t>
      </w:r>
    </w:p>
    <w:p w:rsidR="00E43469" w:rsidRPr="00957E95" w:rsidRDefault="00E43469" w:rsidP="00E43469">
      <w:pPr>
        <w:pStyle w:val="a3"/>
        <w:numPr>
          <w:ilvl w:val="0"/>
          <w:numId w:val="7"/>
        </w:numPr>
        <w:tabs>
          <w:tab w:val="left" w:pos="671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57E95"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z w:val="24"/>
          <w:szCs w:val="24"/>
        </w:rPr>
        <w:t>ы</w:t>
      </w:r>
      <w:r w:rsidRPr="00957E95">
        <w:rPr>
          <w:rFonts w:ascii="Times New Roman" w:hAnsi="Times New Roman"/>
          <w:sz w:val="24"/>
          <w:szCs w:val="24"/>
        </w:rPr>
        <w:t xml:space="preserve"> хореографии, ритмики в классическом и в современном танцах;</w:t>
      </w:r>
    </w:p>
    <w:p w:rsidR="00FA7D11" w:rsidRDefault="00FA7D11" w:rsidP="00FA7D11">
      <w:pPr>
        <w:tabs>
          <w:tab w:val="left" w:pos="6011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7C19AA">
        <w:rPr>
          <w:rFonts w:ascii="Times New Roman" w:hAnsi="Times New Roman"/>
          <w:b/>
          <w:sz w:val="24"/>
          <w:szCs w:val="24"/>
        </w:rPr>
        <w:t>уме</w:t>
      </w:r>
      <w:r>
        <w:rPr>
          <w:rFonts w:ascii="Times New Roman" w:hAnsi="Times New Roman"/>
          <w:b/>
          <w:sz w:val="24"/>
          <w:szCs w:val="24"/>
        </w:rPr>
        <w:t>ть</w:t>
      </w:r>
      <w:r w:rsidRPr="007C19AA">
        <w:rPr>
          <w:rFonts w:ascii="Times New Roman" w:hAnsi="Times New Roman"/>
          <w:b/>
          <w:sz w:val="24"/>
          <w:szCs w:val="24"/>
        </w:rPr>
        <w:t>:</w:t>
      </w:r>
    </w:p>
    <w:p w:rsidR="00193C7E" w:rsidRPr="00193C7E" w:rsidRDefault="00193C7E" w:rsidP="00193C7E">
      <w:pPr>
        <w:pStyle w:val="a3"/>
        <w:numPr>
          <w:ilvl w:val="0"/>
          <w:numId w:val="7"/>
        </w:numPr>
        <w:tabs>
          <w:tab w:val="left" w:pos="6011"/>
        </w:tabs>
        <w:spacing w:line="276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193C7E">
        <w:rPr>
          <w:rFonts w:ascii="Times New Roman" w:hAnsi="Times New Roman"/>
          <w:sz w:val="24"/>
          <w:szCs w:val="24"/>
        </w:rPr>
        <w:t xml:space="preserve">рамотно исполнять изученные </w:t>
      </w:r>
      <w:r>
        <w:rPr>
          <w:rFonts w:ascii="Times New Roman" w:hAnsi="Times New Roman"/>
          <w:sz w:val="24"/>
          <w:szCs w:val="24"/>
        </w:rPr>
        <w:t>хореографические движения</w:t>
      </w:r>
      <w:r w:rsidRPr="00193C7E">
        <w:rPr>
          <w:rFonts w:ascii="Times New Roman" w:hAnsi="Times New Roman"/>
          <w:sz w:val="24"/>
          <w:szCs w:val="24"/>
        </w:rPr>
        <w:t>;</w:t>
      </w:r>
    </w:p>
    <w:p w:rsidR="00193C7E" w:rsidRPr="00193C7E" w:rsidRDefault="00193C7E" w:rsidP="00193C7E">
      <w:pPr>
        <w:pStyle w:val="a3"/>
        <w:numPr>
          <w:ilvl w:val="0"/>
          <w:numId w:val="7"/>
        </w:numPr>
        <w:tabs>
          <w:tab w:val="left" w:pos="6011"/>
        </w:tabs>
        <w:spacing w:line="276" w:lineRule="auto"/>
        <w:rPr>
          <w:sz w:val="24"/>
          <w:szCs w:val="24"/>
        </w:rPr>
      </w:pPr>
      <w:r w:rsidRPr="00193C7E">
        <w:rPr>
          <w:rFonts w:ascii="Times New Roman" w:hAnsi="Times New Roman"/>
          <w:sz w:val="24"/>
          <w:szCs w:val="24"/>
        </w:rPr>
        <w:t>Определять темп, ритм, характер в предлагаемой мелодии;</w:t>
      </w:r>
    </w:p>
    <w:p w:rsidR="00193C7E" w:rsidRPr="00193C7E" w:rsidRDefault="00193C7E" w:rsidP="00193C7E">
      <w:pPr>
        <w:pStyle w:val="a3"/>
        <w:numPr>
          <w:ilvl w:val="0"/>
          <w:numId w:val="7"/>
        </w:numPr>
        <w:tabs>
          <w:tab w:val="left" w:pos="601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193C7E">
        <w:rPr>
          <w:rFonts w:ascii="Times New Roman" w:hAnsi="Times New Roman"/>
          <w:sz w:val="24"/>
          <w:szCs w:val="24"/>
        </w:rPr>
        <w:t>Самостоятельно придумывать движения во время танцевальных игр.</w:t>
      </w:r>
    </w:p>
    <w:p w:rsidR="00193C7E" w:rsidRPr="00193C7E" w:rsidRDefault="00193C7E" w:rsidP="00193C7E">
      <w:pPr>
        <w:pStyle w:val="a3"/>
        <w:numPr>
          <w:ilvl w:val="0"/>
          <w:numId w:val="7"/>
        </w:numPr>
        <w:tabs>
          <w:tab w:val="left" w:pos="601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193C7E">
        <w:rPr>
          <w:rFonts w:ascii="Times New Roman" w:hAnsi="Times New Roman"/>
          <w:sz w:val="24"/>
          <w:szCs w:val="24"/>
        </w:rPr>
        <w:t xml:space="preserve">создавать элементарные комбинаций посредством образов </w:t>
      </w:r>
    </w:p>
    <w:p w:rsidR="00193C7E" w:rsidRDefault="00193C7E" w:rsidP="00193C7E">
      <w:pPr>
        <w:tabs>
          <w:tab w:val="left" w:pos="6011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E84921" w:rsidRPr="00E84921" w:rsidRDefault="00E84921" w:rsidP="00E84921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E84921">
        <w:rPr>
          <w:rFonts w:ascii="Times New Roman" w:hAnsi="Times New Roman"/>
          <w:b/>
          <w:sz w:val="24"/>
          <w:szCs w:val="24"/>
        </w:rPr>
        <w:t xml:space="preserve"> год обучения </w:t>
      </w:r>
    </w:p>
    <w:p w:rsidR="00FA7D11" w:rsidRPr="00EA2A76" w:rsidRDefault="00FA7D11" w:rsidP="00EA2A76">
      <w:pPr>
        <w:widowControl/>
        <w:suppressAutoHyphens w:val="0"/>
        <w:overflowPunct/>
        <w:autoSpaceDE/>
        <w:spacing w:line="276" w:lineRule="auto"/>
        <w:textAlignment w:val="auto"/>
        <w:rPr>
          <w:rFonts w:ascii="Times New Roman" w:hAnsi="Times New Roman"/>
          <w:b/>
          <w:spacing w:val="-2"/>
          <w:kern w:val="0"/>
          <w:sz w:val="24"/>
          <w:szCs w:val="24"/>
        </w:rPr>
      </w:pPr>
      <w:r>
        <w:rPr>
          <w:rFonts w:ascii="Times New Roman" w:hAnsi="Times New Roman"/>
          <w:b/>
          <w:spacing w:val="-2"/>
          <w:kern w:val="0"/>
          <w:sz w:val="24"/>
          <w:szCs w:val="24"/>
        </w:rPr>
        <w:t>учащиеся будут</w:t>
      </w:r>
      <w:r w:rsidR="00EA2A76">
        <w:rPr>
          <w:rFonts w:ascii="Times New Roman" w:hAnsi="Times New Roman"/>
          <w:b/>
          <w:spacing w:val="-2"/>
          <w:kern w:val="0"/>
          <w:sz w:val="24"/>
          <w:szCs w:val="24"/>
        </w:rPr>
        <w:t xml:space="preserve"> </w:t>
      </w:r>
      <w:r w:rsidRPr="00EB525C">
        <w:rPr>
          <w:rFonts w:ascii="Times New Roman" w:hAnsi="Times New Roman"/>
          <w:b/>
          <w:sz w:val="24"/>
          <w:szCs w:val="24"/>
        </w:rPr>
        <w:t>зна</w:t>
      </w:r>
      <w:r>
        <w:rPr>
          <w:rFonts w:ascii="Times New Roman" w:hAnsi="Times New Roman"/>
          <w:b/>
          <w:sz w:val="24"/>
          <w:szCs w:val="24"/>
        </w:rPr>
        <w:t>ть</w:t>
      </w:r>
      <w:r w:rsidRPr="00EB525C">
        <w:rPr>
          <w:rFonts w:ascii="Times New Roman" w:hAnsi="Times New Roman"/>
          <w:b/>
          <w:sz w:val="24"/>
          <w:szCs w:val="24"/>
        </w:rPr>
        <w:t>: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:rsidR="00FA7D11" w:rsidRPr="00193C7E" w:rsidRDefault="00FA7D11" w:rsidP="00193C7E">
      <w:pPr>
        <w:pStyle w:val="a3"/>
        <w:numPr>
          <w:ilvl w:val="0"/>
          <w:numId w:val="23"/>
        </w:numPr>
        <w:tabs>
          <w:tab w:val="left" w:pos="6011"/>
        </w:tabs>
        <w:spacing w:line="276" w:lineRule="auto"/>
        <w:ind w:left="993" w:hanging="567"/>
        <w:rPr>
          <w:rFonts w:ascii="Times New Roman" w:hAnsi="Times New Roman"/>
          <w:sz w:val="23"/>
          <w:szCs w:val="23"/>
          <w:shd w:val="clear" w:color="auto" w:fill="FFFFFF"/>
        </w:rPr>
      </w:pPr>
      <w:r w:rsidRPr="00193C7E">
        <w:rPr>
          <w:rFonts w:ascii="Times New Roman" w:hAnsi="Times New Roman"/>
          <w:sz w:val="23"/>
          <w:szCs w:val="23"/>
          <w:shd w:val="clear" w:color="auto" w:fill="FFFFFF"/>
        </w:rPr>
        <w:lastRenderedPageBreak/>
        <w:t xml:space="preserve">Названия </w:t>
      </w:r>
      <w:r w:rsidR="00F97419" w:rsidRPr="00193C7E">
        <w:rPr>
          <w:rFonts w:ascii="Times New Roman" w:hAnsi="Times New Roman"/>
          <w:sz w:val="23"/>
          <w:szCs w:val="23"/>
          <w:shd w:val="clear" w:color="auto" w:fill="FFFFFF"/>
        </w:rPr>
        <w:t>хореограф</w:t>
      </w:r>
      <w:r w:rsidR="00EA2A76" w:rsidRPr="00193C7E">
        <w:rPr>
          <w:rFonts w:ascii="Times New Roman" w:hAnsi="Times New Roman"/>
          <w:sz w:val="23"/>
          <w:szCs w:val="23"/>
          <w:shd w:val="clear" w:color="auto" w:fill="FFFFFF"/>
        </w:rPr>
        <w:t>ических</w:t>
      </w:r>
      <w:r w:rsidR="00F97419" w:rsidRPr="00193C7E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EA2A76" w:rsidRPr="00193C7E">
        <w:rPr>
          <w:rFonts w:ascii="Times New Roman" w:hAnsi="Times New Roman"/>
          <w:sz w:val="23"/>
          <w:szCs w:val="23"/>
          <w:shd w:val="clear" w:color="auto" w:fill="FFFFFF"/>
        </w:rPr>
        <w:t>упражнений</w:t>
      </w:r>
      <w:r w:rsidR="00193C7E" w:rsidRPr="00193C7E">
        <w:rPr>
          <w:rFonts w:ascii="Times New Roman" w:hAnsi="Times New Roman"/>
          <w:sz w:val="23"/>
          <w:szCs w:val="23"/>
          <w:shd w:val="clear" w:color="auto" w:fill="FFFFFF"/>
        </w:rPr>
        <w:t>;</w:t>
      </w:r>
    </w:p>
    <w:p w:rsidR="00FA7D11" w:rsidRPr="00193C7E" w:rsidRDefault="00FA7D11" w:rsidP="00193C7E">
      <w:pPr>
        <w:pStyle w:val="a3"/>
        <w:numPr>
          <w:ilvl w:val="0"/>
          <w:numId w:val="22"/>
        </w:numPr>
        <w:tabs>
          <w:tab w:val="left" w:pos="6011"/>
        </w:tabs>
        <w:spacing w:line="276" w:lineRule="auto"/>
        <w:ind w:left="993" w:hanging="567"/>
        <w:rPr>
          <w:sz w:val="24"/>
          <w:szCs w:val="24"/>
        </w:rPr>
      </w:pPr>
      <w:r w:rsidRPr="00193C7E">
        <w:rPr>
          <w:rFonts w:ascii="Times New Roman" w:hAnsi="Times New Roman"/>
          <w:sz w:val="24"/>
          <w:szCs w:val="24"/>
        </w:rPr>
        <w:t>Значение слов «легато», «стаккато», ритм, акцент, темп.</w:t>
      </w:r>
    </w:p>
    <w:p w:rsidR="00FA7D11" w:rsidRPr="00193C7E" w:rsidRDefault="00FA7D11" w:rsidP="00193C7E">
      <w:pPr>
        <w:tabs>
          <w:tab w:val="left" w:pos="6011"/>
        </w:tabs>
        <w:spacing w:line="276" w:lineRule="auto"/>
        <w:ind w:left="360"/>
        <w:rPr>
          <w:sz w:val="24"/>
          <w:szCs w:val="24"/>
        </w:rPr>
      </w:pPr>
      <w:r w:rsidRPr="00193C7E">
        <w:rPr>
          <w:rFonts w:ascii="Times New Roman" w:hAnsi="Times New Roman"/>
          <w:b/>
          <w:sz w:val="24"/>
          <w:szCs w:val="24"/>
        </w:rPr>
        <w:t>уметь:</w:t>
      </w:r>
    </w:p>
    <w:p w:rsidR="00193C7E" w:rsidRDefault="00193C7E" w:rsidP="00193C7E">
      <w:pPr>
        <w:pStyle w:val="a3"/>
        <w:numPr>
          <w:ilvl w:val="0"/>
          <w:numId w:val="7"/>
        </w:numPr>
        <w:tabs>
          <w:tab w:val="left" w:pos="671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57E95">
        <w:rPr>
          <w:rFonts w:ascii="Times New Roman" w:hAnsi="Times New Roman"/>
          <w:sz w:val="24"/>
          <w:szCs w:val="24"/>
        </w:rPr>
        <w:t>воплощать художественные образы посредством пластики, актерского мастерства, импровизации;</w:t>
      </w:r>
    </w:p>
    <w:p w:rsidR="00193C7E" w:rsidRPr="00957E95" w:rsidRDefault="00193C7E" w:rsidP="00193C7E">
      <w:pPr>
        <w:pStyle w:val="a3"/>
        <w:numPr>
          <w:ilvl w:val="0"/>
          <w:numId w:val="7"/>
        </w:numPr>
        <w:tabs>
          <w:tab w:val="left" w:pos="671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57E95">
        <w:rPr>
          <w:rFonts w:ascii="Times New Roman" w:hAnsi="Times New Roman"/>
          <w:sz w:val="24"/>
          <w:szCs w:val="24"/>
        </w:rPr>
        <w:t>исполн</w:t>
      </w:r>
      <w:r>
        <w:rPr>
          <w:rFonts w:ascii="Times New Roman" w:hAnsi="Times New Roman"/>
          <w:sz w:val="24"/>
          <w:szCs w:val="24"/>
        </w:rPr>
        <w:t>ять</w:t>
      </w:r>
      <w:r w:rsidRPr="00957E95">
        <w:rPr>
          <w:rFonts w:ascii="Times New Roman" w:hAnsi="Times New Roman"/>
          <w:sz w:val="24"/>
          <w:szCs w:val="24"/>
        </w:rPr>
        <w:t xml:space="preserve"> танцевальны</w:t>
      </w:r>
      <w:r>
        <w:rPr>
          <w:rFonts w:ascii="Times New Roman" w:hAnsi="Times New Roman"/>
          <w:sz w:val="24"/>
          <w:szCs w:val="24"/>
        </w:rPr>
        <w:t>е</w:t>
      </w:r>
      <w:r w:rsidRPr="00957E95">
        <w:rPr>
          <w:rFonts w:ascii="Times New Roman" w:hAnsi="Times New Roman"/>
          <w:sz w:val="24"/>
          <w:szCs w:val="24"/>
        </w:rPr>
        <w:t xml:space="preserve"> элемент</w:t>
      </w:r>
      <w:r>
        <w:rPr>
          <w:rFonts w:ascii="Times New Roman" w:hAnsi="Times New Roman"/>
          <w:sz w:val="24"/>
          <w:szCs w:val="24"/>
        </w:rPr>
        <w:t>ы и комбинации</w:t>
      </w:r>
      <w:r w:rsidRPr="00957E95">
        <w:rPr>
          <w:rFonts w:ascii="Times New Roman" w:hAnsi="Times New Roman"/>
          <w:sz w:val="24"/>
          <w:szCs w:val="24"/>
        </w:rPr>
        <w:t xml:space="preserve"> различных </w:t>
      </w:r>
      <w:r>
        <w:rPr>
          <w:rFonts w:ascii="Times New Roman" w:hAnsi="Times New Roman"/>
          <w:sz w:val="24"/>
          <w:szCs w:val="24"/>
        </w:rPr>
        <w:t>стилей и</w:t>
      </w:r>
      <w:r w:rsidRPr="00957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уметь </w:t>
      </w:r>
      <w:r w:rsidRPr="00957E95">
        <w:rPr>
          <w:rFonts w:ascii="Times New Roman" w:hAnsi="Times New Roman"/>
          <w:sz w:val="24"/>
          <w:szCs w:val="24"/>
        </w:rPr>
        <w:t xml:space="preserve">выполнять их в соответствующем ритме, темпе, </w:t>
      </w:r>
      <w:r>
        <w:rPr>
          <w:rFonts w:ascii="Times New Roman" w:hAnsi="Times New Roman"/>
          <w:sz w:val="24"/>
          <w:szCs w:val="24"/>
        </w:rPr>
        <w:t>характере.</w:t>
      </w:r>
    </w:p>
    <w:p w:rsidR="00193C7E" w:rsidRPr="00957E95" w:rsidRDefault="00193C7E" w:rsidP="00193C7E">
      <w:pPr>
        <w:tabs>
          <w:tab w:val="left" w:pos="6714"/>
        </w:tabs>
        <w:spacing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57E95">
        <w:rPr>
          <w:rFonts w:ascii="Times New Roman" w:hAnsi="Times New Roman"/>
          <w:sz w:val="24"/>
          <w:szCs w:val="24"/>
        </w:rPr>
        <w:t>Метапредметные</w:t>
      </w:r>
      <w:r>
        <w:rPr>
          <w:rFonts w:ascii="Times New Roman" w:hAnsi="Times New Roman"/>
          <w:sz w:val="24"/>
          <w:szCs w:val="24"/>
        </w:rPr>
        <w:t xml:space="preserve"> (учащиеся будут уметь)</w:t>
      </w:r>
      <w:r w:rsidRPr="00957E95">
        <w:rPr>
          <w:rFonts w:ascii="Times New Roman" w:hAnsi="Times New Roman"/>
          <w:sz w:val="24"/>
          <w:szCs w:val="24"/>
        </w:rPr>
        <w:t xml:space="preserve">: </w:t>
      </w:r>
    </w:p>
    <w:p w:rsidR="00193C7E" w:rsidRPr="00E43469" w:rsidRDefault="00193C7E" w:rsidP="00193C7E">
      <w:pPr>
        <w:pStyle w:val="a3"/>
        <w:numPr>
          <w:ilvl w:val="0"/>
          <w:numId w:val="6"/>
        </w:numPr>
        <w:tabs>
          <w:tab w:val="left" w:pos="6714"/>
        </w:tabs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43469">
        <w:rPr>
          <w:rFonts w:ascii="Times New Roman" w:hAnsi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танцевально-музыкальных образов;</w:t>
      </w:r>
    </w:p>
    <w:p w:rsidR="00193C7E" w:rsidRPr="00057DFE" w:rsidRDefault="00193C7E" w:rsidP="00193C7E">
      <w:pPr>
        <w:tabs>
          <w:tab w:val="left" w:pos="6714"/>
        </w:tabs>
        <w:spacing w:line="276" w:lineRule="auto"/>
        <w:ind w:left="720" w:hanging="360"/>
        <w:jc w:val="both"/>
        <w:rPr>
          <w:rFonts w:ascii="Times New Roman" w:hAnsi="Times New Roman"/>
          <w:i/>
          <w:sz w:val="24"/>
          <w:szCs w:val="24"/>
        </w:rPr>
      </w:pPr>
      <w:r w:rsidRPr="00057DFE">
        <w:rPr>
          <w:rFonts w:ascii="Times New Roman" w:hAnsi="Times New Roman"/>
          <w:i/>
          <w:sz w:val="24"/>
          <w:szCs w:val="24"/>
        </w:rPr>
        <w:t>Личностные</w:t>
      </w:r>
      <w:r>
        <w:rPr>
          <w:rFonts w:ascii="Times New Roman" w:hAnsi="Times New Roman"/>
          <w:i/>
          <w:sz w:val="24"/>
          <w:szCs w:val="24"/>
        </w:rPr>
        <w:t xml:space="preserve"> (будут сформированы)</w:t>
      </w:r>
      <w:r w:rsidRPr="00057DFE">
        <w:rPr>
          <w:rFonts w:ascii="Times New Roman" w:hAnsi="Times New Roman"/>
          <w:i/>
          <w:sz w:val="24"/>
          <w:szCs w:val="24"/>
        </w:rPr>
        <w:t xml:space="preserve">: </w:t>
      </w:r>
    </w:p>
    <w:p w:rsidR="00193C7E" w:rsidRPr="00957E95" w:rsidRDefault="00193C7E" w:rsidP="00193C7E">
      <w:pPr>
        <w:pStyle w:val="a3"/>
        <w:numPr>
          <w:ilvl w:val="0"/>
          <w:numId w:val="6"/>
        </w:numPr>
        <w:tabs>
          <w:tab w:val="left" w:pos="6714"/>
        </w:tabs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навыки </w:t>
      </w:r>
      <w:r w:rsidRPr="00957E95">
        <w:rPr>
          <w:rFonts w:ascii="Times New Roman" w:hAnsi="Times New Roman"/>
          <w:sz w:val="24"/>
          <w:szCs w:val="24"/>
        </w:rPr>
        <w:t>продуктивно</w:t>
      </w:r>
      <w:r>
        <w:rPr>
          <w:rFonts w:ascii="Times New Roman" w:hAnsi="Times New Roman"/>
          <w:sz w:val="24"/>
          <w:szCs w:val="24"/>
        </w:rPr>
        <w:t>го</w:t>
      </w:r>
      <w:r w:rsidRPr="00957E95">
        <w:rPr>
          <w:rFonts w:ascii="Times New Roman" w:hAnsi="Times New Roman"/>
          <w:sz w:val="24"/>
          <w:szCs w:val="24"/>
        </w:rPr>
        <w:t xml:space="preserve"> сотруднич</w:t>
      </w:r>
      <w:r>
        <w:rPr>
          <w:rFonts w:ascii="Times New Roman" w:hAnsi="Times New Roman"/>
          <w:sz w:val="24"/>
          <w:szCs w:val="24"/>
        </w:rPr>
        <w:t>ества</w:t>
      </w:r>
      <w:r w:rsidRPr="00957E95">
        <w:rPr>
          <w:rFonts w:ascii="Times New Roman" w:hAnsi="Times New Roman"/>
          <w:sz w:val="24"/>
          <w:szCs w:val="24"/>
        </w:rPr>
        <w:t xml:space="preserve"> (общение, взаимодействие) со сверстниками при решении различных творческих задач на </w:t>
      </w:r>
      <w:r>
        <w:rPr>
          <w:rFonts w:ascii="Times New Roman" w:hAnsi="Times New Roman"/>
          <w:sz w:val="24"/>
          <w:szCs w:val="24"/>
        </w:rPr>
        <w:t>занятиях хореографией.</w:t>
      </w:r>
    </w:p>
    <w:p w:rsidR="00692723" w:rsidRDefault="00692723" w:rsidP="00FA7D11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B0EE9" w:rsidRDefault="001C5183" w:rsidP="00EB525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571D83">
        <w:rPr>
          <w:rFonts w:ascii="Times New Roman" w:hAnsi="Times New Roman"/>
          <w:b/>
          <w:sz w:val="24"/>
          <w:szCs w:val="24"/>
        </w:rPr>
        <w:t>чебный план</w:t>
      </w:r>
    </w:p>
    <w:p w:rsidR="00D37EF4" w:rsidRDefault="00D37EF4" w:rsidP="00FA7D11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026"/>
        <w:gridCol w:w="2535"/>
        <w:gridCol w:w="10"/>
        <w:gridCol w:w="2381"/>
      </w:tblGrid>
      <w:tr w:rsidR="000A6204" w:rsidRPr="00663866" w:rsidTr="000A6204">
        <w:trPr>
          <w:trHeight w:val="317"/>
        </w:trPr>
        <w:tc>
          <w:tcPr>
            <w:tcW w:w="425" w:type="dxa"/>
            <w:vMerge w:val="restart"/>
            <w:shd w:val="clear" w:color="auto" w:fill="auto"/>
          </w:tcPr>
          <w:p w:rsidR="000A6204" w:rsidRPr="00663866" w:rsidRDefault="000A6204" w:rsidP="00EA59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86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6204" w:rsidRPr="00663866" w:rsidRDefault="000A6204" w:rsidP="00EA5996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66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A6204" w:rsidRPr="00663866" w:rsidRDefault="000A6204" w:rsidP="00EA599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66">
              <w:rPr>
                <w:rFonts w:ascii="Times New Roman" w:hAnsi="Times New Roman"/>
                <w:sz w:val="24"/>
                <w:szCs w:val="24"/>
              </w:rPr>
              <w:t>Колич.</w:t>
            </w:r>
          </w:p>
          <w:p w:rsidR="000A6204" w:rsidRPr="00663866" w:rsidRDefault="000A6204" w:rsidP="00EA599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66">
              <w:rPr>
                <w:rFonts w:ascii="Times New Roman" w:hAnsi="Times New Roman"/>
                <w:sz w:val="24"/>
                <w:szCs w:val="24"/>
              </w:rPr>
              <w:t>часов всего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204" w:rsidRPr="00663866" w:rsidRDefault="000A6204" w:rsidP="00EA599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204">
              <w:rPr>
                <w:rFonts w:ascii="Times New Roman" w:hAnsi="Times New Roman"/>
                <w:sz w:val="24"/>
                <w:szCs w:val="24"/>
              </w:rPr>
              <w:t>Стартовый уровень</w:t>
            </w:r>
          </w:p>
          <w:p w:rsidR="000A6204" w:rsidRPr="00663866" w:rsidRDefault="000A6204" w:rsidP="00EA599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6204" w:rsidRPr="00663866" w:rsidRDefault="000A6204" w:rsidP="00EA599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</w:tr>
      <w:tr w:rsidR="00E84921" w:rsidRPr="00663866" w:rsidTr="000A6204">
        <w:trPr>
          <w:trHeight w:val="186"/>
        </w:trPr>
        <w:tc>
          <w:tcPr>
            <w:tcW w:w="425" w:type="dxa"/>
            <w:vMerge/>
            <w:shd w:val="clear" w:color="auto" w:fill="auto"/>
          </w:tcPr>
          <w:p w:rsidR="00E84921" w:rsidRPr="00663866" w:rsidRDefault="00E84921" w:rsidP="00EA599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4921" w:rsidRPr="00663866" w:rsidRDefault="00E84921" w:rsidP="00EA5996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4921" w:rsidRPr="00663866" w:rsidRDefault="00E84921" w:rsidP="00EA599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84921" w:rsidRPr="00663866" w:rsidRDefault="00E84921" w:rsidP="00EA5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66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</w:tcPr>
          <w:p w:rsidR="00E84921" w:rsidRPr="00663866" w:rsidRDefault="00E84921" w:rsidP="00EA5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66">
              <w:rPr>
                <w:rFonts w:ascii="Times New Roman" w:hAnsi="Times New Roman"/>
                <w:sz w:val="24"/>
                <w:szCs w:val="24"/>
              </w:rPr>
              <w:t>2 год обучения</w:t>
            </w:r>
          </w:p>
        </w:tc>
      </w:tr>
      <w:tr w:rsidR="00E84921" w:rsidRPr="00663866" w:rsidTr="00EA5996">
        <w:tc>
          <w:tcPr>
            <w:tcW w:w="425" w:type="dxa"/>
            <w:shd w:val="clear" w:color="auto" w:fill="auto"/>
          </w:tcPr>
          <w:p w:rsidR="00E84921" w:rsidRPr="00663866" w:rsidRDefault="00E84921" w:rsidP="000C39FE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E84921" w:rsidRPr="00EB525C" w:rsidRDefault="00E84921" w:rsidP="00C65B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E84921" w:rsidRPr="00663866" w:rsidRDefault="00E84921" w:rsidP="00C65B9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E84921" w:rsidRPr="00CD79CA" w:rsidRDefault="00E84921" w:rsidP="00C65B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shd w:val="clear" w:color="auto" w:fill="auto"/>
          </w:tcPr>
          <w:p w:rsidR="00E84921" w:rsidRPr="00CD79CA" w:rsidRDefault="00E84921" w:rsidP="00C65B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84921" w:rsidRPr="00663866" w:rsidTr="00EA5996">
        <w:tc>
          <w:tcPr>
            <w:tcW w:w="425" w:type="dxa"/>
            <w:shd w:val="clear" w:color="auto" w:fill="auto"/>
          </w:tcPr>
          <w:p w:rsidR="00E84921" w:rsidRPr="00663866" w:rsidRDefault="00E84921" w:rsidP="000C39FE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E84921" w:rsidRPr="00EB525C" w:rsidRDefault="00E84921" w:rsidP="00C65B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056">
              <w:rPr>
                <w:rFonts w:ascii="Times New Roman" w:hAnsi="Times New Roman"/>
                <w:sz w:val="24"/>
                <w:szCs w:val="24"/>
              </w:rPr>
              <w:t>Танцы по мотивам Сказок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E84921" w:rsidRPr="00663866" w:rsidRDefault="003A47DE" w:rsidP="00C65B9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E84921" w:rsidRPr="00CD79CA" w:rsidRDefault="00E84921" w:rsidP="00C65B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81" w:type="dxa"/>
            <w:shd w:val="clear" w:color="auto" w:fill="auto"/>
          </w:tcPr>
          <w:p w:rsidR="00E84921" w:rsidRPr="00CD79CA" w:rsidRDefault="00E84921" w:rsidP="00C65B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84921" w:rsidRPr="00663866" w:rsidTr="00EA5996">
        <w:tc>
          <w:tcPr>
            <w:tcW w:w="425" w:type="dxa"/>
            <w:shd w:val="clear" w:color="auto" w:fill="auto"/>
          </w:tcPr>
          <w:p w:rsidR="00E84921" w:rsidRPr="00663866" w:rsidRDefault="00E84921" w:rsidP="000C39FE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E84921" w:rsidRPr="00EB525C" w:rsidRDefault="00E84921" w:rsidP="00C65B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игры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E84921" w:rsidRPr="00663866" w:rsidRDefault="003A47DE" w:rsidP="00C65B9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E84921" w:rsidRPr="000979B1" w:rsidRDefault="00E84921" w:rsidP="00C65B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81" w:type="dxa"/>
            <w:shd w:val="clear" w:color="auto" w:fill="auto"/>
          </w:tcPr>
          <w:p w:rsidR="00E84921" w:rsidRPr="00CD79CA" w:rsidRDefault="00E84921" w:rsidP="00C65B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84921" w:rsidRPr="00663866" w:rsidTr="00EA5996">
        <w:tc>
          <w:tcPr>
            <w:tcW w:w="425" w:type="dxa"/>
            <w:shd w:val="clear" w:color="auto" w:fill="auto"/>
          </w:tcPr>
          <w:p w:rsidR="00E84921" w:rsidRPr="00663866" w:rsidRDefault="00E84921" w:rsidP="000C39FE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E84921" w:rsidRPr="00EB525C" w:rsidRDefault="00E84921" w:rsidP="00C65B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525C">
              <w:rPr>
                <w:rFonts w:ascii="Times New Roman" w:hAnsi="Times New Roman"/>
                <w:sz w:val="24"/>
                <w:szCs w:val="24"/>
              </w:rPr>
              <w:t>Ритмика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элементами хореографии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E84921" w:rsidRPr="00663866" w:rsidRDefault="003A47DE" w:rsidP="00C65B9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E84921" w:rsidRPr="00CD79CA" w:rsidRDefault="00E84921" w:rsidP="00C65B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81" w:type="dxa"/>
            <w:shd w:val="clear" w:color="auto" w:fill="auto"/>
          </w:tcPr>
          <w:p w:rsidR="00E84921" w:rsidRPr="00CD79CA" w:rsidRDefault="00E84921" w:rsidP="00C65B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84921" w:rsidRPr="00663866" w:rsidTr="00EA5996">
        <w:tc>
          <w:tcPr>
            <w:tcW w:w="425" w:type="dxa"/>
            <w:shd w:val="clear" w:color="auto" w:fill="auto"/>
          </w:tcPr>
          <w:p w:rsidR="00E84921" w:rsidRPr="00663866" w:rsidRDefault="00E84921" w:rsidP="000C39FE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E84921" w:rsidRPr="00EB525C" w:rsidRDefault="00E84921" w:rsidP="00C65B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525C">
              <w:rPr>
                <w:rFonts w:ascii="Times New Roman" w:hAnsi="Times New Roman"/>
                <w:sz w:val="24"/>
                <w:szCs w:val="24"/>
              </w:rPr>
              <w:t>Реп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525C">
              <w:rPr>
                <w:rFonts w:ascii="Times New Roman" w:hAnsi="Times New Roman"/>
                <w:sz w:val="24"/>
                <w:szCs w:val="24"/>
              </w:rPr>
              <w:t>тиционно-постановочная работа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E84921" w:rsidRPr="00663866" w:rsidRDefault="003A47DE" w:rsidP="00C65B9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E84921" w:rsidRPr="00FF61F0" w:rsidRDefault="00E84921" w:rsidP="00C65B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81" w:type="dxa"/>
            <w:shd w:val="clear" w:color="auto" w:fill="auto"/>
          </w:tcPr>
          <w:p w:rsidR="00E84921" w:rsidRPr="00CD79CA" w:rsidRDefault="00E84921" w:rsidP="00C65B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E84921" w:rsidRPr="00663866" w:rsidTr="00EA5996">
        <w:tc>
          <w:tcPr>
            <w:tcW w:w="425" w:type="dxa"/>
            <w:shd w:val="clear" w:color="auto" w:fill="auto"/>
          </w:tcPr>
          <w:p w:rsidR="00E84921" w:rsidRPr="00663866" w:rsidRDefault="00E84921" w:rsidP="000C39FE">
            <w:pPr>
              <w:pStyle w:val="a3"/>
              <w:widowControl/>
              <w:numPr>
                <w:ilvl w:val="0"/>
                <w:numId w:val="16"/>
              </w:num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E84921" w:rsidRPr="00131463" w:rsidRDefault="00E84921" w:rsidP="00C65B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63">
              <w:rPr>
                <w:rFonts w:ascii="Times New Roman" w:hAnsi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E84921" w:rsidRPr="00663866" w:rsidRDefault="003A47DE" w:rsidP="00C65B9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E84921" w:rsidRPr="00CD79CA" w:rsidRDefault="00E84921" w:rsidP="00C65B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9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shd w:val="clear" w:color="auto" w:fill="auto"/>
          </w:tcPr>
          <w:p w:rsidR="00E84921" w:rsidRPr="00CD79CA" w:rsidRDefault="00E84921" w:rsidP="00C65B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84921" w:rsidRPr="00663866" w:rsidTr="00EA5996">
        <w:trPr>
          <w:trHeight w:val="144"/>
        </w:trPr>
        <w:tc>
          <w:tcPr>
            <w:tcW w:w="425" w:type="dxa"/>
            <w:shd w:val="clear" w:color="auto" w:fill="auto"/>
          </w:tcPr>
          <w:p w:rsidR="00E84921" w:rsidRPr="00663866" w:rsidRDefault="00E84921" w:rsidP="00EA599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E84921" w:rsidRPr="00663866" w:rsidRDefault="00E84921" w:rsidP="00C65B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866">
              <w:rPr>
                <w:rFonts w:ascii="Times New Roman" w:hAnsi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E84921" w:rsidRPr="00663866" w:rsidRDefault="003A47DE" w:rsidP="00C65B9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E84921" w:rsidRPr="00663866" w:rsidRDefault="003A47DE" w:rsidP="00C65B9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2381" w:type="dxa"/>
            <w:shd w:val="clear" w:color="auto" w:fill="auto"/>
          </w:tcPr>
          <w:p w:rsidR="00E84921" w:rsidRPr="00663866" w:rsidRDefault="003A47DE" w:rsidP="00C65B9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</w:tbl>
    <w:p w:rsidR="000F5F3B" w:rsidRDefault="000F5F3B" w:rsidP="000F5F3B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A47DE" w:rsidRDefault="003A47DE" w:rsidP="000F5F3B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A47DE" w:rsidRDefault="003A47DE" w:rsidP="000F5F3B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B0EE9" w:rsidRDefault="007F117E" w:rsidP="00EB525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</w:t>
      </w:r>
      <w:r w:rsidR="006E6208" w:rsidRPr="00EB525C">
        <w:rPr>
          <w:rFonts w:ascii="Times New Roman" w:hAnsi="Times New Roman"/>
          <w:b/>
          <w:sz w:val="24"/>
          <w:szCs w:val="24"/>
        </w:rPr>
        <w:t>-тематический план 1 года обучения</w:t>
      </w:r>
    </w:p>
    <w:p w:rsidR="00571D83" w:rsidRPr="00EB525C" w:rsidRDefault="00571D83" w:rsidP="00EB525C">
      <w:pPr>
        <w:spacing w:line="276" w:lineRule="auto"/>
        <w:jc w:val="center"/>
        <w:rPr>
          <w:sz w:val="24"/>
          <w:szCs w:val="24"/>
        </w:rPr>
      </w:pPr>
    </w:p>
    <w:tbl>
      <w:tblPr>
        <w:tblW w:w="98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"/>
        <w:gridCol w:w="3401"/>
        <w:gridCol w:w="851"/>
        <w:gridCol w:w="992"/>
        <w:gridCol w:w="1279"/>
        <w:gridCol w:w="2348"/>
      </w:tblGrid>
      <w:tr w:rsidR="003A47DE" w:rsidRPr="00EB525C" w:rsidTr="003A47DE">
        <w:trPr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A47DE" w:rsidRPr="007F117E" w:rsidRDefault="003A47DE" w:rsidP="007F117E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7E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</w:p>
          <w:p w:rsidR="003A47DE" w:rsidRPr="007F117E" w:rsidRDefault="003A47DE" w:rsidP="007F117E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eastAsia="Segoe UI Symbol" w:hAnsi="Times New Roman"/>
                <w:sz w:val="24"/>
                <w:szCs w:val="24"/>
              </w:rPr>
            </w:pPr>
            <w:r w:rsidRPr="007F117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A47DE" w:rsidRDefault="003A47DE" w:rsidP="00BC5F9A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EB52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A47DE" w:rsidRPr="00EB525C" w:rsidRDefault="003A47DE" w:rsidP="00EB525C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25C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A47DE" w:rsidRPr="00EB525C" w:rsidRDefault="003A47DE" w:rsidP="007F117E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A47DE" w:rsidRDefault="003A47DE" w:rsidP="007F117E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контроля/</w:t>
            </w:r>
          </w:p>
          <w:p w:rsidR="003A47DE" w:rsidRPr="00EB525C" w:rsidRDefault="003A47DE" w:rsidP="007F117E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</w:tr>
      <w:tr w:rsidR="003A47DE" w:rsidRPr="00EB525C" w:rsidTr="003A47DE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A47DE" w:rsidRPr="00EB525C" w:rsidRDefault="003A47DE" w:rsidP="00EB525C">
            <w:pPr>
              <w:tabs>
                <w:tab w:val="left" w:pos="3684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A47DE" w:rsidRPr="00EB525C" w:rsidRDefault="003A47DE" w:rsidP="007F117E">
            <w:pPr>
              <w:tabs>
                <w:tab w:val="left" w:pos="3684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A47DE" w:rsidRPr="00EB525C" w:rsidRDefault="003A47DE" w:rsidP="00EB525C">
            <w:pPr>
              <w:tabs>
                <w:tab w:val="left" w:pos="3684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A47DE" w:rsidRPr="00EB525C" w:rsidRDefault="003A47DE" w:rsidP="00EB525C">
            <w:pPr>
              <w:tabs>
                <w:tab w:val="left" w:pos="368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525C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A47DE" w:rsidRPr="00EB525C" w:rsidRDefault="003A47DE" w:rsidP="00EB525C">
            <w:pPr>
              <w:tabs>
                <w:tab w:val="left" w:pos="368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525C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7DE" w:rsidRPr="00EB525C" w:rsidRDefault="003A47DE" w:rsidP="00EB525C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17E" w:rsidRPr="00EB525C" w:rsidTr="003A47DE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EB525C" w:rsidRDefault="007F117E" w:rsidP="00EB525C">
            <w:pPr>
              <w:tabs>
                <w:tab w:val="left" w:pos="368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52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EB525C" w:rsidRDefault="00BC5F9A" w:rsidP="00BC5F9A">
            <w:pPr>
              <w:tabs>
                <w:tab w:val="left" w:pos="3684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  <w:r w:rsidR="0013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EB525C" w:rsidRDefault="00131463" w:rsidP="00E55FC2">
            <w:pPr>
              <w:tabs>
                <w:tab w:val="left" w:pos="368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EB525C" w:rsidRDefault="00CD79CA" w:rsidP="00E55FC2">
            <w:pPr>
              <w:tabs>
                <w:tab w:val="left" w:pos="368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EB525C" w:rsidRDefault="00131463" w:rsidP="00E55FC2">
            <w:pPr>
              <w:tabs>
                <w:tab w:val="left" w:pos="368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17E" w:rsidRPr="00CD79CA" w:rsidRDefault="00A43B31" w:rsidP="00CD79CA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9CA">
              <w:rPr>
                <w:rFonts w:ascii="Times New Roman" w:hAnsi="Times New Roman"/>
                <w:sz w:val="24"/>
                <w:szCs w:val="24"/>
              </w:rPr>
              <w:t>проверк</w:t>
            </w:r>
            <w:r w:rsidR="004E5C9F">
              <w:rPr>
                <w:rFonts w:ascii="Times New Roman" w:hAnsi="Times New Roman"/>
                <w:sz w:val="24"/>
                <w:szCs w:val="24"/>
              </w:rPr>
              <w:t>а знаний правил техники безопас</w:t>
            </w:r>
            <w:r w:rsidRPr="00CD79CA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</w:tr>
      <w:tr w:rsidR="007F117E" w:rsidRPr="00EB525C" w:rsidTr="003A47DE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EB525C" w:rsidRDefault="007F117E" w:rsidP="00EB525C">
            <w:pPr>
              <w:tabs>
                <w:tab w:val="left" w:pos="368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52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EB525C" w:rsidRDefault="007F117E" w:rsidP="008C3507">
            <w:pPr>
              <w:tabs>
                <w:tab w:val="left" w:pos="368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525C">
              <w:rPr>
                <w:rFonts w:ascii="Times New Roman" w:hAnsi="Times New Roman"/>
                <w:sz w:val="24"/>
                <w:szCs w:val="24"/>
              </w:rPr>
              <w:t xml:space="preserve">Танцы </w:t>
            </w:r>
            <w:r w:rsidR="008C3507" w:rsidRPr="00F57513">
              <w:rPr>
                <w:rFonts w:ascii="Times New Roman" w:hAnsi="Times New Roman"/>
                <w:sz w:val="24"/>
                <w:szCs w:val="24"/>
              </w:rPr>
              <w:t>по мотивам Сказок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EB525C" w:rsidRDefault="00782F3E" w:rsidP="00E55FC2">
            <w:pPr>
              <w:tabs>
                <w:tab w:val="left" w:pos="368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EB525C" w:rsidRDefault="00782F3E" w:rsidP="00E55FC2">
            <w:pPr>
              <w:tabs>
                <w:tab w:val="left" w:pos="368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EB525C" w:rsidRDefault="00782F3E" w:rsidP="00E55FC2">
            <w:pPr>
              <w:tabs>
                <w:tab w:val="left" w:pos="368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17E" w:rsidRPr="00EB525C" w:rsidRDefault="00810975" w:rsidP="00CD79CA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Тест, </w:t>
            </w:r>
            <w:r w:rsidR="003616AA">
              <w:rPr>
                <w:rFonts w:ascii="Times New Roman" w:hAnsi="Times New Roman"/>
                <w:sz w:val="24"/>
                <w:szCs w:val="24"/>
              </w:rPr>
              <w:t>показ танцевального этюда</w:t>
            </w:r>
          </w:p>
        </w:tc>
      </w:tr>
      <w:tr w:rsidR="007F117E" w:rsidRPr="00EB525C" w:rsidTr="003A47DE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EB525C" w:rsidRDefault="007F117E" w:rsidP="00EB525C">
            <w:pPr>
              <w:tabs>
                <w:tab w:val="left" w:pos="368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52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EB525C" w:rsidRDefault="003B6689" w:rsidP="00EB525C">
            <w:pPr>
              <w:tabs>
                <w:tab w:val="left" w:pos="3684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EB525C" w:rsidRDefault="003B6689" w:rsidP="00E55FC2">
            <w:pPr>
              <w:tabs>
                <w:tab w:val="left" w:pos="368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C91056" w:rsidRDefault="004E5C9F" w:rsidP="00E55FC2">
            <w:pPr>
              <w:tabs>
                <w:tab w:val="left" w:pos="36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910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EB525C" w:rsidRDefault="003B6689" w:rsidP="00E55FC2">
            <w:pPr>
              <w:tabs>
                <w:tab w:val="left" w:pos="368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17E" w:rsidRPr="00EB525C" w:rsidRDefault="00A43B31" w:rsidP="00CD79CA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B31">
              <w:rPr>
                <w:rFonts w:ascii="Times New Roman" w:hAnsi="Times New Roman"/>
                <w:sz w:val="24"/>
                <w:szCs w:val="24"/>
              </w:rPr>
              <w:t>тест-опрос</w:t>
            </w:r>
          </w:p>
        </w:tc>
      </w:tr>
      <w:tr w:rsidR="00F57513" w:rsidRPr="00EB525C" w:rsidTr="003A47DE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57513" w:rsidRPr="00EB525C" w:rsidRDefault="00F57513" w:rsidP="00EB525C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57513" w:rsidRPr="00F57513" w:rsidRDefault="00F57513" w:rsidP="00F57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7513">
              <w:rPr>
                <w:rFonts w:ascii="Times New Roman" w:hAnsi="Times New Roman"/>
                <w:sz w:val="24"/>
                <w:szCs w:val="24"/>
              </w:rPr>
              <w:t>Р</w:t>
            </w:r>
            <w:r w:rsidR="009B39CA">
              <w:rPr>
                <w:rFonts w:ascii="Times New Roman" w:hAnsi="Times New Roman"/>
                <w:sz w:val="24"/>
                <w:szCs w:val="24"/>
              </w:rPr>
              <w:t>итмика с элементами хореографии</w:t>
            </w:r>
          </w:p>
          <w:p w:rsidR="00F57513" w:rsidRDefault="00F57513" w:rsidP="00EB525C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57513" w:rsidRDefault="005C2A98" w:rsidP="00E55FC2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57513" w:rsidRPr="00C91056" w:rsidRDefault="00F57513" w:rsidP="00E55FC2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0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F57513" w:rsidRDefault="005C2A98" w:rsidP="00E55FC2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7513" w:rsidRPr="00A43B31" w:rsidRDefault="00810975" w:rsidP="00CD79CA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оценку</w:t>
            </w:r>
          </w:p>
        </w:tc>
      </w:tr>
      <w:tr w:rsidR="007F117E" w:rsidRPr="00EB525C" w:rsidTr="003A47DE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EB525C" w:rsidRDefault="00F57513" w:rsidP="00EB525C">
            <w:pPr>
              <w:tabs>
                <w:tab w:val="left" w:pos="3684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EB525C" w:rsidRDefault="007F117E" w:rsidP="005E7D69">
            <w:pPr>
              <w:tabs>
                <w:tab w:val="left" w:pos="368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525C">
              <w:rPr>
                <w:rFonts w:ascii="Times New Roman" w:hAnsi="Times New Roman"/>
                <w:sz w:val="24"/>
                <w:szCs w:val="24"/>
              </w:rPr>
              <w:t>Реп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525C">
              <w:rPr>
                <w:rFonts w:ascii="Times New Roman" w:hAnsi="Times New Roman"/>
                <w:sz w:val="24"/>
                <w:szCs w:val="24"/>
              </w:rPr>
              <w:t>тиционн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B525C">
              <w:rPr>
                <w:rFonts w:ascii="Times New Roman" w:hAnsi="Times New Roman"/>
                <w:sz w:val="24"/>
                <w:szCs w:val="24"/>
              </w:rPr>
              <w:t>-постановочная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EB525C" w:rsidRDefault="00F57513" w:rsidP="00E55FC2">
            <w:pPr>
              <w:tabs>
                <w:tab w:val="left" w:pos="368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EB525C" w:rsidRDefault="00F57513" w:rsidP="00E55FC2">
            <w:pPr>
              <w:tabs>
                <w:tab w:val="left" w:pos="368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C91056" w:rsidRDefault="00F57513" w:rsidP="00E55FC2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0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17E" w:rsidRPr="00EB525C" w:rsidRDefault="00810975" w:rsidP="00CD79CA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Тест, </w:t>
            </w:r>
            <w:r w:rsidR="000550FC">
              <w:rPr>
                <w:rFonts w:ascii="Times New Roman" w:hAnsi="Times New Roman"/>
                <w:sz w:val="24"/>
                <w:szCs w:val="24"/>
              </w:rPr>
              <w:t>концертное выступление</w:t>
            </w:r>
          </w:p>
        </w:tc>
      </w:tr>
      <w:tr w:rsidR="007F117E" w:rsidRPr="00EB525C" w:rsidTr="003A47DE">
        <w:trPr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EB525C" w:rsidRDefault="007F117E" w:rsidP="00EB525C">
            <w:pPr>
              <w:tabs>
                <w:tab w:val="left" w:pos="3684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EB525C" w:rsidRDefault="007F117E" w:rsidP="00EB525C">
            <w:pPr>
              <w:tabs>
                <w:tab w:val="left" w:pos="3684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EB525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EB525C" w:rsidRDefault="007F117E" w:rsidP="00E55FC2">
            <w:pPr>
              <w:tabs>
                <w:tab w:val="left" w:pos="36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B525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B52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EB525C" w:rsidRDefault="005C2A98" w:rsidP="00E55FC2">
            <w:pPr>
              <w:tabs>
                <w:tab w:val="left" w:pos="368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F117E" w:rsidRPr="00F57513" w:rsidRDefault="005C2A98" w:rsidP="00E55FC2">
            <w:pPr>
              <w:tabs>
                <w:tab w:val="left" w:pos="368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17E" w:rsidRPr="00EB525C" w:rsidRDefault="007F117E" w:rsidP="00EB525C">
            <w:pPr>
              <w:tabs>
                <w:tab w:val="left" w:pos="3684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F6A7C" w:rsidRPr="00EB525C" w:rsidRDefault="00FF6A7C" w:rsidP="00EB525C">
      <w:pPr>
        <w:spacing w:line="276" w:lineRule="auto"/>
        <w:jc w:val="both"/>
        <w:rPr>
          <w:sz w:val="24"/>
          <w:szCs w:val="24"/>
        </w:rPr>
      </w:pPr>
    </w:p>
    <w:p w:rsidR="006B0EE9" w:rsidRDefault="006E6208" w:rsidP="00EB525C">
      <w:pPr>
        <w:tabs>
          <w:tab w:val="left" w:pos="368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B525C">
        <w:rPr>
          <w:rFonts w:ascii="Times New Roman" w:hAnsi="Times New Roman"/>
          <w:b/>
          <w:sz w:val="24"/>
          <w:szCs w:val="24"/>
        </w:rPr>
        <w:t>Содержание разделов программы</w:t>
      </w:r>
      <w:r w:rsidR="005E7D69">
        <w:rPr>
          <w:rFonts w:ascii="Times New Roman" w:hAnsi="Times New Roman"/>
          <w:b/>
          <w:sz w:val="24"/>
          <w:szCs w:val="24"/>
        </w:rPr>
        <w:t xml:space="preserve"> 1 года обучения</w:t>
      </w:r>
    </w:p>
    <w:p w:rsidR="009B39CA" w:rsidRPr="00EB525C" w:rsidRDefault="009B39CA" w:rsidP="00EB525C">
      <w:pPr>
        <w:tabs>
          <w:tab w:val="left" w:pos="3684"/>
        </w:tabs>
        <w:spacing w:line="276" w:lineRule="auto"/>
        <w:jc w:val="center"/>
        <w:rPr>
          <w:sz w:val="24"/>
          <w:szCs w:val="24"/>
        </w:rPr>
      </w:pPr>
    </w:p>
    <w:p w:rsidR="00BC5F9A" w:rsidRPr="003A47DE" w:rsidRDefault="00BC5F9A" w:rsidP="00BC5F9A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eastAsiaTheme="minorHAnsi" w:hAnsi="Times New Roman"/>
          <w:b/>
          <w:kern w:val="0"/>
          <w:sz w:val="24"/>
          <w:szCs w:val="28"/>
          <w:lang w:eastAsia="en-US"/>
        </w:rPr>
      </w:pPr>
      <w:r w:rsidRPr="00BC5F9A"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  <w:t xml:space="preserve">  </w:t>
      </w:r>
      <w:r w:rsidRPr="003A47DE">
        <w:rPr>
          <w:rFonts w:ascii="Times New Roman" w:eastAsiaTheme="minorHAnsi" w:hAnsi="Times New Roman"/>
          <w:b/>
          <w:kern w:val="0"/>
          <w:sz w:val="24"/>
          <w:szCs w:val="28"/>
          <w:lang w:eastAsia="en-US"/>
        </w:rPr>
        <w:t xml:space="preserve">        1.Организационный раздел.</w:t>
      </w:r>
    </w:p>
    <w:p w:rsidR="00FF0CDA" w:rsidRPr="00FF0CDA" w:rsidRDefault="00FF0CDA" w:rsidP="00FF0CDA">
      <w:pPr>
        <w:widowControl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F0CDA">
        <w:rPr>
          <w:rFonts w:ascii="Times New Roman" w:hAnsi="Times New Roman"/>
          <w:b/>
          <w:kern w:val="0"/>
          <w:sz w:val="24"/>
          <w:szCs w:val="24"/>
        </w:rPr>
        <w:t>Тема 1. Вводное занятие.</w:t>
      </w:r>
    </w:p>
    <w:p w:rsidR="00FF0CDA" w:rsidRPr="00FF0CDA" w:rsidRDefault="00FF0CDA" w:rsidP="00FF0CDA">
      <w:pPr>
        <w:widowControl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F0CDA">
        <w:rPr>
          <w:rFonts w:ascii="Times New Roman" w:hAnsi="Times New Roman"/>
          <w:b/>
          <w:i/>
          <w:kern w:val="0"/>
          <w:sz w:val="24"/>
          <w:szCs w:val="24"/>
        </w:rPr>
        <w:t>Теория.</w:t>
      </w:r>
      <w:r w:rsidRPr="00FF0CDA">
        <w:rPr>
          <w:rFonts w:ascii="Times New Roman" w:hAnsi="Times New Roman"/>
          <w:kern w:val="0"/>
          <w:sz w:val="24"/>
          <w:szCs w:val="24"/>
        </w:rPr>
        <w:t xml:space="preserve"> Знакомство с танцевальным искусством как одним из видов детского творчества, режимом занятий, основными видами деятельности. Цели и задачи первого года обучения. Инструктаж по технике безопасности.</w:t>
      </w:r>
    </w:p>
    <w:p w:rsidR="00FF0CDA" w:rsidRPr="00FF0CDA" w:rsidRDefault="00FF0CDA" w:rsidP="00FF0CDA">
      <w:pPr>
        <w:widowControl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F0CDA">
        <w:rPr>
          <w:rFonts w:ascii="Times New Roman" w:hAnsi="Times New Roman"/>
          <w:b/>
          <w:i/>
          <w:kern w:val="0"/>
          <w:sz w:val="24"/>
          <w:szCs w:val="24"/>
        </w:rPr>
        <w:t>Практика.</w:t>
      </w:r>
      <w:r w:rsidRPr="00FF0CDA">
        <w:rPr>
          <w:rFonts w:ascii="Times New Roman" w:hAnsi="Times New Roman"/>
          <w:kern w:val="0"/>
          <w:sz w:val="24"/>
          <w:szCs w:val="24"/>
        </w:rPr>
        <w:t xml:space="preserve"> Игры на знакомство, коллективообразование: «Назови имя», «Дрозд», и др.</w:t>
      </w:r>
    </w:p>
    <w:p w:rsidR="00FF0CDA" w:rsidRPr="00FF0CDA" w:rsidRDefault="00FF0CDA" w:rsidP="00FF0CDA">
      <w:pPr>
        <w:widowControl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F0CDA">
        <w:rPr>
          <w:rFonts w:ascii="Times New Roman" w:hAnsi="Times New Roman"/>
          <w:b/>
          <w:i/>
          <w:kern w:val="0"/>
          <w:sz w:val="24"/>
          <w:szCs w:val="24"/>
        </w:rPr>
        <w:t>Контроль.</w:t>
      </w:r>
      <w:r w:rsidRPr="00FF0CDA">
        <w:rPr>
          <w:rFonts w:ascii="Times New Roman" w:hAnsi="Times New Roman"/>
          <w:kern w:val="0"/>
          <w:sz w:val="24"/>
          <w:szCs w:val="24"/>
        </w:rPr>
        <w:t xml:space="preserve"> Знание правил техники безопасности. Умение играть в игры на знакомство, коллективообразование.</w:t>
      </w:r>
    </w:p>
    <w:p w:rsidR="00FF0CDA" w:rsidRPr="00FF0CDA" w:rsidRDefault="00FF0CDA" w:rsidP="00FF0CDA">
      <w:pPr>
        <w:widowControl/>
        <w:suppressAutoHyphens w:val="0"/>
        <w:overflowPunct/>
        <w:autoSpaceDE/>
        <w:autoSpaceDN/>
        <w:spacing w:line="276" w:lineRule="auto"/>
        <w:ind w:firstLine="709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F0CDA">
        <w:rPr>
          <w:rFonts w:ascii="Times New Roman" w:hAnsi="Times New Roman"/>
          <w:b/>
          <w:kern w:val="0"/>
          <w:sz w:val="24"/>
          <w:szCs w:val="24"/>
        </w:rPr>
        <w:t xml:space="preserve">Тема 2. Промежуточная аттестация </w:t>
      </w:r>
    </w:p>
    <w:p w:rsidR="00FF0CDA" w:rsidRPr="00FF0CDA" w:rsidRDefault="00FF0CDA" w:rsidP="00FF0CDA">
      <w:pPr>
        <w:widowControl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F0CDA">
        <w:rPr>
          <w:rFonts w:ascii="Times New Roman" w:hAnsi="Times New Roman"/>
          <w:b/>
          <w:i/>
          <w:kern w:val="0"/>
          <w:sz w:val="24"/>
          <w:szCs w:val="24"/>
        </w:rPr>
        <w:t>Практика.</w:t>
      </w:r>
      <w:r w:rsidRPr="00FF0CDA">
        <w:rPr>
          <w:rFonts w:ascii="Times New Roman" w:hAnsi="Times New Roman"/>
          <w:kern w:val="0"/>
          <w:sz w:val="24"/>
          <w:szCs w:val="24"/>
        </w:rPr>
        <w:t xml:space="preserve"> Выполнение музыкально-ритмических, танцевальных комбинаций и разученных комплексов упражнений.</w:t>
      </w:r>
    </w:p>
    <w:p w:rsidR="00FF0CDA" w:rsidRPr="00FF0CDA" w:rsidRDefault="00FF0CDA" w:rsidP="00FF0CDA">
      <w:pPr>
        <w:widowControl/>
        <w:suppressAutoHyphens w:val="0"/>
        <w:overflowPunct/>
        <w:autoSpaceDE/>
        <w:autoSpaceDN/>
        <w:spacing w:line="276" w:lineRule="auto"/>
        <w:ind w:firstLine="709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F0CDA">
        <w:rPr>
          <w:rFonts w:ascii="Times New Roman" w:hAnsi="Times New Roman"/>
          <w:b/>
          <w:i/>
          <w:kern w:val="0"/>
          <w:sz w:val="24"/>
          <w:szCs w:val="24"/>
        </w:rPr>
        <w:t>Контроль.</w:t>
      </w:r>
      <w:r w:rsidRPr="00FF0CDA">
        <w:rPr>
          <w:rFonts w:ascii="Times New Roman" w:hAnsi="Times New Roman"/>
          <w:kern w:val="0"/>
          <w:sz w:val="24"/>
          <w:szCs w:val="24"/>
        </w:rPr>
        <w:t xml:space="preserve"> Умение выполнять музыкально-ритмические, танцевальные комбинации и разученные комплексы упражнений.</w:t>
      </w:r>
    </w:p>
    <w:p w:rsidR="00FF0CDA" w:rsidRPr="00FF0CDA" w:rsidRDefault="00FF0CDA" w:rsidP="00FF0CDA">
      <w:pPr>
        <w:widowControl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FF0CDA">
        <w:rPr>
          <w:rFonts w:ascii="Times New Roman" w:hAnsi="Times New Roman"/>
          <w:b/>
          <w:kern w:val="0"/>
          <w:sz w:val="24"/>
          <w:szCs w:val="24"/>
        </w:rPr>
        <w:t>Тема 3. Итоговое занятие</w:t>
      </w:r>
    </w:p>
    <w:p w:rsidR="00FF0CDA" w:rsidRPr="00FF0CDA" w:rsidRDefault="00FF0CDA" w:rsidP="00FF0CDA">
      <w:pPr>
        <w:widowControl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F0CDA">
        <w:rPr>
          <w:rFonts w:ascii="Times New Roman" w:hAnsi="Times New Roman"/>
          <w:b/>
          <w:i/>
          <w:kern w:val="0"/>
          <w:sz w:val="24"/>
          <w:szCs w:val="24"/>
        </w:rPr>
        <w:t>Практика.</w:t>
      </w:r>
      <w:r w:rsidRPr="00FF0CDA">
        <w:rPr>
          <w:kern w:val="0"/>
        </w:rPr>
        <w:t xml:space="preserve"> </w:t>
      </w:r>
      <w:r w:rsidRPr="00FF0CDA">
        <w:rPr>
          <w:rFonts w:ascii="Times New Roman" w:hAnsi="Times New Roman"/>
          <w:kern w:val="0"/>
          <w:sz w:val="24"/>
          <w:szCs w:val="24"/>
        </w:rPr>
        <w:t>Разбор и оценка практической деятельности учащихся. Подведение итогов за год. Награждение лучших учащихся. Планы на следующий учебный год.</w:t>
      </w:r>
    </w:p>
    <w:p w:rsidR="00BC5F9A" w:rsidRDefault="00FF0CDA" w:rsidP="00FF0CDA">
      <w:pPr>
        <w:widowControl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F0CDA">
        <w:rPr>
          <w:rFonts w:ascii="Times New Roman" w:hAnsi="Times New Roman"/>
          <w:b/>
          <w:i/>
          <w:kern w:val="0"/>
          <w:sz w:val="24"/>
          <w:szCs w:val="24"/>
        </w:rPr>
        <w:t>Контроль.</w:t>
      </w:r>
      <w:r w:rsidRPr="00FF0CDA">
        <w:rPr>
          <w:rFonts w:ascii="Times New Roman" w:hAnsi="Times New Roman"/>
          <w:kern w:val="0"/>
          <w:sz w:val="24"/>
          <w:szCs w:val="24"/>
        </w:rPr>
        <w:t xml:space="preserve"> Умение анализировать свою деятельность. Умение проявлять самостоятельность в решении коммуникативных задач.</w:t>
      </w:r>
    </w:p>
    <w:p w:rsidR="00FF0CDA" w:rsidRPr="00FF0CDA" w:rsidRDefault="00FF0CDA" w:rsidP="00FF0CDA">
      <w:pPr>
        <w:widowControl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B0EE9" w:rsidRPr="004A780A" w:rsidRDefault="00FF0CDA" w:rsidP="009B39CA">
      <w:pPr>
        <w:spacing w:line="276" w:lineRule="auto"/>
        <w:jc w:val="both"/>
        <w:rPr>
          <w:sz w:val="24"/>
          <w:szCs w:val="24"/>
        </w:rPr>
      </w:pPr>
      <w:r w:rsidRPr="00FF0CDA">
        <w:rPr>
          <w:rFonts w:ascii="Times New Roman" w:hAnsi="Times New Roman"/>
          <w:b/>
          <w:sz w:val="24"/>
          <w:szCs w:val="24"/>
        </w:rPr>
        <w:t>Раздел</w:t>
      </w:r>
      <w:r w:rsidR="006E6208" w:rsidRPr="00FF0CDA">
        <w:rPr>
          <w:rFonts w:ascii="Times New Roman" w:hAnsi="Times New Roman"/>
          <w:b/>
          <w:sz w:val="24"/>
          <w:szCs w:val="24"/>
        </w:rPr>
        <w:t xml:space="preserve"> 2</w:t>
      </w:r>
      <w:r w:rsidR="006E6208" w:rsidRPr="004A780A">
        <w:rPr>
          <w:rFonts w:ascii="Times New Roman" w:hAnsi="Times New Roman"/>
          <w:sz w:val="24"/>
          <w:szCs w:val="24"/>
        </w:rPr>
        <w:t>.</w:t>
      </w:r>
      <w:r w:rsidR="006E6208" w:rsidRPr="004A780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77913" w:rsidRPr="004A780A">
        <w:rPr>
          <w:rFonts w:ascii="Times New Roman" w:hAnsi="Times New Roman"/>
          <w:b/>
          <w:i/>
          <w:sz w:val="24"/>
          <w:szCs w:val="24"/>
        </w:rPr>
        <w:t xml:space="preserve">Танцы </w:t>
      </w:r>
      <w:r w:rsidR="009B39CA" w:rsidRPr="004A780A">
        <w:rPr>
          <w:rFonts w:ascii="Times New Roman" w:hAnsi="Times New Roman"/>
          <w:b/>
          <w:i/>
          <w:sz w:val="24"/>
          <w:szCs w:val="24"/>
        </w:rPr>
        <w:t>по мотивам с</w:t>
      </w:r>
      <w:r w:rsidR="00577913" w:rsidRPr="004A780A">
        <w:rPr>
          <w:rFonts w:ascii="Times New Roman" w:hAnsi="Times New Roman"/>
          <w:b/>
          <w:i/>
          <w:sz w:val="24"/>
          <w:szCs w:val="24"/>
        </w:rPr>
        <w:t>казок</w:t>
      </w:r>
    </w:p>
    <w:p w:rsidR="006B0EE9" w:rsidRPr="004A780A" w:rsidRDefault="006E6208" w:rsidP="009B39CA">
      <w:pPr>
        <w:spacing w:line="276" w:lineRule="auto"/>
        <w:jc w:val="both"/>
        <w:rPr>
          <w:sz w:val="24"/>
          <w:szCs w:val="24"/>
        </w:rPr>
      </w:pPr>
      <w:r w:rsidRPr="004A780A">
        <w:rPr>
          <w:rFonts w:ascii="Times New Roman" w:hAnsi="Times New Roman"/>
          <w:i/>
          <w:sz w:val="24"/>
          <w:szCs w:val="24"/>
        </w:rPr>
        <w:t>Теория:</w:t>
      </w:r>
      <w:r w:rsidR="005949BA" w:rsidRPr="004A780A">
        <w:rPr>
          <w:rFonts w:ascii="Times New Roman" w:hAnsi="Times New Roman"/>
          <w:i/>
          <w:sz w:val="24"/>
          <w:szCs w:val="24"/>
        </w:rPr>
        <w:t xml:space="preserve"> </w:t>
      </w:r>
      <w:r w:rsidR="005949BA" w:rsidRPr="004A780A">
        <w:rPr>
          <w:rFonts w:ascii="Times New Roman" w:hAnsi="Times New Roman"/>
          <w:sz w:val="24"/>
          <w:szCs w:val="24"/>
        </w:rPr>
        <w:t>Сюжет сказок. Герои сказок. Характер героев сказок, отличительные черты.</w:t>
      </w:r>
    </w:p>
    <w:p w:rsidR="006B0EE9" w:rsidRPr="004A780A" w:rsidRDefault="006E6208" w:rsidP="009B39CA">
      <w:pPr>
        <w:spacing w:line="276" w:lineRule="auto"/>
        <w:jc w:val="both"/>
        <w:rPr>
          <w:sz w:val="24"/>
          <w:szCs w:val="24"/>
        </w:rPr>
      </w:pPr>
      <w:r w:rsidRPr="004A780A">
        <w:rPr>
          <w:rFonts w:ascii="Times New Roman" w:hAnsi="Times New Roman"/>
          <w:i/>
          <w:sz w:val="24"/>
          <w:szCs w:val="24"/>
        </w:rPr>
        <w:t>Практика:</w:t>
      </w:r>
      <w:r w:rsidRPr="004A780A">
        <w:rPr>
          <w:rFonts w:ascii="Times New Roman" w:hAnsi="Times New Roman"/>
          <w:sz w:val="24"/>
          <w:szCs w:val="24"/>
        </w:rPr>
        <w:t xml:space="preserve"> </w:t>
      </w:r>
      <w:r w:rsidR="00577913" w:rsidRPr="004A780A">
        <w:rPr>
          <w:rFonts w:ascii="Times New Roman" w:hAnsi="Times New Roman"/>
          <w:sz w:val="24"/>
          <w:szCs w:val="24"/>
        </w:rPr>
        <w:t>Разучивание характерных движений для каждого образа.</w:t>
      </w:r>
      <w:r w:rsidR="00E55CCD" w:rsidRPr="004A780A">
        <w:rPr>
          <w:rFonts w:ascii="Times New Roman" w:hAnsi="Times New Roman"/>
          <w:sz w:val="24"/>
          <w:szCs w:val="24"/>
        </w:rPr>
        <w:t xml:space="preserve"> Создание этюда по данной сказке.</w:t>
      </w:r>
    </w:p>
    <w:p w:rsidR="006B0EE9" w:rsidRPr="00EB525C" w:rsidRDefault="006E6208" w:rsidP="009B39CA">
      <w:pPr>
        <w:spacing w:line="276" w:lineRule="auto"/>
        <w:jc w:val="both"/>
        <w:rPr>
          <w:sz w:val="24"/>
          <w:szCs w:val="24"/>
        </w:rPr>
      </w:pPr>
      <w:r w:rsidRPr="004A780A">
        <w:rPr>
          <w:rFonts w:ascii="Times New Roman" w:hAnsi="Times New Roman"/>
          <w:i/>
          <w:sz w:val="24"/>
          <w:szCs w:val="24"/>
        </w:rPr>
        <w:t>Контроль:</w:t>
      </w:r>
      <w:r w:rsidR="003616AA" w:rsidRPr="004A780A">
        <w:rPr>
          <w:rFonts w:ascii="Times New Roman" w:hAnsi="Times New Roman"/>
          <w:sz w:val="24"/>
          <w:szCs w:val="24"/>
        </w:rPr>
        <w:t xml:space="preserve"> </w:t>
      </w:r>
      <w:r w:rsidR="005949BA" w:rsidRPr="004A780A">
        <w:rPr>
          <w:rFonts w:ascii="Times New Roman" w:hAnsi="Times New Roman"/>
          <w:sz w:val="24"/>
          <w:szCs w:val="24"/>
        </w:rPr>
        <w:t>З</w:t>
      </w:r>
      <w:r w:rsidR="009377DE" w:rsidRPr="004A780A">
        <w:rPr>
          <w:rFonts w:ascii="Times New Roman" w:hAnsi="Times New Roman"/>
          <w:sz w:val="24"/>
          <w:szCs w:val="24"/>
        </w:rPr>
        <w:t xml:space="preserve">нание характера героя сказки. </w:t>
      </w:r>
      <w:r w:rsidR="005949BA" w:rsidRPr="004A780A">
        <w:rPr>
          <w:rFonts w:ascii="Times New Roman" w:hAnsi="Times New Roman"/>
          <w:sz w:val="24"/>
          <w:szCs w:val="24"/>
        </w:rPr>
        <w:t>Умение создавать</w:t>
      </w:r>
      <w:r w:rsidR="003616AA" w:rsidRPr="004A780A">
        <w:rPr>
          <w:rFonts w:ascii="Times New Roman" w:hAnsi="Times New Roman"/>
          <w:sz w:val="24"/>
          <w:szCs w:val="24"/>
        </w:rPr>
        <w:t xml:space="preserve"> танцевальн</w:t>
      </w:r>
      <w:r w:rsidR="005949BA" w:rsidRPr="004A780A">
        <w:rPr>
          <w:rFonts w:ascii="Times New Roman" w:hAnsi="Times New Roman"/>
          <w:sz w:val="24"/>
          <w:szCs w:val="24"/>
        </w:rPr>
        <w:t>ый этюд.</w:t>
      </w:r>
    </w:p>
    <w:p w:rsidR="006B0EE9" w:rsidRPr="00EB525C" w:rsidRDefault="006B0EE9" w:rsidP="009B39CA">
      <w:pPr>
        <w:spacing w:line="276" w:lineRule="auto"/>
        <w:jc w:val="both"/>
        <w:rPr>
          <w:sz w:val="24"/>
          <w:szCs w:val="24"/>
        </w:rPr>
      </w:pPr>
    </w:p>
    <w:p w:rsidR="006B0EE9" w:rsidRPr="00EB525C" w:rsidRDefault="006E6208" w:rsidP="009B39CA">
      <w:pPr>
        <w:spacing w:line="276" w:lineRule="auto"/>
        <w:jc w:val="both"/>
        <w:rPr>
          <w:sz w:val="24"/>
          <w:szCs w:val="24"/>
        </w:rPr>
      </w:pPr>
      <w:r w:rsidRPr="00FF0CDA">
        <w:rPr>
          <w:rFonts w:ascii="Times New Roman" w:hAnsi="Times New Roman"/>
          <w:b/>
          <w:sz w:val="24"/>
          <w:szCs w:val="24"/>
        </w:rPr>
        <w:t>Тема 3.</w:t>
      </w:r>
      <w:r w:rsidRPr="00EB525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B6689">
        <w:rPr>
          <w:rFonts w:ascii="Times New Roman" w:hAnsi="Times New Roman"/>
          <w:b/>
          <w:i/>
          <w:sz w:val="24"/>
          <w:szCs w:val="24"/>
        </w:rPr>
        <w:t>Музыкальные игры</w:t>
      </w:r>
    </w:p>
    <w:p w:rsidR="006B0EE9" w:rsidRPr="00EB525C" w:rsidRDefault="006E6208" w:rsidP="009B39CA">
      <w:pPr>
        <w:spacing w:line="276" w:lineRule="auto"/>
        <w:jc w:val="both"/>
        <w:rPr>
          <w:sz w:val="24"/>
          <w:szCs w:val="24"/>
        </w:rPr>
      </w:pPr>
      <w:r w:rsidRPr="00EB525C">
        <w:rPr>
          <w:rFonts w:ascii="Times New Roman" w:hAnsi="Times New Roman"/>
          <w:i/>
          <w:sz w:val="24"/>
          <w:szCs w:val="24"/>
        </w:rPr>
        <w:t xml:space="preserve">Теория: </w:t>
      </w:r>
      <w:r w:rsidRPr="00EB525C">
        <w:rPr>
          <w:rFonts w:ascii="Times New Roman" w:hAnsi="Times New Roman"/>
          <w:sz w:val="24"/>
          <w:szCs w:val="24"/>
        </w:rPr>
        <w:t>объяснения правил игры.</w:t>
      </w:r>
      <w:r w:rsidR="009278FC">
        <w:rPr>
          <w:rFonts w:ascii="Times New Roman" w:hAnsi="Times New Roman"/>
          <w:sz w:val="24"/>
          <w:szCs w:val="24"/>
        </w:rPr>
        <w:t xml:space="preserve"> </w:t>
      </w:r>
    </w:p>
    <w:p w:rsidR="006B0EE9" w:rsidRDefault="006E6208" w:rsidP="009B39CA">
      <w:pPr>
        <w:spacing w:line="276" w:lineRule="auto"/>
        <w:jc w:val="both"/>
        <w:rPr>
          <w:sz w:val="24"/>
          <w:szCs w:val="24"/>
        </w:rPr>
      </w:pPr>
      <w:r w:rsidRPr="00EB525C">
        <w:rPr>
          <w:rFonts w:ascii="Times New Roman" w:hAnsi="Times New Roman"/>
          <w:i/>
          <w:sz w:val="24"/>
          <w:szCs w:val="24"/>
        </w:rPr>
        <w:t>Практика:</w:t>
      </w:r>
      <w:r w:rsidRPr="00EB525C">
        <w:rPr>
          <w:rFonts w:ascii="Times New Roman" w:hAnsi="Times New Roman"/>
          <w:sz w:val="24"/>
          <w:szCs w:val="24"/>
        </w:rPr>
        <w:t xml:space="preserve"> Я умею так (координация движения). </w:t>
      </w:r>
      <w:r w:rsidR="00B37BC6">
        <w:rPr>
          <w:rFonts w:ascii="Times New Roman" w:hAnsi="Times New Roman"/>
          <w:sz w:val="24"/>
          <w:szCs w:val="24"/>
        </w:rPr>
        <w:t xml:space="preserve">Подражаем животным </w:t>
      </w:r>
      <w:r w:rsidRPr="00EB525C">
        <w:rPr>
          <w:rFonts w:ascii="Times New Roman" w:hAnsi="Times New Roman"/>
          <w:sz w:val="24"/>
          <w:szCs w:val="24"/>
        </w:rPr>
        <w:t>(актерское мастерство). Раз, два, три – фигура…замри (на воображение). Хлопаем в ладоши. Вернуть обратно (развитие чувства ритма). Какая рука у соседа (повышение позитивного настроения). Меня зовут (на воображение).</w:t>
      </w:r>
    </w:p>
    <w:p w:rsidR="00FF61F0" w:rsidRDefault="007B1ED9" w:rsidP="009B39C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5C9F">
        <w:rPr>
          <w:rFonts w:ascii="Times New Roman" w:hAnsi="Times New Roman"/>
          <w:i/>
          <w:sz w:val="24"/>
          <w:szCs w:val="24"/>
        </w:rPr>
        <w:t>Контроль:</w:t>
      </w:r>
      <w:r w:rsidR="00645344" w:rsidRPr="004E5C9F">
        <w:rPr>
          <w:rFonts w:ascii="Times New Roman" w:hAnsi="Times New Roman"/>
          <w:i/>
          <w:sz w:val="24"/>
          <w:szCs w:val="24"/>
        </w:rPr>
        <w:t xml:space="preserve"> </w:t>
      </w:r>
      <w:r w:rsidR="00B37BC6">
        <w:rPr>
          <w:rFonts w:ascii="Times New Roman" w:hAnsi="Times New Roman"/>
          <w:sz w:val="24"/>
          <w:szCs w:val="24"/>
        </w:rPr>
        <w:t>Знание правил игр</w:t>
      </w:r>
      <w:r w:rsidR="009377DE">
        <w:rPr>
          <w:rFonts w:ascii="Times New Roman" w:hAnsi="Times New Roman"/>
          <w:sz w:val="24"/>
          <w:szCs w:val="24"/>
        </w:rPr>
        <w:t xml:space="preserve">. </w:t>
      </w:r>
      <w:r w:rsidR="00B37BC6">
        <w:rPr>
          <w:rFonts w:ascii="Times New Roman" w:hAnsi="Times New Roman"/>
          <w:sz w:val="24"/>
          <w:szCs w:val="24"/>
        </w:rPr>
        <w:t>Умение координировать свои движение, чувствовать ритм</w:t>
      </w:r>
      <w:r w:rsidR="009377DE">
        <w:rPr>
          <w:rFonts w:ascii="Times New Roman" w:hAnsi="Times New Roman"/>
          <w:sz w:val="24"/>
          <w:szCs w:val="24"/>
        </w:rPr>
        <w:t xml:space="preserve"> и</w:t>
      </w:r>
      <w:r w:rsidR="00B37BC6">
        <w:rPr>
          <w:rFonts w:ascii="Times New Roman" w:hAnsi="Times New Roman"/>
          <w:sz w:val="24"/>
          <w:szCs w:val="24"/>
        </w:rPr>
        <w:t xml:space="preserve"> использовать навыки актерского мастерства </w:t>
      </w:r>
      <w:r w:rsidR="009377DE">
        <w:rPr>
          <w:rFonts w:ascii="Times New Roman" w:hAnsi="Times New Roman"/>
          <w:sz w:val="24"/>
          <w:szCs w:val="24"/>
        </w:rPr>
        <w:t xml:space="preserve"> </w:t>
      </w:r>
    </w:p>
    <w:p w:rsidR="00B37BC6" w:rsidRDefault="00B37BC6" w:rsidP="009B39C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61F0" w:rsidRPr="00F57513" w:rsidRDefault="00FF61F0" w:rsidP="009B39C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0CDA">
        <w:rPr>
          <w:rFonts w:ascii="Times New Roman" w:hAnsi="Times New Roman"/>
          <w:b/>
          <w:sz w:val="24"/>
          <w:szCs w:val="24"/>
        </w:rPr>
        <w:t>Тема 4</w:t>
      </w:r>
      <w:r w:rsidR="00FF0CDA">
        <w:rPr>
          <w:rFonts w:ascii="Times New Roman" w:hAnsi="Times New Roman"/>
          <w:b/>
          <w:sz w:val="24"/>
          <w:szCs w:val="24"/>
        </w:rPr>
        <w:t xml:space="preserve">. </w:t>
      </w:r>
      <w:r w:rsidRPr="00F57513">
        <w:rPr>
          <w:rFonts w:ascii="Times New Roman" w:hAnsi="Times New Roman"/>
          <w:sz w:val="24"/>
          <w:szCs w:val="24"/>
        </w:rPr>
        <w:t xml:space="preserve"> </w:t>
      </w:r>
      <w:r w:rsidRPr="003616AA">
        <w:rPr>
          <w:rFonts w:ascii="Times New Roman" w:hAnsi="Times New Roman"/>
          <w:b/>
          <w:i/>
          <w:sz w:val="24"/>
          <w:szCs w:val="24"/>
        </w:rPr>
        <w:t>Ритмика с элементами хореографии</w:t>
      </w:r>
    </w:p>
    <w:p w:rsidR="00E00F76" w:rsidRDefault="00F57513" w:rsidP="009B39C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B525C">
        <w:rPr>
          <w:rFonts w:ascii="Times New Roman" w:hAnsi="Times New Roman"/>
          <w:i/>
          <w:sz w:val="24"/>
          <w:szCs w:val="24"/>
        </w:rPr>
        <w:t>Теория</w:t>
      </w:r>
      <w:r w:rsidRPr="00EB525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правила исполнения упражнений.</w:t>
      </w:r>
    </w:p>
    <w:p w:rsidR="00E00F76" w:rsidRPr="009B39CA" w:rsidRDefault="00F57513" w:rsidP="009B39CA">
      <w:p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39CA">
        <w:rPr>
          <w:rFonts w:ascii="Times New Roman" w:hAnsi="Times New Roman"/>
          <w:i/>
          <w:sz w:val="24"/>
          <w:szCs w:val="24"/>
        </w:rPr>
        <w:t>Практика</w:t>
      </w:r>
      <w:r w:rsidRPr="009B39CA">
        <w:rPr>
          <w:rFonts w:ascii="Times New Roman" w:hAnsi="Times New Roman"/>
          <w:sz w:val="24"/>
          <w:szCs w:val="24"/>
        </w:rPr>
        <w:t>:</w:t>
      </w:r>
      <w:r w:rsidR="009B39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7BC6">
        <w:rPr>
          <w:rFonts w:ascii="Times New Roman" w:hAnsi="Times New Roman"/>
          <w:sz w:val="24"/>
          <w:szCs w:val="24"/>
          <w:shd w:val="clear" w:color="auto" w:fill="FFFFFF"/>
        </w:rPr>
        <w:t>Разучивание поклона</w:t>
      </w:r>
      <w:r w:rsidR="00FF61F0" w:rsidRPr="009B39CA">
        <w:rPr>
          <w:rFonts w:ascii="Times New Roman" w:hAnsi="Times New Roman"/>
          <w:sz w:val="24"/>
          <w:szCs w:val="24"/>
          <w:shd w:val="clear" w:color="auto" w:fill="FFFFFF"/>
        </w:rPr>
        <w:t xml:space="preserve"> для мальчиков и для девочек.</w:t>
      </w:r>
      <w:r w:rsidR="00FF61F0" w:rsidRPr="009B39CA">
        <w:rPr>
          <w:rFonts w:ascii="Times New Roman" w:hAnsi="Times New Roman"/>
          <w:sz w:val="24"/>
          <w:szCs w:val="24"/>
        </w:rPr>
        <w:br/>
      </w:r>
      <w:r w:rsidR="00FF61F0" w:rsidRPr="009B39C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FF61F0" w:rsidRPr="009B39CA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Постановка корпуса</w:t>
      </w:r>
      <w:r w:rsidR="00FF61F0" w:rsidRPr="009B39CA">
        <w:rPr>
          <w:rFonts w:ascii="Times New Roman" w:hAnsi="Times New Roman"/>
          <w:sz w:val="24"/>
          <w:szCs w:val="24"/>
        </w:rPr>
        <w:t xml:space="preserve"> (</w:t>
      </w:r>
      <w:r w:rsidR="009B39CA">
        <w:rPr>
          <w:rFonts w:ascii="Times New Roman" w:hAnsi="Times New Roman"/>
          <w:sz w:val="24"/>
          <w:szCs w:val="24"/>
          <w:shd w:val="clear" w:color="auto" w:fill="FFFFFF"/>
        </w:rPr>
        <w:t>ноги вместе</w:t>
      </w:r>
      <w:r w:rsidR="00FF61F0" w:rsidRPr="009B39CA">
        <w:rPr>
          <w:rFonts w:ascii="Times New Roman" w:hAnsi="Times New Roman"/>
          <w:sz w:val="24"/>
          <w:szCs w:val="24"/>
          <w:shd w:val="clear" w:color="auto" w:fill="FFFFFF"/>
        </w:rPr>
        <w:t>, руки лежат на талии)</w:t>
      </w:r>
    </w:p>
    <w:p w:rsidR="00E00F76" w:rsidRPr="009B39CA" w:rsidRDefault="00FF61F0" w:rsidP="009B39CA">
      <w:p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39C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- </w:t>
      </w:r>
      <w:r w:rsidRPr="009B39CA">
        <w:rPr>
          <w:rFonts w:ascii="Times New Roman" w:hAnsi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Разминка по кругу</w:t>
      </w:r>
      <w:r w:rsidRPr="009B39CA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9B39CA">
        <w:rPr>
          <w:rFonts w:ascii="Times New Roman" w:hAnsi="Times New Roman"/>
          <w:sz w:val="24"/>
          <w:szCs w:val="24"/>
          <w:shd w:val="clear" w:color="auto" w:fill="FFFFFF"/>
        </w:rPr>
        <w:t> (дети на музыкальное вступление из колонн перестраиваются в круг простым шагом с носка)</w:t>
      </w:r>
      <w:r w:rsidR="00D443F1" w:rsidRPr="009B39CA">
        <w:rPr>
          <w:rFonts w:ascii="Times New Roman" w:hAnsi="Times New Roman"/>
          <w:sz w:val="24"/>
          <w:szCs w:val="24"/>
        </w:rPr>
        <w:t>,</w:t>
      </w:r>
      <w:r w:rsidR="00B37BC6">
        <w:rPr>
          <w:rFonts w:ascii="Times New Roman" w:hAnsi="Times New Roman"/>
          <w:sz w:val="24"/>
          <w:szCs w:val="24"/>
        </w:rPr>
        <w:t xml:space="preserve"> </w:t>
      </w:r>
      <w:r w:rsidRPr="009B39CA">
        <w:rPr>
          <w:rFonts w:ascii="Times New Roman" w:hAnsi="Times New Roman"/>
          <w:sz w:val="24"/>
          <w:szCs w:val="24"/>
          <w:shd w:val="clear" w:color="auto" w:fill="FFFFFF"/>
        </w:rPr>
        <w:t>шаг с вытянутым носком и коленом</w:t>
      </w:r>
      <w:r w:rsidR="00D443F1" w:rsidRPr="009B39CA">
        <w:rPr>
          <w:rFonts w:ascii="Times New Roman" w:hAnsi="Times New Roman"/>
          <w:sz w:val="24"/>
          <w:szCs w:val="24"/>
          <w:shd w:val="clear" w:color="auto" w:fill="FFFFFF"/>
        </w:rPr>
        <w:t>; шаги на высоких полу пальцах; шаги на пяточках;</w:t>
      </w:r>
      <w:r w:rsidR="00B37BC6">
        <w:rPr>
          <w:rFonts w:ascii="Times New Roman" w:hAnsi="Times New Roman"/>
          <w:sz w:val="24"/>
          <w:szCs w:val="24"/>
        </w:rPr>
        <w:t xml:space="preserve"> упражнение </w:t>
      </w:r>
      <w:r w:rsidR="00D443F1" w:rsidRPr="009B39CA">
        <w:rPr>
          <w:rFonts w:ascii="Times New Roman" w:hAnsi="Times New Roman"/>
          <w:sz w:val="24"/>
          <w:szCs w:val="24"/>
        </w:rPr>
        <w:t xml:space="preserve">«тараканчик»; упражнение «кузнечик»; упражнение «жаба»; переваливние как медведь, коленки поднимаем до плеча; упражнение «гуси»; </w:t>
      </w:r>
      <w:r w:rsidR="00D443F1" w:rsidRPr="009B39CA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9B39CA">
        <w:rPr>
          <w:rFonts w:ascii="Times New Roman" w:hAnsi="Times New Roman"/>
          <w:sz w:val="24"/>
          <w:szCs w:val="24"/>
          <w:shd w:val="clear" w:color="auto" w:fill="FFFFFF"/>
        </w:rPr>
        <w:t xml:space="preserve">ег по кругу, колени </w:t>
      </w:r>
      <w:r w:rsidR="00B37BC6">
        <w:rPr>
          <w:rFonts w:ascii="Times New Roman" w:hAnsi="Times New Roman"/>
          <w:sz w:val="24"/>
          <w:szCs w:val="24"/>
          <w:shd w:val="clear" w:color="auto" w:fill="FFFFFF"/>
        </w:rPr>
        <w:t>нав</w:t>
      </w:r>
      <w:r w:rsidR="00B37BC6" w:rsidRPr="009B39CA">
        <w:rPr>
          <w:rFonts w:ascii="Times New Roman" w:hAnsi="Times New Roman"/>
          <w:sz w:val="24"/>
          <w:szCs w:val="24"/>
          <w:shd w:val="clear" w:color="auto" w:fill="FFFFFF"/>
        </w:rPr>
        <w:t>ерх;</w:t>
      </w:r>
      <w:r w:rsidR="00D443F1" w:rsidRPr="009B39CA">
        <w:rPr>
          <w:rFonts w:ascii="Times New Roman" w:hAnsi="Times New Roman"/>
          <w:sz w:val="24"/>
          <w:szCs w:val="24"/>
          <w:shd w:val="clear" w:color="auto" w:fill="FFFFFF"/>
        </w:rPr>
        <w:t xml:space="preserve"> бег по кругу </w:t>
      </w:r>
      <w:r w:rsidR="00B37BC6">
        <w:rPr>
          <w:rFonts w:ascii="Times New Roman" w:hAnsi="Times New Roman"/>
          <w:sz w:val="24"/>
          <w:szCs w:val="24"/>
          <w:shd w:val="clear" w:color="auto" w:fill="FFFFFF"/>
        </w:rPr>
        <w:t>с за хлёстом голени</w:t>
      </w:r>
      <w:r w:rsidR="00D443F1" w:rsidRPr="009B39CA">
        <w:rPr>
          <w:rFonts w:ascii="Times New Roman" w:hAnsi="Times New Roman"/>
          <w:sz w:val="24"/>
          <w:szCs w:val="24"/>
          <w:shd w:val="clear" w:color="auto" w:fill="FFFFFF"/>
        </w:rPr>
        <w:t xml:space="preserve">; упражнение «галоп» правым и левым плечом вперёд; </w:t>
      </w:r>
      <w:r w:rsidR="00B37BC6" w:rsidRPr="009B39CA">
        <w:rPr>
          <w:rFonts w:ascii="Times New Roman" w:hAnsi="Times New Roman"/>
          <w:sz w:val="24"/>
          <w:szCs w:val="24"/>
          <w:shd w:val="clear" w:color="auto" w:fill="FFFFFF"/>
        </w:rPr>
        <w:t>подскоки;</w:t>
      </w:r>
      <w:r w:rsidR="00D443F1" w:rsidRPr="009B39C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F61F0" w:rsidRPr="009B39CA" w:rsidRDefault="00A74EEF" w:rsidP="009B39CA">
      <w:p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39CA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9B39CA">
        <w:rPr>
          <w:rFonts w:ascii="Times New Roman" w:hAnsi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партерная разминка</w:t>
      </w:r>
      <w:r w:rsidR="00B37BC6">
        <w:rPr>
          <w:rFonts w:ascii="Times New Roman" w:hAnsi="Times New Roman"/>
          <w:sz w:val="24"/>
          <w:szCs w:val="24"/>
          <w:shd w:val="clear" w:color="auto" w:fill="FFFFFF"/>
        </w:rPr>
        <w:t> (</w:t>
      </w:r>
      <w:r w:rsidRPr="009B39CA">
        <w:rPr>
          <w:rFonts w:ascii="Times New Roman" w:hAnsi="Times New Roman"/>
          <w:sz w:val="24"/>
          <w:szCs w:val="24"/>
          <w:shd w:val="clear" w:color="auto" w:fill="FFFFFF"/>
        </w:rPr>
        <w:t>на полу) - «Упор сидя» - постановка корпуса, ног, рук, головы;</w:t>
      </w:r>
    </w:p>
    <w:p w:rsidR="00A74EEF" w:rsidRPr="009B39CA" w:rsidRDefault="00A74EEF" w:rsidP="009B39CA">
      <w:p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39CA">
        <w:rPr>
          <w:rFonts w:ascii="Times New Roman" w:hAnsi="Times New Roman"/>
          <w:sz w:val="24"/>
          <w:szCs w:val="24"/>
          <w:shd w:val="clear" w:color="auto" w:fill="FFFFFF"/>
        </w:rPr>
        <w:t>«Упор сидя» - работа стоп. Сокращаем и выпрямляем стопы поочерёдно, круговые движения стопами; упражнение «с</w:t>
      </w:r>
      <w:r w:rsidR="00B37BC6">
        <w:rPr>
          <w:rFonts w:ascii="Times New Roman" w:hAnsi="Times New Roman"/>
          <w:sz w:val="24"/>
          <w:szCs w:val="24"/>
          <w:shd w:val="clear" w:color="auto" w:fill="FFFFFF"/>
        </w:rPr>
        <w:t>кладочка»; упражнение «бабочка»</w:t>
      </w:r>
      <w:r w:rsidR="004A780A">
        <w:rPr>
          <w:rFonts w:ascii="Times New Roman" w:hAnsi="Times New Roman"/>
          <w:sz w:val="24"/>
          <w:szCs w:val="24"/>
          <w:shd w:val="clear" w:color="auto" w:fill="FFFFFF"/>
        </w:rPr>
        <w:t>; упражнение «лягушка</w:t>
      </w:r>
      <w:r w:rsidRPr="009B39CA">
        <w:rPr>
          <w:rFonts w:ascii="Times New Roman" w:hAnsi="Times New Roman"/>
          <w:sz w:val="24"/>
          <w:szCs w:val="24"/>
          <w:shd w:val="clear" w:color="auto" w:fill="FFFFFF"/>
        </w:rPr>
        <w:t>; наклоны с</w:t>
      </w:r>
      <w:r w:rsidR="004A780A">
        <w:rPr>
          <w:rFonts w:ascii="Times New Roman" w:hAnsi="Times New Roman"/>
          <w:sz w:val="24"/>
          <w:szCs w:val="24"/>
          <w:shd w:val="clear" w:color="auto" w:fill="FFFFFF"/>
        </w:rPr>
        <w:t xml:space="preserve"> раскрытыми ногами; упражнения «кошечка» и </w:t>
      </w:r>
      <w:r w:rsidRPr="009B39CA">
        <w:rPr>
          <w:rFonts w:ascii="Times New Roman" w:hAnsi="Times New Roman"/>
          <w:sz w:val="24"/>
          <w:szCs w:val="24"/>
          <w:shd w:val="clear" w:color="auto" w:fill="FFFFFF"/>
        </w:rPr>
        <w:t>«колеч</w:t>
      </w:r>
      <w:r w:rsidR="004A780A">
        <w:rPr>
          <w:rFonts w:ascii="Times New Roman" w:hAnsi="Times New Roman"/>
          <w:sz w:val="24"/>
          <w:szCs w:val="24"/>
          <w:shd w:val="clear" w:color="auto" w:fill="FFFFFF"/>
        </w:rPr>
        <w:t>ко» (</w:t>
      </w:r>
      <w:r w:rsidRPr="009B39CA">
        <w:rPr>
          <w:rFonts w:ascii="Times New Roman" w:hAnsi="Times New Roman"/>
          <w:sz w:val="24"/>
          <w:szCs w:val="24"/>
          <w:shd w:val="clear" w:color="auto" w:fill="FFFFFF"/>
        </w:rPr>
        <w:t>на гибкость спины); упражнение «дерево» и «солдатик» (на развитие верхней поверхности бедра)</w:t>
      </w:r>
    </w:p>
    <w:p w:rsidR="00A74EEF" w:rsidRPr="009B39CA" w:rsidRDefault="00A74EEF" w:rsidP="009B39CA">
      <w:p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39CA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E00F76" w:rsidRPr="009B39CA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прыжки:</w:t>
      </w:r>
      <w:r w:rsidR="00E00F76" w:rsidRPr="009B39C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B39CA">
        <w:rPr>
          <w:rFonts w:ascii="Times New Roman" w:hAnsi="Times New Roman"/>
          <w:sz w:val="24"/>
          <w:szCs w:val="24"/>
          <w:shd w:val="clear" w:color="auto" w:fill="FFFFFF"/>
        </w:rPr>
        <w:t>упражнение «зайка» прыжки по шестой позиции.</w:t>
      </w:r>
    </w:p>
    <w:p w:rsidR="007B1ED9" w:rsidRPr="00A74EEF" w:rsidRDefault="00F57513" w:rsidP="009B39CA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EB525C">
        <w:rPr>
          <w:rFonts w:ascii="Times New Roman" w:hAnsi="Times New Roman"/>
          <w:i/>
          <w:sz w:val="24"/>
          <w:szCs w:val="24"/>
        </w:rPr>
        <w:t>Контроль</w:t>
      </w:r>
      <w:r w:rsidRPr="00EB525C">
        <w:rPr>
          <w:rFonts w:ascii="Times New Roman" w:hAnsi="Times New Roman"/>
          <w:sz w:val="24"/>
          <w:szCs w:val="24"/>
        </w:rPr>
        <w:t>:</w:t>
      </w:r>
      <w:r w:rsidR="00E21C14">
        <w:rPr>
          <w:rFonts w:ascii="Times New Roman" w:hAnsi="Times New Roman"/>
          <w:sz w:val="24"/>
          <w:szCs w:val="24"/>
        </w:rPr>
        <w:t xml:space="preserve"> </w:t>
      </w:r>
      <w:r w:rsidR="004A780A">
        <w:rPr>
          <w:rFonts w:ascii="Times New Roman" w:hAnsi="Times New Roman"/>
          <w:sz w:val="24"/>
          <w:szCs w:val="24"/>
        </w:rPr>
        <w:t>умение выполнять упражнения на развитие и укрепление</w:t>
      </w:r>
      <w:r w:rsidR="00E21C14">
        <w:rPr>
          <w:rFonts w:ascii="Times New Roman" w:hAnsi="Times New Roman"/>
          <w:sz w:val="24"/>
          <w:szCs w:val="24"/>
        </w:rPr>
        <w:t xml:space="preserve"> корпуса и гибкости мышц </w:t>
      </w:r>
    </w:p>
    <w:p w:rsidR="00F57513" w:rsidRDefault="00F57513" w:rsidP="009B39C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B0EE9" w:rsidRPr="00EB525C" w:rsidRDefault="00FF0CDA" w:rsidP="009B39CA">
      <w:pPr>
        <w:spacing w:line="276" w:lineRule="auto"/>
        <w:jc w:val="both"/>
        <w:rPr>
          <w:sz w:val="24"/>
          <w:szCs w:val="24"/>
        </w:rPr>
      </w:pPr>
      <w:r w:rsidRPr="00FF0CDA">
        <w:rPr>
          <w:rFonts w:ascii="Times New Roman" w:hAnsi="Times New Roman"/>
          <w:b/>
          <w:sz w:val="24"/>
          <w:szCs w:val="24"/>
        </w:rPr>
        <w:t>Раздел</w:t>
      </w:r>
      <w:r w:rsidR="006E6208" w:rsidRPr="00FF0CDA">
        <w:rPr>
          <w:rFonts w:ascii="Times New Roman" w:hAnsi="Times New Roman"/>
          <w:b/>
          <w:sz w:val="24"/>
          <w:szCs w:val="24"/>
        </w:rPr>
        <w:t xml:space="preserve"> </w:t>
      </w:r>
      <w:r w:rsidR="00FF61F0" w:rsidRPr="00FF0CDA">
        <w:rPr>
          <w:rFonts w:ascii="Times New Roman" w:hAnsi="Times New Roman"/>
          <w:b/>
          <w:sz w:val="24"/>
          <w:szCs w:val="24"/>
        </w:rPr>
        <w:t>5</w:t>
      </w:r>
      <w:r w:rsidR="00FF61F0">
        <w:rPr>
          <w:rFonts w:ascii="Times New Roman" w:hAnsi="Times New Roman"/>
          <w:sz w:val="24"/>
          <w:szCs w:val="24"/>
        </w:rPr>
        <w:t>.</w:t>
      </w:r>
      <w:r w:rsidR="006E6208" w:rsidRPr="00EB525C">
        <w:rPr>
          <w:rFonts w:ascii="Times New Roman" w:hAnsi="Times New Roman"/>
          <w:b/>
          <w:sz w:val="24"/>
          <w:szCs w:val="24"/>
        </w:rPr>
        <w:t xml:space="preserve"> </w:t>
      </w:r>
      <w:r w:rsidR="006E6208" w:rsidRPr="00EB525C">
        <w:rPr>
          <w:rFonts w:ascii="Times New Roman" w:hAnsi="Times New Roman"/>
          <w:b/>
          <w:i/>
          <w:sz w:val="24"/>
          <w:szCs w:val="24"/>
        </w:rPr>
        <w:t>Реп</w:t>
      </w:r>
      <w:r w:rsidR="005E7D69">
        <w:rPr>
          <w:rFonts w:ascii="Times New Roman" w:hAnsi="Times New Roman"/>
          <w:b/>
          <w:i/>
          <w:sz w:val="24"/>
          <w:szCs w:val="24"/>
        </w:rPr>
        <w:t>е</w:t>
      </w:r>
      <w:r w:rsidR="006E6208" w:rsidRPr="00EB525C">
        <w:rPr>
          <w:rFonts w:ascii="Times New Roman" w:hAnsi="Times New Roman"/>
          <w:b/>
          <w:i/>
          <w:sz w:val="24"/>
          <w:szCs w:val="24"/>
        </w:rPr>
        <w:t>тиционно-постановочная работа.</w:t>
      </w:r>
    </w:p>
    <w:p w:rsidR="006B0EE9" w:rsidRPr="00EB525C" w:rsidRDefault="006E6208" w:rsidP="009B39CA">
      <w:pPr>
        <w:spacing w:line="276" w:lineRule="auto"/>
        <w:jc w:val="both"/>
        <w:rPr>
          <w:sz w:val="24"/>
          <w:szCs w:val="24"/>
        </w:rPr>
      </w:pPr>
      <w:r w:rsidRPr="00EB525C">
        <w:rPr>
          <w:rFonts w:ascii="Times New Roman" w:hAnsi="Times New Roman"/>
          <w:i/>
          <w:sz w:val="24"/>
          <w:szCs w:val="24"/>
        </w:rPr>
        <w:t>Теория</w:t>
      </w:r>
      <w:r w:rsidRPr="00EB525C">
        <w:rPr>
          <w:rFonts w:ascii="Times New Roman" w:hAnsi="Times New Roman"/>
          <w:sz w:val="24"/>
          <w:szCs w:val="24"/>
        </w:rPr>
        <w:t>:</w:t>
      </w:r>
      <w:r w:rsidRPr="00EB525C">
        <w:rPr>
          <w:rFonts w:ascii="Georgia" w:eastAsia="Georgia" w:hAnsi="Georgia" w:cs="Georgia"/>
          <w:color w:val="000000"/>
          <w:sz w:val="24"/>
          <w:szCs w:val="24"/>
        </w:rPr>
        <w:t xml:space="preserve"> </w:t>
      </w:r>
      <w:r w:rsidRPr="00EB525C">
        <w:rPr>
          <w:rFonts w:ascii="Times New Roman" w:hAnsi="Times New Roman"/>
          <w:color w:val="000000"/>
          <w:sz w:val="24"/>
          <w:szCs w:val="24"/>
        </w:rPr>
        <w:t xml:space="preserve">Беседа о хореографическом произведении. </w:t>
      </w:r>
      <w:r w:rsidR="00577913">
        <w:rPr>
          <w:rFonts w:ascii="Times New Roman" w:hAnsi="Times New Roman"/>
          <w:color w:val="000000"/>
          <w:sz w:val="24"/>
          <w:szCs w:val="24"/>
        </w:rPr>
        <w:t xml:space="preserve">Прослушивание </w:t>
      </w:r>
      <w:r w:rsidR="004A780A">
        <w:rPr>
          <w:rFonts w:ascii="Times New Roman" w:hAnsi="Times New Roman"/>
          <w:color w:val="000000"/>
          <w:sz w:val="24"/>
          <w:szCs w:val="24"/>
        </w:rPr>
        <w:t xml:space="preserve">музыкального </w:t>
      </w:r>
      <w:r w:rsidR="004A780A" w:rsidRPr="00EB525C">
        <w:rPr>
          <w:rFonts w:ascii="Times New Roman" w:hAnsi="Times New Roman"/>
          <w:color w:val="000000"/>
          <w:sz w:val="24"/>
          <w:szCs w:val="24"/>
        </w:rPr>
        <w:t>материала</w:t>
      </w:r>
      <w:r w:rsidR="00577913">
        <w:rPr>
          <w:rFonts w:ascii="Times New Roman" w:hAnsi="Times New Roman"/>
          <w:color w:val="000000"/>
          <w:sz w:val="24"/>
          <w:szCs w:val="24"/>
        </w:rPr>
        <w:t xml:space="preserve"> для </w:t>
      </w:r>
      <w:r w:rsidR="004A780A">
        <w:rPr>
          <w:rFonts w:ascii="Times New Roman" w:hAnsi="Times New Roman"/>
          <w:color w:val="000000"/>
          <w:sz w:val="24"/>
          <w:szCs w:val="24"/>
        </w:rPr>
        <w:t xml:space="preserve">новой </w:t>
      </w:r>
      <w:r w:rsidR="004A780A" w:rsidRPr="00EB525C">
        <w:rPr>
          <w:rFonts w:ascii="Times New Roman" w:hAnsi="Times New Roman"/>
          <w:color w:val="000000"/>
          <w:sz w:val="24"/>
          <w:szCs w:val="24"/>
        </w:rPr>
        <w:t>постановки</w:t>
      </w:r>
      <w:r w:rsidRPr="00EB525C">
        <w:rPr>
          <w:rFonts w:ascii="Times New Roman" w:hAnsi="Times New Roman"/>
          <w:color w:val="000000"/>
          <w:sz w:val="24"/>
          <w:szCs w:val="24"/>
        </w:rPr>
        <w:t>.</w:t>
      </w:r>
    </w:p>
    <w:p w:rsidR="006B0EE9" w:rsidRPr="00EB525C" w:rsidRDefault="006E6208" w:rsidP="009B39CA">
      <w:pPr>
        <w:spacing w:line="276" w:lineRule="auto"/>
        <w:jc w:val="both"/>
        <w:rPr>
          <w:sz w:val="24"/>
          <w:szCs w:val="24"/>
        </w:rPr>
      </w:pPr>
      <w:r w:rsidRPr="00EB525C">
        <w:rPr>
          <w:rFonts w:ascii="Times New Roman" w:hAnsi="Times New Roman"/>
          <w:i/>
          <w:sz w:val="24"/>
          <w:szCs w:val="24"/>
        </w:rPr>
        <w:t>Практика</w:t>
      </w:r>
      <w:r w:rsidRPr="00EB525C">
        <w:rPr>
          <w:rFonts w:ascii="Times New Roman" w:hAnsi="Times New Roman"/>
          <w:sz w:val="24"/>
          <w:szCs w:val="24"/>
        </w:rPr>
        <w:t>:</w:t>
      </w:r>
      <w:r w:rsidRPr="00EB525C">
        <w:rPr>
          <w:rFonts w:ascii="Times New Roman" w:hAnsi="Times New Roman"/>
          <w:color w:val="000000"/>
          <w:sz w:val="24"/>
          <w:szCs w:val="24"/>
        </w:rPr>
        <w:t xml:space="preserve"> Создание сценического образа. Изучение танцевальных движений. Соединение движений в танцевальные комбинации. Разводка танцевальных комбинаций в рисунках, переходах, образах. Отработка элементов. Работа над музыкальностью. </w:t>
      </w:r>
      <w:r w:rsidR="004A780A">
        <w:rPr>
          <w:rFonts w:ascii="Times New Roman" w:hAnsi="Times New Roman"/>
          <w:color w:val="000000"/>
          <w:sz w:val="24"/>
          <w:szCs w:val="24"/>
        </w:rPr>
        <w:t>Отработка синхронности</w:t>
      </w:r>
      <w:r w:rsidRPr="00EB525C">
        <w:rPr>
          <w:rFonts w:ascii="Times New Roman" w:hAnsi="Times New Roman"/>
          <w:color w:val="000000"/>
          <w:sz w:val="24"/>
          <w:szCs w:val="24"/>
        </w:rPr>
        <w:t xml:space="preserve"> в исполнении. Работа над техникой исполнения. Отработка четкости и чистоты рисунк</w:t>
      </w:r>
      <w:r w:rsidR="004A780A">
        <w:rPr>
          <w:rFonts w:ascii="Times New Roman" w:hAnsi="Times New Roman"/>
          <w:color w:val="000000"/>
          <w:sz w:val="24"/>
          <w:szCs w:val="24"/>
        </w:rPr>
        <w:t>ов, построений и перестроений. Отработка выразительности и эмоциональности</w:t>
      </w:r>
      <w:r w:rsidRPr="00EB525C">
        <w:rPr>
          <w:rFonts w:ascii="Times New Roman" w:hAnsi="Times New Roman"/>
          <w:color w:val="000000"/>
          <w:sz w:val="24"/>
          <w:szCs w:val="24"/>
        </w:rPr>
        <w:t xml:space="preserve"> исполнения.</w:t>
      </w:r>
    </w:p>
    <w:p w:rsidR="006B0EE9" w:rsidRPr="00EB525C" w:rsidRDefault="006E6208" w:rsidP="009B39CA">
      <w:pPr>
        <w:spacing w:line="276" w:lineRule="auto"/>
        <w:jc w:val="both"/>
        <w:rPr>
          <w:sz w:val="24"/>
          <w:szCs w:val="24"/>
        </w:rPr>
      </w:pPr>
      <w:r w:rsidRPr="00EB525C">
        <w:rPr>
          <w:rFonts w:ascii="Times New Roman" w:hAnsi="Times New Roman"/>
          <w:i/>
          <w:sz w:val="24"/>
          <w:szCs w:val="24"/>
        </w:rPr>
        <w:t>Контроль</w:t>
      </w:r>
      <w:r w:rsidRPr="00EB525C">
        <w:rPr>
          <w:rFonts w:ascii="Times New Roman" w:hAnsi="Times New Roman"/>
          <w:sz w:val="24"/>
          <w:szCs w:val="24"/>
        </w:rPr>
        <w:t xml:space="preserve">: </w:t>
      </w:r>
      <w:r w:rsidR="00E21C14">
        <w:rPr>
          <w:rFonts w:ascii="Times New Roman" w:hAnsi="Times New Roman"/>
          <w:sz w:val="24"/>
          <w:szCs w:val="24"/>
        </w:rPr>
        <w:t xml:space="preserve">знание музыкального материала и умение слышать ритм. </w:t>
      </w:r>
      <w:r w:rsidR="004A780A">
        <w:rPr>
          <w:rFonts w:ascii="Times New Roman" w:hAnsi="Times New Roman"/>
          <w:sz w:val="24"/>
          <w:szCs w:val="24"/>
        </w:rPr>
        <w:t>Умение самостоятельно исполнять танцевальный номер</w:t>
      </w:r>
      <w:r w:rsidR="00D345ED">
        <w:rPr>
          <w:rFonts w:ascii="Times New Roman" w:hAnsi="Times New Roman"/>
          <w:sz w:val="24"/>
          <w:szCs w:val="24"/>
        </w:rPr>
        <w:t xml:space="preserve"> на сцене</w:t>
      </w:r>
    </w:p>
    <w:p w:rsidR="0079479C" w:rsidRDefault="0079479C" w:rsidP="007C62B8">
      <w:pPr>
        <w:tabs>
          <w:tab w:val="left" w:pos="3684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B0EE9" w:rsidRDefault="00DA4352" w:rsidP="00DA4352">
      <w:pPr>
        <w:tabs>
          <w:tab w:val="left" w:pos="368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A4352">
        <w:rPr>
          <w:rFonts w:ascii="Times New Roman" w:hAnsi="Times New Roman"/>
          <w:b/>
          <w:sz w:val="24"/>
          <w:szCs w:val="24"/>
        </w:rPr>
        <w:t>Учебно-тематический план 2 года обучения</w:t>
      </w:r>
    </w:p>
    <w:p w:rsidR="00210572" w:rsidRDefault="00210572" w:rsidP="0079479C">
      <w:pPr>
        <w:tabs>
          <w:tab w:val="left" w:pos="3684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"/>
        <w:gridCol w:w="3399"/>
        <w:gridCol w:w="1041"/>
        <w:gridCol w:w="1041"/>
        <w:gridCol w:w="1043"/>
        <w:gridCol w:w="2153"/>
      </w:tblGrid>
      <w:tr w:rsidR="00210572" w:rsidRPr="00D03565" w:rsidTr="00210572">
        <w:trPr>
          <w:jc w:val="center"/>
        </w:trPr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572" w:rsidRPr="00D03565" w:rsidRDefault="00210572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10572" w:rsidRPr="00D03565" w:rsidRDefault="00210572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572" w:rsidRPr="00D03565" w:rsidRDefault="00210572" w:rsidP="008A4E0B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572" w:rsidRPr="00D03565" w:rsidRDefault="00210572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0572" w:rsidRPr="00D03565" w:rsidRDefault="00210572" w:rsidP="00210572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0572" w:rsidRPr="00D03565" w:rsidRDefault="00210572" w:rsidP="004E5C9F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Форма контроля/</w:t>
            </w:r>
          </w:p>
          <w:p w:rsidR="00210572" w:rsidRPr="00D03565" w:rsidRDefault="00210572" w:rsidP="004E5C9F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</w:tr>
      <w:tr w:rsidR="00210572" w:rsidRPr="00D03565" w:rsidTr="00210572">
        <w:trPr>
          <w:jc w:val="center"/>
        </w:trPr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572" w:rsidRPr="00D03565" w:rsidRDefault="00210572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572" w:rsidRPr="00D03565" w:rsidRDefault="00210572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572" w:rsidRPr="00D03565" w:rsidRDefault="00210572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572" w:rsidRPr="00D03565" w:rsidRDefault="00210572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572" w:rsidRPr="00D03565" w:rsidRDefault="00210572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0572" w:rsidRPr="00D03565" w:rsidRDefault="00210572" w:rsidP="004E5C9F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2B8" w:rsidRPr="00D03565" w:rsidTr="00210572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62B8" w:rsidRPr="00D03565" w:rsidRDefault="007C62B8" w:rsidP="007C62B8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62B8" w:rsidRPr="00EB525C" w:rsidRDefault="008A4E0B" w:rsidP="007C62B8">
            <w:pPr>
              <w:tabs>
                <w:tab w:val="left" w:pos="3684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62B8" w:rsidRPr="00EB525C" w:rsidRDefault="007C62B8" w:rsidP="007C62B8">
            <w:pPr>
              <w:tabs>
                <w:tab w:val="left" w:pos="3684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62B8" w:rsidRPr="00EB525C" w:rsidRDefault="007C62B8" w:rsidP="007C62B8">
            <w:pPr>
              <w:tabs>
                <w:tab w:val="left" w:pos="3684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C62B8" w:rsidRPr="00EB525C" w:rsidRDefault="007C62B8" w:rsidP="007C62B8">
            <w:pPr>
              <w:tabs>
                <w:tab w:val="left" w:pos="3684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2B8" w:rsidRPr="00D03565" w:rsidRDefault="007C62B8" w:rsidP="007C62B8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Устный рассказ</w:t>
            </w:r>
          </w:p>
        </w:tc>
      </w:tr>
      <w:tr w:rsidR="00D03565" w:rsidRPr="00D03565" w:rsidTr="00210572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DA4352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E55CCD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Танцы по мотивам Сказок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2D7719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2D7719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2D7719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352" w:rsidRPr="00D03565" w:rsidRDefault="0006374B" w:rsidP="0006374B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D3A63">
              <w:rPr>
                <w:rFonts w:ascii="Times New Roman" w:hAnsi="Times New Roman"/>
                <w:sz w:val="24"/>
                <w:szCs w:val="24"/>
              </w:rPr>
              <w:t xml:space="preserve">ест, </w:t>
            </w:r>
            <w:r w:rsidR="003616AA">
              <w:rPr>
                <w:rFonts w:ascii="Times New Roman" w:hAnsi="Times New Roman"/>
                <w:sz w:val="24"/>
                <w:szCs w:val="24"/>
              </w:rPr>
              <w:t>показ танцевального этюда</w:t>
            </w:r>
          </w:p>
        </w:tc>
      </w:tr>
      <w:tr w:rsidR="00D03565" w:rsidRPr="00D03565" w:rsidTr="00210572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DA4352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543586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игры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666578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9B39CA" w:rsidRDefault="00666578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39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666578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352" w:rsidRPr="00D03565" w:rsidRDefault="0006374B" w:rsidP="004E5C9F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D3A63">
              <w:rPr>
                <w:rFonts w:ascii="Times New Roman" w:hAnsi="Times New Roman"/>
                <w:sz w:val="24"/>
                <w:szCs w:val="24"/>
              </w:rPr>
              <w:t>пражнения</w:t>
            </w:r>
          </w:p>
        </w:tc>
      </w:tr>
      <w:tr w:rsidR="00D03565" w:rsidRPr="00D03565" w:rsidTr="00210572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543586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284E6C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 xml:space="preserve">Ритмика </w:t>
            </w:r>
            <w:r w:rsidR="00666578">
              <w:rPr>
                <w:rFonts w:ascii="Times New Roman" w:hAnsi="Times New Roman"/>
                <w:sz w:val="24"/>
                <w:szCs w:val="24"/>
              </w:rPr>
              <w:t>с элементами хореографии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2D7719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665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2D7719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2D7719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352" w:rsidRPr="00D03565" w:rsidRDefault="008D3A63" w:rsidP="004E5C9F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Зачет, тест-опрос</w:t>
            </w:r>
          </w:p>
        </w:tc>
      </w:tr>
      <w:tr w:rsidR="00D03565" w:rsidRPr="00D03565" w:rsidTr="00210572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84E6C" w:rsidRPr="00D03565" w:rsidRDefault="00543586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84E6C" w:rsidRPr="00D03565" w:rsidRDefault="00284E6C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84E6C" w:rsidRPr="00D03565" w:rsidRDefault="00284E6C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84E6C" w:rsidRPr="00D03565" w:rsidRDefault="00666578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84E6C" w:rsidRPr="00D03565" w:rsidRDefault="00666578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03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E6C" w:rsidRPr="00D03565" w:rsidRDefault="008D3A63" w:rsidP="004E5C9F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</w:tr>
      <w:tr w:rsidR="00D03565" w:rsidRPr="00D03565" w:rsidTr="00210572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2D7719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7C62B8" w:rsidP="00C134B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7C62B8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7C62B8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7C62B8" w:rsidP="00666578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352" w:rsidRPr="00D03565" w:rsidRDefault="007C62B8" w:rsidP="004E5C9F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Зачет, тест-опрос</w:t>
            </w:r>
          </w:p>
        </w:tc>
      </w:tr>
      <w:tr w:rsidR="00D03565" w:rsidRPr="00D03565" w:rsidTr="00210572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DA4352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DA4352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3A7DA0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D03565" w:rsidRDefault="002D7719" w:rsidP="00DA435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A4352" w:rsidRPr="002D7719" w:rsidRDefault="002D7719" w:rsidP="00284E6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352" w:rsidRPr="00D03565" w:rsidRDefault="00DA4352" w:rsidP="004E5C9F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A4352" w:rsidRPr="00DA4352" w:rsidRDefault="00DA4352" w:rsidP="00DA4352">
      <w:pPr>
        <w:tabs>
          <w:tab w:val="left" w:pos="3684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6B0EE9" w:rsidRDefault="006E6208" w:rsidP="005E7D69">
      <w:pPr>
        <w:tabs>
          <w:tab w:val="left" w:pos="368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B525C">
        <w:rPr>
          <w:rFonts w:ascii="Times New Roman" w:hAnsi="Times New Roman"/>
          <w:b/>
          <w:sz w:val="24"/>
          <w:szCs w:val="24"/>
        </w:rPr>
        <w:t>Содержание разделов программы</w:t>
      </w:r>
      <w:r w:rsidR="005E7D69">
        <w:rPr>
          <w:sz w:val="24"/>
          <w:szCs w:val="24"/>
        </w:rPr>
        <w:t xml:space="preserve"> </w:t>
      </w:r>
      <w:r w:rsidRPr="00EB525C">
        <w:rPr>
          <w:rFonts w:ascii="Times New Roman" w:hAnsi="Times New Roman"/>
          <w:b/>
          <w:sz w:val="24"/>
          <w:szCs w:val="24"/>
        </w:rPr>
        <w:t>2 год</w:t>
      </w:r>
      <w:r w:rsidR="005E7D69">
        <w:rPr>
          <w:rFonts w:ascii="Times New Roman" w:hAnsi="Times New Roman"/>
          <w:b/>
          <w:sz w:val="24"/>
          <w:szCs w:val="24"/>
        </w:rPr>
        <w:t>а</w:t>
      </w:r>
      <w:r w:rsidRPr="00EB525C">
        <w:rPr>
          <w:rFonts w:ascii="Times New Roman" w:hAnsi="Times New Roman"/>
          <w:b/>
          <w:sz w:val="24"/>
          <w:szCs w:val="24"/>
        </w:rPr>
        <w:t xml:space="preserve"> обучения</w:t>
      </w:r>
    </w:p>
    <w:p w:rsidR="005E7D69" w:rsidRPr="00EB525C" w:rsidRDefault="005E7D69" w:rsidP="005E7D69">
      <w:pPr>
        <w:tabs>
          <w:tab w:val="left" w:pos="3684"/>
        </w:tabs>
        <w:spacing w:line="276" w:lineRule="auto"/>
        <w:jc w:val="center"/>
        <w:rPr>
          <w:sz w:val="24"/>
          <w:szCs w:val="24"/>
        </w:rPr>
      </w:pPr>
    </w:p>
    <w:p w:rsidR="00BA3591" w:rsidRPr="00BA3591" w:rsidRDefault="00BA3591" w:rsidP="00BA3591">
      <w:pPr>
        <w:widowControl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BA3591">
        <w:rPr>
          <w:rFonts w:ascii="Times New Roman" w:hAnsi="Times New Roman"/>
          <w:b/>
          <w:kern w:val="0"/>
          <w:sz w:val="24"/>
          <w:szCs w:val="24"/>
        </w:rPr>
        <w:t xml:space="preserve">Раздел </w:t>
      </w:r>
      <w:r w:rsidRPr="00BA3591">
        <w:rPr>
          <w:rFonts w:ascii="Times New Roman" w:hAnsi="Times New Roman"/>
          <w:b/>
          <w:kern w:val="0"/>
          <w:sz w:val="24"/>
          <w:szCs w:val="24"/>
          <w:lang w:val="en-US"/>
        </w:rPr>
        <w:t>I</w:t>
      </w:r>
      <w:r w:rsidRPr="00BA3591">
        <w:rPr>
          <w:rFonts w:ascii="Times New Roman" w:hAnsi="Times New Roman"/>
          <w:b/>
          <w:kern w:val="0"/>
          <w:sz w:val="24"/>
          <w:szCs w:val="24"/>
        </w:rPr>
        <w:t>.  Организационный раздел</w:t>
      </w:r>
    </w:p>
    <w:p w:rsidR="00BA3591" w:rsidRPr="00BA3591" w:rsidRDefault="00BA3591" w:rsidP="00BA3591">
      <w:pPr>
        <w:widowControl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BA3591">
        <w:rPr>
          <w:rFonts w:ascii="Times New Roman" w:hAnsi="Times New Roman"/>
          <w:b/>
          <w:kern w:val="0"/>
          <w:sz w:val="24"/>
          <w:szCs w:val="24"/>
        </w:rPr>
        <w:t>Тема 1. Вводное занятие.</w:t>
      </w:r>
    </w:p>
    <w:p w:rsidR="00BA3591" w:rsidRPr="00BA3591" w:rsidRDefault="00BA3591" w:rsidP="00BA3591">
      <w:pPr>
        <w:widowControl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BA3591">
        <w:rPr>
          <w:rFonts w:ascii="Times New Roman" w:hAnsi="Times New Roman"/>
          <w:b/>
          <w:i/>
          <w:kern w:val="0"/>
          <w:sz w:val="24"/>
          <w:szCs w:val="24"/>
        </w:rPr>
        <w:t>Теория.</w:t>
      </w:r>
      <w:r w:rsidRPr="00BA3591">
        <w:rPr>
          <w:rFonts w:ascii="Times New Roman" w:hAnsi="Times New Roman"/>
          <w:kern w:val="0"/>
          <w:sz w:val="24"/>
          <w:szCs w:val="24"/>
        </w:rPr>
        <w:t xml:space="preserve"> Знакомство с основными видами деятельности. Цели и задачи второго года обучения. Инструктаж по технике безопасности. Личная гигиена танцора.</w:t>
      </w:r>
    </w:p>
    <w:p w:rsidR="00BA3591" w:rsidRPr="00BA3591" w:rsidRDefault="00BA3591" w:rsidP="00BA3591">
      <w:pPr>
        <w:widowControl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BA3591">
        <w:rPr>
          <w:rFonts w:ascii="Times New Roman" w:hAnsi="Times New Roman"/>
          <w:b/>
          <w:i/>
          <w:kern w:val="0"/>
          <w:sz w:val="24"/>
          <w:szCs w:val="24"/>
        </w:rPr>
        <w:t>Практика.</w:t>
      </w:r>
      <w:r w:rsidRPr="00BA3591">
        <w:rPr>
          <w:rFonts w:ascii="Times New Roman" w:hAnsi="Times New Roman"/>
          <w:kern w:val="0"/>
          <w:sz w:val="24"/>
          <w:szCs w:val="24"/>
        </w:rPr>
        <w:t xml:space="preserve"> Игры на коллективообразование: «Путаница», «Молчащее зеркало, говорящее зеркало», «Геометрическая фигура» и др. Составление памятки о личной гигиене.</w:t>
      </w:r>
    </w:p>
    <w:p w:rsidR="00BA3591" w:rsidRPr="00BA3591" w:rsidRDefault="00BA3591" w:rsidP="00BA3591">
      <w:pPr>
        <w:widowControl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BA3591">
        <w:rPr>
          <w:rFonts w:ascii="Times New Roman" w:hAnsi="Times New Roman"/>
          <w:b/>
          <w:i/>
          <w:kern w:val="0"/>
          <w:sz w:val="24"/>
          <w:szCs w:val="24"/>
        </w:rPr>
        <w:t>Контроль.</w:t>
      </w:r>
      <w:r w:rsidRPr="00BA3591">
        <w:rPr>
          <w:rFonts w:ascii="Times New Roman" w:hAnsi="Times New Roman"/>
          <w:kern w:val="0"/>
          <w:sz w:val="24"/>
          <w:szCs w:val="24"/>
        </w:rPr>
        <w:t xml:space="preserve"> Знание правил техники безопасности. Знание правил личной гигиены танцора.</w:t>
      </w:r>
    </w:p>
    <w:p w:rsidR="00BA3591" w:rsidRPr="00BA3591" w:rsidRDefault="00BA3591" w:rsidP="00BA3591">
      <w:pPr>
        <w:widowControl/>
        <w:suppressAutoHyphens w:val="0"/>
        <w:overflowPunct/>
        <w:autoSpaceDE/>
        <w:autoSpaceDN/>
        <w:spacing w:line="276" w:lineRule="auto"/>
        <w:ind w:firstLine="709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BA3591">
        <w:rPr>
          <w:rFonts w:ascii="Times New Roman" w:hAnsi="Times New Roman"/>
          <w:b/>
          <w:kern w:val="0"/>
          <w:sz w:val="24"/>
          <w:szCs w:val="24"/>
        </w:rPr>
        <w:t xml:space="preserve">Тема 2. Промежуточная аттестация </w:t>
      </w:r>
    </w:p>
    <w:p w:rsidR="00BA3591" w:rsidRPr="00BA3591" w:rsidRDefault="00BA3591" w:rsidP="00BA3591">
      <w:pPr>
        <w:widowControl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BA3591">
        <w:rPr>
          <w:rFonts w:ascii="Times New Roman" w:hAnsi="Times New Roman"/>
          <w:b/>
          <w:i/>
          <w:kern w:val="0"/>
          <w:sz w:val="24"/>
          <w:szCs w:val="24"/>
        </w:rPr>
        <w:t>Практика.</w:t>
      </w:r>
      <w:r w:rsidRPr="00BA3591">
        <w:rPr>
          <w:rFonts w:ascii="Times New Roman" w:hAnsi="Times New Roman"/>
          <w:kern w:val="0"/>
          <w:sz w:val="24"/>
          <w:szCs w:val="24"/>
        </w:rPr>
        <w:t xml:space="preserve"> Выполнение музыкально-ритмических, танцевальных комбинаций и разученных комплексов упражнений.</w:t>
      </w:r>
    </w:p>
    <w:p w:rsidR="00BA3591" w:rsidRPr="00BA3591" w:rsidRDefault="00BA3591" w:rsidP="00BA3591">
      <w:pPr>
        <w:widowControl/>
        <w:suppressAutoHyphens w:val="0"/>
        <w:overflowPunct/>
        <w:autoSpaceDE/>
        <w:autoSpaceDN/>
        <w:spacing w:line="276" w:lineRule="auto"/>
        <w:ind w:firstLine="709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BA3591">
        <w:rPr>
          <w:rFonts w:ascii="Times New Roman" w:hAnsi="Times New Roman"/>
          <w:b/>
          <w:i/>
          <w:kern w:val="0"/>
          <w:sz w:val="24"/>
          <w:szCs w:val="24"/>
        </w:rPr>
        <w:t>Контроль.</w:t>
      </w:r>
      <w:r w:rsidRPr="00BA3591">
        <w:rPr>
          <w:rFonts w:ascii="Times New Roman" w:hAnsi="Times New Roman"/>
          <w:kern w:val="0"/>
          <w:sz w:val="24"/>
          <w:szCs w:val="24"/>
        </w:rPr>
        <w:t xml:space="preserve"> Умение выполнять музыкально-ритмические, танцевальные комбинации и разученные комплексы упражнений.  </w:t>
      </w:r>
    </w:p>
    <w:p w:rsidR="00BA3591" w:rsidRPr="00BA3591" w:rsidRDefault="00BA3591" w:rsidP="00BA3591">
      <w:pPr>
        <w:widowControl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BA3591">
        <w:rPr>
          <w:rFonts w:ascii="Times New Roman" w:hAnsi="Times New Roman"/>
          <w:b/>
          <w:kern w:val="0"/>
          <w:sz w:val="24"/>
          <w:szCs w:val="24"/>
        </w:rPr>
        <w:t>Тема 3. Аттестация по завершению программы</w:t>
      </w:r>
    </w:p>
    <w:p w:rsidR="00BA3591" w:rsidRPr="00BA3591" w:rsidRDefault="00BA3591" w:rsidP="00BA3591">
      <w:pPr>
        <w:widowControl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BA3591">
        <w:rPr>
          <w:rFonts w:ascii="Times New Roman" w:hAnsi="Times New Roman"/>
          <w:b/>
          <w:i/>
          <w:kern w:val="0"/>
          <w:sz w:val="24"/>
          <w:szCs w:val="24"/>
        </w:rPr>
        <w:t>Практика.</w:t>
      </w:r>
      <w:r w:rsidRPr="00BA3591">
        <w:rPr>
          <w:rFonts w:ascii="Times New Roman" w:hAnsi="Times New Roman"/>
          <w:kern w:val="0"/>
          <w:sz w:val="24"/>
          <w:szCs w:val="24"/>
        </w:rPr>
        <w:t xml:space="preserve"> Создание собственного танцевального этюда, комбинации (творческое задание).</w:t>
      </w:r>
    </w:p>
    <w:p w:rsidR="00BA3591" w:rsidRPr="00BA3591" w:rsidRDefault="00BA3591" w:rsidP="00BA3591">
      <w:pPr>
        <w:widowControl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BA3591">
        <w:rPr>
          <w:rFonts w:ascii="Times New Roman" w:hAnsi="Times New Roman"/>
          <w:b/>
          <w:i/>
          <w:kern w:val="0"/>
          <w:sz w:val="24"/>
          <w:szCs w:val="24"/>
        </w:rPr>
        <w:t>Контроль.</w:t>
      </w:r>
      <w:r w:rsidRPr="00BA3591">
        <w:rPr>
          <w:rFonts w:ascii="Times New Roman" w:hAnsi="Times New Roman"/>
          <w:kern w:val="0"/>
          <w:sz w:val="24"/>
          <w:szCs w:val="24"/>
        </w:rPr>
        <w:t xml:space="preserve"> Умение публично представить результаты творческой деятельности.</w:t>
      </w:r>
    </w:p>
    <w:p w:rsidR="00BA3591" w:rsidRPr="00BA3591" w:rsidRDefault="00BA3591" w:rsidP="00BA3591">
      <w:pPr>
        <w:widowControl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BA3591">
        <w:rPr>
          <w:rFonts w:ascii="Times New Roman" w:hAnsi="Times New Roman"/>
          <w:b/>
          <w:kern w:val="0"/>
          <w:sz w:val="24"/>
          <w:szCs w:val="24"/>
        </w:rPr>
        <w:t>Тема 4. Итоговое занятие</w:t>
      </w:r>
    </w:p>
    <w:p w:rsidR="00BA3591" w:rsidRPr="00BA3591" w:rsidRDefault="00BA3591" w:rsidP="00BA3591">
      <w:pPr>
        <w:widowControl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BA3591">
        <w:rPr>
          <w:rFonts w:ascii="Times New Roman" w:hAnsi="Times New Roman"/>
          <w:b/>
          <w:i/>
          <w:kern w:val="0"/>
          <w:sz w:val="24"/>
          <w:szCs w:val="24"/>
        </w:rPr>
        <w:t>Практика.</w:t>
      </w:r>
      <w:r w:rsidRPr="00BA3591">
        <w:rPr>
          <w:kern w:val="0"/>
        </w:rPr>
        <w:t xml:space="preserve"> </w:t>
      </w:r>
      <w:r w:rsidRPr="00BA3591">
        <w:rPr>
          <w:rFonts w:ascii="Times New Roman" w:hAnsi="Times New Roman"/>
          <w:kern w:val="0"/>
          <w:sz w:val="24"/>
          <w:szCs w:val="24"/>
        </w:rPr>
        <w:t xml:space="preserve">Разбор и оценка практической деятельности учащихся. Подведение итогов за год. Награждение лучших учащихся. </w:t>
      </w:r>
    </w:p>
    <w:p w:rsidR="00BA3591" w:rsidRPr="00BA3591" w:rsidRDefault="00BA3591" w:rsidP="00BA3591">
      <w:pPr>
        <w:widowControl/>
        <w:suppressAutoHyphens w:val="0"/>
        <w:overflowPunct/>
        <w:autoSpaceDE/>
        <w:autoSpaceDN/>
        <w:spacing w:line="276" w:lineRule="auto"/>
        <w:ind w:firstLine="709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BA3591">
        <w:rPr>
          <w:rFonts w:ascii="Times New Roman" w:hAnsi="Times New Roman"/>
          <w:b/>
          <w:i/>
          <w:kern w:val="0"/>
          <w:sz w:val="24"/>
          <w:szCs w:val="24"/>
        </w:rPr>
        <w:t>Контроль.</w:t>
      </w:r>
      <w:r w:rsidRPr="00BA3591">
        <w:rPr>
          <w:rFonts w:ascii="Times New Roman" w:hAnsi="Times New Roman"/>
          <w:kern w:val="0"/>
          <w:sz w:val="24"/>
          <w:szCs w:val="24"/>
        </w:rPr>
        <w:t xml:space="preserve"> Умение анализировать свою деятельность. Умение проявлять самостоятельность в решении коммуникативных задач.</w:t>
      </w:r>
    </w:p>
    <w:p w:rsidR="00BA3591" w:rsidRPr="00BA3591" w:rsidRDefault="00BA3591" w:rsidP="00BA3591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B0EE9" w:rsidRPr="009B39CA" w:rsidRDefault="00BA3591" w:rsidP="009B39C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3591">
        <w:rPr>
          <w:rFonts w:ascii="Times New Roman" w:hAnsi="Times New Roman"/>
          <w:b/>
          <w:sz w:val="24"/>
          <w:szCs w:val="24"/>
        </w:rPr>
        <w:t>Раздел</w:t>
      </w:r>
      <w:r w:rsidR="006E6208" w:rsidRPr="009B39CA">
        <w:rPr>
          <w:rFonts w:ascii="Times New Roman" w:hAnsi="Times New Roman"/>
          <w:sz w:val="24"/>
          <w:szCs w:val="24"/>
        </w:rPr>
        <w:t xml:space="preserve"> </w:t>
      </w:r>
      <w:r w:rsidR="006E6208" w:rsidRPr="009B39CA"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E55CCD" w:rsidRPr="009B39CA">
        <w:rPr>
          <w:rFonts w:ascii="Times New Roman" w:hAnsi="Times New Roman"/>
          <w:b/>
          <w:i/>
          <w:sz w:val="24"/>
          <w:szCs w:val="24"/>
        </w:rPr>
        <w:t>Танцы по мотивам Сказок</w:t>
      </w:r>
    </w:p>
    <w:p w:rsidR="00A52642" w:rsidRDefault="006E6208" w:rsidP="009B39C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39CA">
        <w:rPr>
          <w:rFonts w:ascii="Times New Roman" w:hAnsi="Times New Roman"/>
          <w:i/>
          <w:sz w:val="24"/>
          <w:szCs w:val="24"/>
        </w:rPr>
        <w:t>Теория:</w:t>
      </w:r>
      <w:r w:rsidR="00A52642" w:rsidRPr="00A52642">
        <w:rPr>
          <w:rFonts w:ascii="Times New Roman" w:hAnsi="Times New Roman"/>
          <w:sz w:val="24"/>
          <w:szCs w:val="24"/>
        </w:rPr>
        <w:t xml:space="preserve"> </w:t>
      </w:r>
      <w:r w:rsidR="00A52642" w:rsidRPr="004A780A">
        <w:rPr>
          <w:rFonts w:ascii="Times New Roman" w:hAnsi="Times New Roman"/>
          <w:sz w:val="24"/>
          <w:szCs w:val="24"/>
        </w:rPr>
        <w:t>Сюжет сказок. Герои сказок. Характер героев сказок, отличительные черты.</w:t>
      </w:r>
    </w:p>
    <w:p w:rsidR="006B0EE9" w:rsidRPr="00A52642" w:rsidRDefault="006E6208" w:rsidP="009B39CA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9B39CA">
        <w:rPr>
          <w:rFonts w:ascii="Times New Roman" w:hAnsi="Times New Roman"/>
          <w:i/>
          <w:sz w:val="24"/>
          <w:szCs w:val="24"/>
        </w:rPr>
        <w:t>Практика:</w:t>
      </w:r>
      <w:r w:rsidRPr="009B39CA">
        <w:rPr>
          <w:rFonts w:ascii="Times New Roman" w:hAnsi="Times New Roman"/>
          <w:sz w:val="24"/>
          <w:szCs w:val="24"/>
        </w:rPr>
        <w:t xml:space="preserve"> </w:t>
      </w:r>
      <w:r w:rsidR="00E55CCD" w:rsidRPr="009B39CA">
        <w:rPr>
          <w:rFonts w:ascii="Times New Roman" w:hAnsi="Times New Roman"/>
          <w:sz w:val="24"/>
          <w:szCs w:val="24"/>
        </w:rPr>
        <w:t>Разучивание характерных движений для каждого образа. Создание этюда по данной сказке.</w:t>
      </w:r>
    </w:p>
    <w:p w:rsidR="006B0EE9" w:rsidRDefault="006E6208" w:rsidP="00A5264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39CA">
        <w:rPr>
          <w:rFonts w:ascii="Times New Roman" w:hAnsi="Times New Roman"/>
          <w:i/>
          <w:sz w:val="24"/>
          <w:szCs w:val="24"/>
        </w:rPr>
        <w:t>Контроль</w:t>
      </w:r>
      <w:r w:rsidR="00460AD2" w:rsidRPr="009B39CA">
        <w:rPr>
          <w:rFonts w:ascii="Times New Roman" w:hAnsi="Times New Roman"/>
          <w:i/>
          <w:sz w:val="24"/>
          <w:szCs w:val="24"/>
        </w:rPr>
        <w:t xml:space="preserve">: </w:t>
      </w:r>
      <w:r w:rsidR="00A52642" w:rsidRPr="004A780A">
        <w:rPr>
          <w:rFonts w:ascii="Times New Roman" w:hAnsi="Times New Roman"/>
          <w:sz w:val="24"/>
          <w:szCs w:val="24"/>
        </w:rPr>
        <w:t>Знание характера героя сказки. Умение создавать танцевальный этюд.</w:t>
      </w:r>
    </w:p>
    <w:p w:rsidR="00A52642" w:rsidRPr="009B39CA" w:rsidRDefault="00A52642" w:rsidP="00A5264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B0EE9" w:rsidRPr="009B39CA" w:rsidRDefault="00BA3591" w:rsidP="009B39CA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</w:t>
      </w:r>
      <w:r w:rsidR="006E6208" w:rsidRPr="009B39CA">
        <w:rPr>
          <w:rFonts w:ascii="Times New Roman" w:hAnsi="Times New Roman"/>
          <w:sz w:val="24"/>
          <w:szCs w:val="24"/>
        </w:rPr>
        <w:t xml:space="preserve"> </w:t>
      </w:r>
      <w:r w:rsidR="006E6208" w:rsidRPr="009B39CA">
        <w:rPr>
          <w:rFonts w:ascii="Times New Roman" w:hAnsi="Times New Roman"/>
          <w:b/>
          <w:sz w:val="24"/>
          <w:szCs w:val="24"/>
        </w:rPr>
        <w:t>3</w:t>
      </w:r>
      <w:r w:rsidR="00543586" w:rsidRPr="009B39CA">
        <w:rPr>
          <w:rFonts w:ascii="Times New Roman" w:hAnsi="Times New Roman"/>
          <w:b/>
          <w:sz w:val="24"/>
          <w:szCs w:val="24"/>
        </w:rPr>
        <w:t xml:space="preserve">. </w:t>
      </w:r>
      <w:r w:rsidR="00543586" w:rsidRPr="009B39CA">
        <w:rPr>
          <w:rFonts w:ascii="Times New Roman" w:hAnsi="Times New Roman"/>
          <w:b/>
          <w:i/>
          <w:sz w:val="24"/>
          <w:szCs w:val="24"/>
        </w:rPr>
        <w:t>Музыкальные игры</w:t>
      </w:r>
    </w:p>
    <w:p w:rsidR="006B0EE9" w:rsidRPr="009B39CA" w:rsidRDefault="006E6208" w:rsidP="009B39CA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39CA">
        <w:rPr>
          <w:rFonts w:ascii="Times New Roman" w:hAnsi="Times New Roman"/>
          <w:i/>
          <w:sz w:val="24"/>
          <w:szCs w:val="24"/>
        </w:rPr>
        <w:t xml:space="preserve">Практика: </w:t>
      </w:r>
      <w:r w:rsidR="005E7D69" w:rsidRPr="009B39CA">
        <w:rPr>
          <w:rFonts w:ascii="Times New Roman" w:hAnsi="Times New Roman"/>
          <w:sz w:val="24"/>
          <w:szCs w:val="24"/>
        </w:rPr>
        <w:t>Ласточка. Аист (</w:t>
      </w:r>
      <w:r w:rsidRPr="009B39CA">
        <w:rPr>
          <w:rFonts w:ascii="Times New Roman" w:hAnsi="Times New Roman"/>
          <w:sz w:val="24"/>
          <w:szCs w:val="24"/>
        </w:rPr>
        <w:t xml:space="preserve">на координацию движений), </w:t>
      </w:r>
      <w:r w:rsidR="00A52642">
        <w:rPr>
          <w:rFonts w:ascii="Times New Roman" w:hAnsi="Times New Roman"/>
          <w:sz w:val="24"/>
          <w:szCs w:val="24"/>
        </w:rPr>
        <w:t>замороженный танец</w:t>
      </w:r>
      <w:r w:rsidRPr="009B39CA">
        <w:rPr>
          <w:rFonts w:ascii="Times New Roman" w:hAnsi="Times New Roman"/>
          <w:sz w:val="24"/>
          <w:szCs w:val="24"/>
        </w:rPr>
        <w:t xml:space="preserve">. </w:t>
      </w:r>
      <w:r w:rsidR="00A52642">
        <w:rPr>
          <w:rFonts w:ascii="Times New Roman" w:hAnsi="Times New Roman"/>
          <w:sz w:val="24"/>
          <w:szCs w:val="24"/>
        </w:rPr>
        <w:t xml:space="preserve">Музыкальное настроение. </w:t>
      </w:r>
      <w:r w:rsidRPr="009B39CA">
        <w:rPr>
          <w:rFonts w:ascii="Times New Roman" w:hAnsi="Times New Roman"/>
          <w:sz w:val="24"/>
          <w:szCs w:val="24"/>
        </w:rPr>
        <w:t>Портрет. Пропоем-прохлопаем любимую мелодию (развитие слуха). Великий мастер (снятие внутренних зажимов).</w:t>
      </w:r>
    </w:p>
    <w:p w:rsidR="006B0EE9" w:rsidRPr="009B39CA" w:rsidRDefault="007B1ED9" w:rsidP="009B39CA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52642">
        <w:rPr>
          <w:rFonts w:ascii="Times New Roman" w:hAnsi="Times New Roman"/>
          <w:i/>
          <w:sz w:val="24"/>
          <w:szCs w:val="24"/>
        </w:rPr>
        <w:t>Контроль</w:t>
      </w:r>
      <w:r w:rsidR="00A52642">
        <w:rPr>
          <w:rFonts w:ascii="Times New Roman" w:hAnsi="Times New Roman"/>
          <w:i/>
          <w:sz w:val="24"/>
          <w:szCs w:val="24"/>
        </w:rPr>
        <w:t xml:space="preserve">: </w:t>
      </w:r>
      <w:r w:rsidR="00FD781D" w:rsidRPr="00A52642">
        <w:rPr>
          <w:rFonts w:ascii="Times New Roman" w:hAnsi="Times New Roman"/>
          <w:sz w:val="24"/>
          <w:szCs w:val="24"/>
        </w:rPr>
        <w:t>у</w:t>
      </w:r>
      <w:r w:rsidR="00A52642">
        <w:rPr>
          <w:rFonts w:ascii="Times New Roman" w:hAnsi="Times New Roman"/>
          <w:sz w:val="24"/>
          <w:szCs w:val="24"/>
        </w:rPr>
        <w:t>мение исполнять у</w:t>
      </w:r>
      <w:r w:rsidR="00FD781D" w:rsidRPr="00A52642">
        <w:rPr>
          <w:rFonts w:ascii="Times New Roman" w:hAnsi="Times New Roman"/>
          <w:sz w:val="24"/>
          <w:szCs w:val="24"/>
        </w:rPr>
        <w:t>пражнения</w:t>
      </w:r>
      <w:r w:rsidR="00FD781D" w:rsidRPr="00FD781D">
        <w:rPr>
          <w:rFonts w:ascii="Times New Roman" w:hAnsi="Times New Roman"/>
          <w:sz w:val="24"/>
          <w:szCs w:val="24"/>
        </w:rPr>
        <w:t xml:space="preserve"> на координа</w:t>
      </w:r>
      <w:r w:rsidR="00A52642">
        <w:rPr>
          <w:rFonts w:ascii="Times New Roman" w:hAnsi="Times New Roman"/>
          <w:sz w:val="24"/>
          <w:szCs w:val="24"/>
        </w:rPr>
        <w:t>цию и чувство ритма посредством</w:t>
      </w:r>
      <w:r w:rsidR="00FD781D" w:rsidRPr="00FD781D">
        <w:rPr>
          <w:rFonts w:ascii="Times New Roman" w:hAnsi="Times New Roman"/>
          <w:sz w:val="24"/>
          <w:szCs w:val="24"/>
        </w:rPr>
        <w:t xml:space="preserve"> игр</w:t>
      </w:r>
    </w:p>
    <w:p w:rsidR="00BE05BE" w:rsidRPr="009B39CA" w:rsidRDefault="00BE05BE" w:rsidP="009B39CA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0FA6" w:rsidRPr="009B39CA" w:rsidRDefault="00BA3591" w:rsidP="009B39C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3591">
        <w:rPr>
          <w:rFonts w:ascii="Times New Roman" w:hAnsi="Times New Roman"/>
          <w:b/>
          <w:sz w:val="24"/>
          <w:szCs w:val="24"/>
        </w:rPr>
        <w:t>Раздел</w:t>
      </w:r>
      <w:r w:rsidR="006E6208" w:rsidRPr="00BA3591">
        <w:rPr>
          <w:rFonts w:ascii="Times New Roman" w:hAnsi="Times New Roman"/>
          <w:b/>
          <w:sz w:val="24"/>
          <w:szCs w:val="24"/>
        </w:rPr>
        <w:t xml:space="preserve"> </w:t>
      </w:r>
      <w:r w:rsidR="00543586" w:rsidRPr="009B39CA">
        <w:rPr>
          <w:rFonts w:ascii="Times New Roman" w:hAnsi="Times New Roman"/>
          <w:sz w:val="24"/>
          <w:szCs w:val="24"/>
        </w:rPr>
        <w:t>4</w:t>
      </w:r>
      <w:r w:rsidR="006E6208" w:rsidRPr="009B39CA">
        <w:rPr>
          <w:rFonts w:ascii="Times New Roman" w:hAnsi="Times New Roman"/>
          <w:sz w:val="24"/>
          <w:szCs w:val="24"/>
        </w:rPr>
        <w:t xml:space="preserve">. </w:t>
      </w:r>
      <w:r w:rsidR="00E10FA6" w:rsidRPr="009B39CA">
        <w:rPr>
          <w:rFonts w:ascii="Times New Roman" w:hAnsi="Times New Roman"/>
          <w:b/>
          <w:i/>
          <w:sz w:val="24"/>
          <w:szCs w:val="24"/>
        </w:rPr>
        <w:t>Ритмика с элементами хореографии</w:t>
      </w:r>
      <w:r w:rsidR="00E10FA6" w:rsidRPr="009B39CA">
        <w:rPr>
          <w:rFonts w:ascii="Times New Roman" w:hAnsi="Times New Roman"/>
          <w:sz w:val="24"/>
          <w:szCs w:val="24"/>
        </w:rPr>
        <w:t>.</w:t>
      </w:r>
    </w:p>
    <w:p w:rsidR="00E10FA6" w:rsidRPr="009B39CA" w:rsidRDefault="00E10FA6" w:rsidP="009B39CA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39CA">
        <w:rPr>
          <w:rFonts w:ascii="Times New Roman" w:hAnsi="Times New Roman"/>
          <w:i/>
          <w:sz w:val="24"/>
          <w:szCs w:val="24"/>
        </w:rPr>
        <w:t>Теория</w:t>
      </w:r>
      <w:r w:rsidRPr="009B39CA">
        <w:rPr>
          <w:rFonts w:ascii="Times New Roman" w:hAnsi="Times New Roman"/>
          <w:sz w:val="24"/>
          <w:szCs w:val="24"/>
        </w:rPr>
        <w:t xml:space="preserve">: правила исполнения упражнений, умение ориентироваться в маршевой и танцевальной </w:t>
      </w:r>
      <w:r w:rsidR="00A52642">
        <w:rPr>
          <w:rFonts w:ascii="Times New Roman" w:hAnsi="Times New Roman"/>
          <w:sz w:val="24"/>
          <w:szCs w:val="24"/>
        </w:rPr>
        <w:t>музыке, определять ее характер</w:t>
      </w:r>
      <w:r w:rsidRPr="009B39CA">
        <w:rPr>
          <w:rFonts w:ascii="Times New Roman" w:hAnsi="Times New Roman"/>
          <w:sz w:val="24"/>
          <w:szCs w:val="24"/>
        </w:rPr>
        <w:t xml:space="preserve">, строение и особенно, умение согласовывать музыку с движением.  Понятия «легато» и «стаккато», ритм, акцент, темп, характер.    </w:t>
      </w:r>
      <w:r w:rsidRPr="009B39CA">
        <w:rPr>
          <w:rFonts w:ascii="Times New Roman" w:hAnsi="Times New Roman"/>
          <w:sz w:val="24"/>
          <w:szCs w:val="24"/>
        </w:rPr>
        <w:br/>
      </w:r>
      <w:r w:rsidR="00A52642" w:rsidRPr="009B39CA">
        <w:rPr>
          <w:rFonts w:ascii="Times New Roman" w:hAnsi="Times New Roman"/>
          <w:i/>
          <w:sz w:val="24"/>
          <w:szCs w:val="24"/>
        </w:rPr>
        <w:t>Практика</w:t>
      </w:r>
      <w:r w:rsidR="00A52642" w:rsidRPr="009B39CA">
        <w:rPr>
          <w:rFonts w:ascii="Times New Roman" w:hAnsi="Times New Roman"/>
          <w:sz w:val="24"/>
          <w:szCs w:val="24"/>
        </w:rPr>
        <w:t>:</w:t>
      </w:r>
      <w:r w:rsidR="00A52642" w:rsidRPr="009B39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2642" w:rsidRPr="009B39CA">
        <w:rPr>
          <w:rFonts w:ascii="Times New Roman" w:hAnsi="Times New Roman"/>
          <w:sz w:val="24"/>
          <w:szCs w:val="24"/>
          <w:shd w:val="clear" w:color="auto" w:fill="FFFFFF"/>
        </w:rPr>
        <w:t>прослушивание</w:t>
      </w:r>
      <w:r w:rsidRPr="009B39CA">
        <w:rPr>
          <w:rFonts w:ascii="Times New Roman" w:hAnsi="Times New Roman"/>
          <w:sz w:val="24"/>
          <w:szCs w:val="24"/>
        </w:rPr>
        <w:t xml:space="preserve"> классических мелодий, современную детскую музыку и детские современные </w:t>
      </w:r>
      <w:r w:rsidR="00A52642" w:rsidRPr="009B39CA">
        <w:rPr>
          <w:rFonts w:ascii="Times New Roman" w:hAnsi="Times New Roman"/>
          <w:sz w:val="24"/>
          <w:szCs w:val="24"/>
        </w:rPr>
        <w:t>песни,</w:t>
      </w:r>
      <w:r w:rsidRPr="009B39CA">
        <w:rPr>
          <w:rFonts w:ascii="Times New Roman" w:hAnsi="Times New Roman"/>
          <w:sz w:val="24"/>
          <w:szCs w:val="24"/>
        </w:rPr>
        <w:t xml:space="preserve"> музыку разного темпа и характера;</w:t>
      </w:r>
    </w:p>
    <w:p w:rsidR="009E7BE8" w:rsidRDefault="00A52642" w:rsidP="009B39CA">
      <w:p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Разучивание поклона </w:t>
      </w:r>
      <w:r w:rsidR="00E10FA6" w:rsidRPr="009B39CA">
        <w:rPr>
          <w:rFonts w:ascii="Times New Roman" w:hAnsi="Times New Roman"/>
          <w:sz w:val="24"/>
          <w:szCs w:val="24"/>
          <w:shd w:val="clear" w:color="auto" w:fill="FFFFFF"/>
        </w:rPr>
        <w:t>для мальчиков и для девочек.</w:t>
      </w:r>
    </w:p>
    <w:p w:rsidR="009E7BE8" w:rsidRDefault="00E10FA6" w:rsidP="009B39CA">
      <w:p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39C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9B39CA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Постановка корпуса</w:t>
      </w:r>
      <w:r w:rsidRPr="009B39CA">
        <w:rPr>
          <w:rFonts w:ascii="Times New Roman" w:hAnsi="Times New Roman"/>
          <w:sz w:val="24"/>
          <w:szCs w:val="24"/>
        </w:rPr>
        <w:t xml:space="preserve"> (</w:t>
      </w:r>
      <w:r w:rsidR="009B39CA">
        <w:rPr>
          <w:rFonts w:ascii="Times New Roman" w:hAnsi="Times New Roman"/>
          <w:sz w:val="24"/>
          <w:szCs w:val="24"/>
          <w:shd w:val="clear" w:color="auto" w:fill="FFFFFF"/>
        </w:rPr>
        <w:t>ноги вместе</w:t>
      </w:r>
      <w:r w:rsidRPr="009B39C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9B39CA">
        <w:rPr>
          <w:rFonts w:ascii="Times New Roman" w:hAnsi="Times New Roman"/>
          <w:sz w:val="24"/>
          <w:szCs w:val="24"/>
          <w:shd w:val="clear" w:color="auto" w:fill="FFFFFF"/>
        </w:rPr>
        <w:t>руки лежат на талии</w:t>
      </w:r>
      <w:r w:rsidRPr="009B39C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9E7BE8" w:rsidRDefault="005119E7" w:rsidP="009B39CA">
      <w:p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39C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E10FA6" w:rsidRPr="009B39C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10FA6" w:rsidRPr="009B39CA">
        <w:rPr>
          <w:rFonts w:ascii="Times New Roman" w:hAnsi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Разминка по кругу</w:t>
      </w:r>
      <w:r w:rsidR="00E10FA6" w:rsidRPr="009B39CA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E10FA6" w:rsidRPr="009B39CA">
        <w:rPr>
          <w:rFonts w:ascii="Times New Roman" w:hAnsi="Times New Roman"/>
          <w:sz w:val="24"/>
          <w:szCs w:val="24"/>
          <w:shd w:val="clear" w:color="auto" w:fill="FFFFFF"/>
        </w:rPr>
        <w:t xml:space="preserve"> (дети на музыкальное вступление из колонн перестраиваются в круг </w:t>
      </w:r>
      <w:r w:rsidR="00E10FA6" w:rsidRPr="009B39C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простым шагом с носка)</w:t>
      </w:r>
      <w:r w:rsidR="00E10FA6" w:rsidRPr="009B39CA">
        <w:rPr>
          <w:rFonts w:ascii="Times New Roman" w:hAnsi="Times New Roman"/>
          <w:sz w:val="24"/>
          <w:szCs w:val="24"/>
        </w:rPr>
        <w:t>,</w:t>
      </w:r>
      <w:r w:rsidR="00E10FA6" w:rsidRPr="009B39CA">
        <w:rPr>
          <w:rFonts w:ascii="Times New Roman" w:hAnsi="Times New Roman"/>
          <w:sz w:val="24"/>
          <w:szCs w:val="24"/>
          <w:shd w:val="clear" w:color="auto" w:fill="FFFFFF"/>
        </w:rPr>
        <w:t>шаг с вытянутым носком и коленом; шаги на высоких полу пальцах; шаги на пяточках;</w:t>
      </w:r>
      <w:r w:rsidR="00E10FA6" w:rsidRPr="009B39CA">
        <w:rPr>
          <w:rFonts w:ascii="Times New Roman" w:hAnsi="Times New Roman"/>
          <w:sz w:val="24"/>
          <w:szCs w:val="24"/>
        </w:rPr>
        <w:t xml:space="preserve"> упражнение «тараканчик»; упражнение «кузнечик»; упражнение «жаба»; перевалив</w:t>
      </w:r>
      <w:r w:rsidR="009B39CA">
        <w:rPr>
          <w:rFonts w:ascii="Times New Roman" w:hAnsi="Times New Roman"/>
          <w:sz w:val="24"/>
          <w:szCs w:val="24"/>
        </w:rPr>
        <w:t>а</w:t>
      </w:r>
      <w:r w:rsidR="00E10FA6" w:rsidRPr="009B39CA">
        <w:rPr>
          <w:rFonts w:ascii="Times New Roman" w:hAnsi="Times New Roman"/>
          <w:sz w:val="24"/>
          <w:szCs w:val="24"/>
        </w:rPr>
        <w:t xml:space="preserve">ние как медведь, коленки поднимаем до плеча; упражнение «гуси»; </w:t>
      </w:r>
      <w:r w:rsidR="00E10FA6" w:rsidRPr="009B39CA">
        <w:rPr>
          <w:rFonts w:ascii="Times New Roman" w:hAnsi="Times New Roman"/>
          <w:sz w:val="24"/>
          <w:szCs w:val="24"/>
          <w:shd w:val="clear" w:color="auto" w:fill="FFFFFF"/>
        </w:rPr>
        <w:t>бег по кругу, колени вверх ; бег по кругу колени вниз пятки до ягодиц; упражнение «галоп» правым и левым пле</w:t>
      </w:r>
      <w:r w:rsidR="00A52642">
        <w:rPr>
          <w:rFonts w:ascii="Times New Roman" w:hAnsi="Times New Roman"/>
          <w:sz w:val="24"/>
          <w:szCs w:val="24"/>
          <w:shd w:val="clear" w:color="auto" w:fill="FFFFFF"/>
        </w:rPr>
        <w:t>чом вперёд; подскоки</w:t>
      </w:r>
      <w:r w:rsidR="00E10FA6" w:rsidRPr="009B39CA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 w:rsidRPr="009B39CA">
        <w:rPr>
          <w:rFonts w:ascii="Times New Roman" w:hAnsi="Times New Roman"/>
          <w:sz w:val="24"/>
          <w:szCs w:val="24"/>
          <w:shd w:val="clear" w:color="auto" w:fill="FFFFFF"/>
        </w:rPr>
        <w:t xml:space="preserve">«лошадки» бег с высокими коленями и вытянутыми руками; «солдатик» </w:t>
      </w:r>
      <w:r w:rsidR="009E7BE8">
        <w:rPr>
          <w:rFonts w:ascii="Times New Roman" w:hAnsi="Times New Roman"/>
          <w:sz w:val="24"/>
          <w:szCs w:val="24"/>
          <w:shd w:val="clear" w:color="auto" w:fill="FFFFFF"/>
        </w:rPr>
        <w:t>приставной шаг боком с раскрытием и собиранием напряженных рук</w:t>
      </w:r>
      <w:r w:rsidRPr="009B39CA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E10FA6" w:rsidRPr="009B39CA" w:rsidRDefault="00E10FA6" w:rsidP="009B39CA">
      <w:p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39CA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9B39CA">
        <w:rPr>
          <w:rFonts w:ascii="Times New Roman" w:hAnsi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партерная разминка</w:t>
      </w:r>
      <w:r w:rsidR="005119E7" w:rsidRPr="009B39CA">
        <w:rPr>
          <w:rFonts w:ascii="Times New Roman" w:hAnsi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:</w:t>
      </w:r>
      <w:r w:rsidR="009E7BE8">
        <w:rPr>
          <w:rFonts w:ascii="Times New Roman" w:hAnsi="Times New Roman"/>
          <w:sz w:val="24"/>
          <w:szCs w:val="24"/>
          <w:shd w:val="clear" w:color="auto" w:fill="FFFFFF"/>
        </w:rPr>
        <w:t> (</w:t>
      </w:r>
      <w:r w:rsidRPr="009B39CA">
        <w:rPr>
          <w:rFonts w:ascii="Times New Roman" w:hAnsi="Times New Roman"/>
          <w:sz w:val="24"/>
          <w:szCs w:val="24"/>
          <w:shd w:val="clear" w:color="auto" w:fill="FFFFFF"/>
        </w:rPr>
        <w:t>на полу) - «Упор сидя» - постановка корпуса, ног, рук, головы;</w:t>
      </w:r>
    </w:p>
    <w:p w:rsidR="00E10FA6" w:rsidRPr="009B39CA" w:rsidRDefault="00E10FA6" w:rsidP="009B39CA">
      <w:p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39CA">
        <w:rPr>
          <w:rFonts w:ascii="Times New Roman" w:hAnsi="Times New Roman"/>
          <w:sz w:val="24"/>
          <w:szCs w:val="24"/>
          <w:shd w:val="clear" w:color="auto" w:fill="FFFFFF"/>
        </w:rPr>
        <w:t>«Упор сидя» - работа стоп. Сокращаем и выпрямляем стопы поочерёдно, круговые движения стопами; упражнение «с</w:t>
      </w:r>
      <w:r w:rsidR="009E7BE8">
        <w:rPr>
          <w:rFonts w:ascii="Times New Roman" w:hAnsi="Times New Roman"/>
          <w:sz w:val="24"/>
          <w:szCs w:val="24"/>
          <w:shd w:val="clear" w:color="auto" w:fill="FFFFFF"/>
        </w:rPr>
        <w:t>кладочка»; упражнение «бабочка»; упражнение «лягушка</w:t>
      </w:r>
      <w:r w:rsidRPr="009B39CA">
        <w:rPr>
          <w:rFonts w:ascii="Times New Roman" w:hAnsi="Times New Roman"/>
          <w:sz w:val="24"/>
          <w:szCs w:val="24"/>
          <w:shd w:val="clear" w:color="auto" w:fill="FFFFFF"/>
        </w:rPr>
        <w:t>; наклоны с</w:t>
      </w:r>
      <w:r w:rsidR="009E7BE8">
        <w:rPr>
          <w:rFonts w:ascii="Times New Roman" w:hAnsi="Times New Roman"/>
          <w:sz w:val="24"/>
          <w:szCs w:val="24"/>
          <w:shd w:val="clear" w:color="auto" w:fill="FFFFFF"/>
        </w:rPr>
        <w:t xml:space="preserve"> раскрытыми ногами; упражнения «кошечка» и «колечко» (</w:t>
      </w:r>
      <w:r w:rsidRPr="009B39CA">
        <w:rPr>
          <w:rFonts w:ascii="Times New Roman" w:hAnsi="Times New Roman"/>
          <w:sz w:val="24"/>
          <w:szCs w:val="24"/>
          <w:shd w:val="clear" w:color="auto" w:fill="FFFFFF"/>
        </w:rPr>
        <w:t>на гибкость спины); упражнение «дерево» и «солдатик» (на развитие верхней поверхности бедра);</w:t>
      </w:r>
      <w:r w:rsidR="005119E7" w:rsidRPr="009B39CA">
        <w:rPr>
          <w:rFonts w:ascii="Times New Roman" w:hAnsi="Times New Roman"/>
          <w:sz w:val="24"/>
          <w:szCs w:val="24"/>
          <w:shd w:val="clear" w:color="auto" w:fill="FFFFFF"/>
        </w:rPr>
        <w:t xml:space="preserve"> упражнение «</w:t>
      </w:r>
      <w:r w:rsidR="009E7BE8">
        <w:rPr>
          <w:rFonts w:ascii="Times New Roman" w:hAnsi="Times New Roman"/>
          <w:sz w:val="24"/>
          <w:szCs w:val="24"/>
          <w:shd w:val="clear" w:color="auto" w:fill="FFFFFF"/>
        </w:rPr>
        <w:t>выбиваем пыль»; «мостик с пола»</w:t>
      </w:r>
      <w:r w:rsidR="005119E7" w:rsidRPr="009B39CA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9E7B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119E7" w:rsidRPr="009B39CA">
        <w:rPr>
          <w:rFonts w:ascii="Times New Roman" w:hAnsi="Times New Roman"/>
          <w:sz w:val="24"/>
          <w:szCs w:val="24"/>
          <w:shd w:val="clear" w:color="auto" w:fill="FFFFFF"/>
        </w:rPr>
        <w:t>упражнение «горошинка»; упражнение «лодочка».</w:t>
      </w:r>
    </w:p>
    <w:p w:rsidR="00E10FA6" w:rsidRPr="009B39CA" w:rsidRDefault="00E10FA6" w:rsidP="009B39CA">
      <w:p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39CA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5119E7" w:rsidRPr="009B39CA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прыжки</w:t>
      </w:r>
      <w:r w:rsidR="005119E7" w:rsidRPr="009B39CA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9B39CA">
        <w:rPr>
          <w:rFonts w:ascii="Times New Roman" w:hAnsi="Times New Roman"/>
          <w:sz w:val="24"/>
          <w:szCs w:val="24"/>
          <w:shd w:val="clear" w:color="auto" w:fill="FFFFFF"/>
        </w:rPr>
        <w:t xml:space="preserve">упражнение «зайка» прыжки по шестой позиции, прыжки «звезда» выпрыгивать с раскрытыми руками и ногами из </w:t>
      </w:r>
      <w:r w:rsidR="00FD781D">
        <w:rPr>
          <w:rFonts w:ascii="Times New Roman" w:hAnsi="Times New Roman"/>
          <w:sz w:val="24"/>
          <w:szCs w:val="24"/>
          <w:shd w:val="clear" w:color="auto" w:fill="FFFFFF"/>
        </w:rPr>
        <w:t>упора сидя</w:t>
      </w:r>
      <w:r w:rsidRPr="009B39C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10FA6" w:rsidRPr="009B39CA" w:rsidRDefault="00E10FA6" w:rsidP="009B39CA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9B39CA">
        <w:rPr>
          <w:rFonts w:ascii="Times New Roman" w:hAnsi="Times New Roman"/>
          <w:i/>
          <w:sz w:val="24"/>
          <w:szCs w:val="24"/>
        </w:rPr>
        <w:t>Контроль</w:t>
      </w:r>
      <w:r w:rsidR="00FD781D">
        <w:rPr>
          <w:rFonts w:ascii="Times New Roman" w:hAnsi="Times New Roman"/>
          <w:sz w:val="24"/>
          <w:szCs w:val="24"/>
        </w:rPr>
        <w:t xml:space="preserve"> знание материала урока и </w:t>
      </w:r>
      <w:r w:rsidR="009E7BE8">
        <w:rPr>
          <w:rFonts w:ascii="Times New Roman" w:hAnsi="Times New Roman"/>
          <w:sz w:val="24"/>
          <w:szCs w:val="24"/>
        </w:rPr>
        <w:t>умение выполнять упражнения</w:t>
      </w:r>
      <w:r w:rsidR="00FD781D">
        <w:rPr>
          <w:rFonts w:ascii="Times New Roman" w:hAnsi="Times New Roman"/>
          <w:sz w:val="24"/>
          <w:szCs w:val="24"/>
        </w:rPr>
        <w:t xml:space="preserve"> на силу мышц, координацию, гибкость. </w:t>
      </w:r>
      <w:r w:rsidR="009E7BE8">
        <w:rPr>
          <w:rFonts w:ascii="Times New Roman" w:hAnsi="Times New Roman"/>
          <w:sz w:val="24"/>
          <w:szCs w:val="24"/>
        </w:rPr>
        <w:t>Умение определять характер</w:t>
      </w:r>
      <w:r w:rsidR="00FD781D">
        <w:rPr>
          <w:rFonts w:ascii="Times New Roman" w:hAnsi="Times New Roman"/>
          <w:sz w:val="24"/>
          <w:szCs w:val="24"/>
        </w:rPr>
        <w:t xml:space="preserve"> музыки</w:t>
      </w:r>
      <w:r w:rsidR="009E7BE8">
        <w:rPr>
          <w:rFonts w:ascii="Times New Roman" w:hAnsi="Times New Roman"/>
          <w:sz w:val="24"/>
          <w:szCs w:val="24"/>
        </w:rPr>
        <w:t>.</w:t>
      </w:r>
    </w:p>
    <w:p w:rsidR="00BE05BE" w:rsidRPr="009B39CA" w:rsidRDefault="00BE05BE" w:rsidP="009B39CA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B0EE9" w:rsidRDefault="00BA3591" w:rsidP="009B39CA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A3591">
        <w:rPr>
          <w:rFonts w:ascii="Times New Roman" w:hAnsi="Times New Roman"/>
          <w:b/>
          <w:sz w:val="24"/>
          <w:szCs w:val="24"/>
        </w:rPr>
        <w:t>Раздел</w:t>
      </w:r>
      <w:r w:rsidR="006E6208" w:rsidRPr="009B39CA">
        <w:rPr>
          <w:rFonts w:ascii="Times New Roman" w:hAnsi="Times New Roman"/>
          <w:sz w:val="24"/>
          <w:szCs w:val="24"/>
        </w:rPr>
        <w:t xml:space="preserve"> </w:t>
      </w:r>
      <w:r w:rsidR="00543586" w:rsidRPr="009B39CA">
        <w:rPr>
          <w:rFonts w:ascii="Times New Roman" w:hAnsi="Times New Roman"/>
          <w:b/>
          <w:i/>
          <w:sz w:val="24"/>
          <w:szCs w:val="24"/>
        </w:rPr>
        <w:t>5</w:t>
      </w:r>
      <w:r w:rsidR="006E6208" w:rsidRPr="009B39CA">
        <w:rPr>
          <w:rFonts w:ascii="Times New Roman" w:hAnsi="Times New Roman"/>
          <w:b/>
          <w:i/>
          <w:sz w:val="24"/>
          <w:szCs w:val="24"/>
        </w:rPr>
        <w:t>.</w:t>
      </w:r>
      <w:r w:rsidR="006E6208" w:rsidRPr="009B39CA">
        <w:rPr>
          <w:rFonts w:ascii="Times New Roman" w:hAnsi="Times New Roman"/>
          <w:sz w:val="24"/>
          <w:szCs w:val="24"/>
        </w:rPr>
        <w:t xml:space="preserve"> </w:t>
      </w:r>
      <w:r w:rsidR="006E6208" w:rsidRPr="009B39CA">
        <w:rPr>
          <w:rFonts w:ascii="Times New Roman" w:hAnsi="Times New Roman"/>
          <w:b/>
          <w:sz w:val="24"/>
          <w:szCs w:val="24"/>
        </w:rPr>
        <w:t>Реп</w:t>
      </w:r>
      <w:r w:rsidR="005E7D69" w:rsidRPr="009B39CA">
        <w:rPr>
          <w:rFonts w:ascii="Times New Roman" w:hAnsi="Times New Roman"/>
          <w:b/>
          <w:sz w:val="24"/>
          <w:szCs w:val="24"/>
        </w:rPr>
        <w:t>е</w:t>
      </w:r>
      <w:r w:rsidR="006E6208" w:rsidRPr="009B39CA">
        <w:rPr>
          <w:rFonts w:ascii="Times New Roman" w:hAnsi="Times New Roman"/>
          <w:b/>
          <w:sz w:val="24"/>
          <w:szCs w:val="24"/>
        </w:rPr>
        <w:t>тиционн</w:t>
      </w:r>
      <w:r w:rsidR="005E7D69" w:rsidRPr="009B39CA">
        <w:rPr>
          <w:rFonts w:ascii="Times New Roman" w:hAnsi="Times New Roman"/>
          <w:b/>
          <w:sz w:val="24"/>
          <w:szCs w:val="24"/>
        </w:rPr>
        <w:t>о</w:t>
      </w:r>
      <w:r w:rsidR="006E6208" w:rsidRPr="009B39CA">
        <w:rPr>
          <w:rFonts w:ascii="Times New Roman" w:hAnsi="Times New Roman"/>
          <w:b/>
          <w:sz w:val="24"/>
          <w:szCs w:val="24"/>
        </w:rPr>
        <w:t>-постановочная работа</w:t>
      </w:r>
    </w:p>
    <w:p w:rsidR="009E7BE8" w:rsidRPr="009E7BE8" w:rsidRDefault="009E7BE8" w:rsidP="009E7BE8">
      <w:pPr>
        <w:spacing w:line="276" w:lineRule="auto"/>
        <w:jc w:val="both"/>
        <w:rPr>
          <w:sz w:val="24"/>
          <w:szCs w:val="24"/>
        </w:rPr>
      </w:pPr>
      <w:r w:rsidRPr="00EB525C">
        <w:rPr>
          <w:rFonts w:ascii="Times New Roman" w:hAnsi="Times New Roman"/>
          <w:i/>
          <w:sz w:val="24"/>
          <w:szCs w:val="24"/>
        </w:rPr>
        <w:t>Теория</w:t>
      </w:r>
      <w:r w:rsidRPr="00EB525C">
        <w:rPr>
          <w:rFonts w:ascii="Times New Roman" w:hAnsi="Times New Roman"/>
          <w:sz w:val="24"/>
          <w:szCs w:val="24"/>
        </w:rPr>
        <w:t>:</w:t>
      </w:r>
      <w:r w:rsidRPr="00EB525C">
        <w:rPr>
          <w:rFonts w:ascii="Georgia" w:eastAsia="Georgia" w:hAnsi="Georgia" w:cs="Georgia"/>
          <w:color w:val="000000"/>
          <w:sz w:val="24"/>
          <w:szCs w:val="24"/>
        </w:rPr>
        <w:t xml:space="preserve"> </w:t>
      </w:r>
      <w:r w:rsidRPr="00EB525C">
        <w:rPr>
          <w:rFonts w:ascii="Times New Roman" w:hAnsi="Times New Roman"/>
          <w:color w:val="000000"/>
          <w:sz w:val="24"/>
          <w:szCs w:val="24"/>
        </w:rPr>
        <w:t xml:space="preserve">Беседа о хореографическом произведении. </w:t>
      </w:r>
      <w:r>
        <w:rPr>
          <w:rFonts w:ascii="Times New Roman" w:hAnsi="Times New Roman"/>
          <w:color w:val="000000"/>
          <w:sz w:val="24"/>
          <w:szCs w:val="24"/>
        </w:rPr>
        <w:t xml:space="preserve">Прослушивание музыкального </w:t>
      </w:r>
      <w:r w:rsidRPr="00EB525C">
        <w:rPr>
          <w:rFonts w:ascii="Times New Roman" w:hAnsi="Times New Roman"/>
          <w:color w:val="000000"/>
          <w:sz w:val="24"/>
          <w:szCs w:val="24"/>
        </w:rPr>
        <w:t>материала</w:t>
      </w:r>
      <w:r>
        <w:rPr>
          <w:rFonts w:ascii="Times New Roman" w:hAnsi="Times New Roman"/>
          <w:color w:val="000000"/>
          <w:sz w:val="24"/>
          <w:szCs w:val="24"/>
        </w:rPr>
        <w:t xml:space="preserve"> для новой </w:t>
      </w:r>
      <w:r w:rsidRPr="00EB525C">
        <w:rPr>
          <w:rFonts w:ascii="Times New Roman" w:hAnsi="Times New Roman"/>
          <w:color w:val="000000"/>
          <w:sz w:val="24"/>
          <w:szCs w:val="24"/>
        </w:rPr>
        <w:t>постановки.</w:t>
      </w:r>
    </w:p>
    <w:p w:rsidR="006B0EE9" w:rsidRPr="009B39CA" w:rsidRDefault="006E6208" w:rsidP="009B39CA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39CA">
        <w:rPr>
          <w:rFonts w:ascii="Times New Roman" w:hAnsi="Times New Roman"/>
          <w:i/>
          <w:sz w:val="24"/>
          <w:szCs w:val="24"/>
        </w:rPr>
        <w:t xml:space="preserve">Практика: </w:t>
      </w:r>
      <w:r w:rsidR="00F9290A" w:rsidRPr="009B39CA">
        <w:rPr>
          <w:rFonts w:ascii="Times New Roman" w:hAnsi="Times New Roman"/>
          <w:sz w:val="24"/>
          <w:szCs w:val="24"/>
        </w:rPr>
        <w:t>Общеразвивающие упражнения</w:t>
      </w:r>
      <w:r w:rsidRPr="009B39CA">
        <w:rPr>
          <w:rFonts w:ascii="Times New Roman" w:hAnsi="Times New Roman"/>
          <w:sz w:val="24"/>
          <w:szCs w:val="24"/>
        </w:rPr>
        <w:t>, отработка сложных движений, постановка и изучение танца, индивидуальные занятия на усмотрения преподавателя.</w:t>
      </w:r>
    </w:p>
    <w:p w:rsidR="006B0EE9" w:rsidRPr="00D66874" w:rsidRDefault="006E6208" w:rsidP="009B39CA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9CA">
        <w:rPr>
          <w:rFonts w:ascii="Times New Roman" w:hAnsi="Times New Roman"/>
          <w:i/>
          <w:sz w:val="24"/>
          <w:szCs w:val="24"/>
        </w:rPr>
        <w:t xml:space="preserve">Контроль: </w:t>
      </w:r>
      <w:r w:rsidR="007207AE">
        <w:rPr>
          <w:rFonts w:ascii="Times New Roman" w:hAnsi="Times New Roman"/>
          <w:sz w:val="24"/>
          <w:szCs w:val="24"/>
        </w:rPr>
        <w:t>у</w:t>
      </w:r>
      <w:r w:rsidR="009E7BE8">
        <w:rPr>
          <w:rFonts w:ascii="Times New Roman" w:hAnsi="Times New Roman"/>
          <w:sz w:val="24"/>
          <w:szCs w:val="24"/>
        </w:rPr>
        <w:t>мение исполнять у</w:t>
      </w:r>
      <w:r w:rsidR="007207AE">
        <w:rPr>
          <w:rFonts w:ascii="Times New Roman" w:hAnsi="Times New Roman"/>
          <w:sz w:val="24"/>
          <w:szCs w:val="24"/>
        </w:rPr>
        <w:t xml:space="preserve">пражнения на силу мышц и координацию. </w:t>
      </w:r>
      <w:r w:rsidR="009E7BE8">
        <w:rPr>
          <w:rFonts w:ascii="Times New Roman" w:hAnsi="Times New Roman"/>
          <w:sz w:val="24"/>
          <w:szCs w:val="24"/>
        </w:rPr>
        <w:t>Знание</w:t>
      </w:r>
      <w:r w:rsidR="007207AE">
        <w:rPr>
          <w:rFonts w:ascii="Times New Roman" w:hAnsi="Times New Roman"/>
          <w:sz w:val="24"/>
          <w:szCs w:val="24"/>
        </w:rPr>
        <w:t xml:space="preserve"> хореографического материала </w:t>
      </w:r>
      <w:r w:rsidR="00D66874">
        <w:rPr>
          <w:rFonts w:ascii="Times New Roman" w:hAnsi="Times New Roman"/>
          <w:color w:val="000000"/>
          <w:sz w:val="24"/>
          <w:szCs w:val="24"/>
        </w:rPr>
        <w:t>в концертной программе</w:t>
      </w:r>
    </w:p>
    <w:p w:rsidR="006B0EE9" w:rsidRPr="009B39CA" w:rsidRDefault="006B0EE9" w:rsidP="009B39CA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C62B8" w:rsidRDefault="00BA3591" w:rsidP="007C62B8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</w:t>
      </w:r>
      <w:r w:rsidR="006E6208" w:rsidRPr="00C134B2">
        <w:rPr>
          <w:rFonts w:ascii="Times New Roman" w:hAnsi="Times New Roman"/>
          <w:b/>
          <w:sz w:val="24"/>
          <w:szCs w:val="24"/>
        </w:rPr>
        <w:t xml:space="preserve"> </w:t>
      </w:r>
      <w:r w:rsidR="002D7719" w:rsidRPr="00C134B2">
        <w:rPr>
          <w:rFonts w:ascii="Times New Roman" w:hAnsi="Times New Roman"/>
          <w:b/>
          <w:i/>
          <w:sz w:val="24"/>
          <w:szCs w:val="24"/>
        </w:rPr>
        <w:t>6</w:t>
      </w:r>
      <w:r w:rsidR="006E6208" w:rsidRPr="00C134B2">
        <w:rPr>
          <w:rFonts w:ascii="Times New Roman" w:hAnsi="Times New Roman"/>
          <w:b/>
          <w:i/>
          <w:sz w:val="24"/>
          <w:szCs w:val="24"/>
        </w:rPr>
        <w:t>.</w:t>
      </w:r>
      <w:r w:rsidR="007C62B8">
        <w:rPr>
          <w:rFonts w:ascii="Times New Roman" w:hAnsi="Times New Roman"/>
          <w:b/>
          <w:i/>
          <w:sz w:val="24"/>
          <w:szCs w:val="24"/>
        </w:rPr>
        <w:t xml:space="preserve"> Партерная гимнастика</w:t>
      </w:r>
    </w:p>
    <w:p w:rsidR="006B0EE9" w:rsidRDefault="007C62B8" w:rsidP="007C62B8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Теория: </w:t>
      </w:r>
      <w:r>
        <w:rPr>
          <w:rFonts w:ascii="Times New Roman" w:hAnsi="Times New Roman"/>
          <w:sz w:val="24"/>
          <w:szCs w:val="24"/>
        </w:rPr>
        <w:t xml:space="preserve">техника безопасности, </w:t>
      </w:r>
      <w:r w:rsidR="008A4E0B">
        <w:rPr>
          <w:rFonts w:ascii="Times New Roman" w:hAnsi="Times New Roman"/>
          <w:sz w:val="24"/>
          <w:szCs w:val="24"/>
        </w:rPr>
        <w:t>т</w:t>
      </w:r>
      <w:r w:rsidR="008A4E0B" w:rsidRPr="00C73C7C">
        <w:rPr>
          <w:rFonts w:ascii="Times New Roman" w:hAnsi="Times New Roman"/>
          <w:sz w:val="24"/>
          <w:szCs w:val="24"/>
        </w:rPr>
        <w:t>е</w:t>
      </w:r>
      <w:r w:rsidR="008A4E0B" w:rsidRPr="00557E48">
        <w:rPr>
          <w:rFonts w:ascii="Times New Roman" w:hAnsi="Times New Roman"/>
          <w:sz w:val="24"/>
          <w:szCs w:val="24"/>
        </w:rPr>
        <w:t>хника выполнения упражнений.</w:t>
      </w:r>
      <w:r w:rsidR="008A4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знание </w:t>
      </w:r>
      <w:r w:rsidR="00BE1A71">
        <w:rPr>
          <w:rFonts w:ascii="Times New Roman" w:hAnsi="Times New Roman"/>
          <w:sz w:val="24"/>
          <w:szCs w:val="24"/>
        </w:rPr>
        <w:t>упражнений на растяжку и укрепление мышц</w:t>
      </w:r>
    </w:p>
    <w:p w:rsidR="008A4E0B" w:rsidRPr="0010191A" w:rsidRDefault="00BE1A71" w:rsidP="0010191A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: вытягивание и сокращение стоп, складочка, выпады вперед и в сторону, </w:t>
      </w:r>
      <w:r>
        <w:rPr>
          <w:rFonts w:ascii="Times New Roman" w:hAnsi="Times New Roman"/>
          <w:sz w:val="24"/>
          <w:szCs w:val="24"/>
          <w:lang w:val="en-US"/>
        </w:rPr>
        <w:t>passe</w:t>
      </w:r>
      <w:r>
        <w:rPr>
          <w:rFonts w:ascii="Times New Roman" w:hAnsi="Times New Roman"/>
          <w:sz w:val="24"/>
          <w:szCs w:val="24"/>
        </w:rPr>
        <w:t xml:space="preserve"> до колена, лодочка, корзи</w:t>
      </w:r>
      <w:r w:rsidR="00E92055">
        <w:rPr>
          <w:rFonts w:ascii="Times New Roman" w:hAnsi="Times New Roman"/>
          <w:sz w:val="24"/>
          <w:szCs w:val="24"/>
        </w:rPr>
        <w:t>нка, выгибания, мостик, березка, солдатик, кувырки вперёд и назад, шпагат поперечный и продольный, лягушка, бабочка, колечко, упражнения на гибкость и силу стоп.</w:t>
      </w:r>
    </w:p>
    <w:p w:rsidR="008A4E0B" w:rsidRPr="008A4E0B" w:rsidRDefault="008A4E0B" w:rsidP="008A4E0B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A4E0B">
        <w:rPr>
          <w:rFonts w:ascii="Times New Roman" w:hAnsi="Times New Roman"/>
          <w:i/>
          <w:kern w:val="0"/>
          <w:sz w:val="24"/>
          <w:szCs w:val="24"/>
        </w:rPr>
        <w:t xml:space="preserve">Контроль. </w:t>
      </w:r>
      <w:r w:rsidRPr="008A4E0B">
        <w:rPr>
          <w:rFonts w:ascii="Times New Roman" w:hAnsi="Times New Roman"/>
          <w:kern w:val="0"/>
          <w:sz w:val="24"/>
          <w:szCs w:val="24"/>
        </w:rPr>
        <w:t>Знание</w:t>
      </w:r>
      <w:r w:rsidRPr="008A4E0B">
        <w:rPr>
          <w:rFonts w:ascii="Times New Roman" w:hAnsi="Times New Roman"/>
          <w:i/>
          <w:kern w:val="0"/>
          <w:sz w:val="24"/>
          <w:szCs w:val="24"/>
        </w:rPr>
        <w:t xml:space="preserve"> </w:t>
      </w:r>
      <w:r w:rsidRPr="008A4E0B">
        <w:rPr>
          <w:rFonts w:ascii="Times New Roman" w:hAnsi="Times New Roman"/>
          <w:kern w:val="0"/>
          <w:sz w:val="24"/>
          <w:szCs w:val="24"/>
        </w:rPr>
        <w:t>техники выполнения упражнений. Умение правильно выполнять упражнения.</w:t>
      </w:r>
    </w:p>
    <w:p w:rsidR="007C62B8" w:rsidRPr="007C62B8" w:rsidRDefault="007C62B8" w:rsidP="007C62B8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9479C" w:rsidRPr="0079479C" w:rsidRDefault="00C91056" w:rsidP="003C781A">
      <w:pPr>
        <w:widowControl/>
        <w:tabs>
          <w:tab w:val="left" w:pos="3240"/>
        </w:tabs>
        <w:suppressAutoHyphens w:val="0"/>
        <w:overflowPunct/>
        <w:autoSpaceDE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kern w:val="0"/>
          <w:sz w:val="24"/>
          <w:szCs w:val="24"/>
        </w:rPr>
        <w:tab/>
      </w:r>
    </w:p>
    <w:p w:rsidR="00455CEA" w:rsidRDefault="00455CEA" w:rsidP="005266E5">
      <w:pPr>
        <w:tabs>
          <w:tab w:val="left" w:pos="601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</w:t>
      </w:r>
      <w:r w:rsidRPr="00455CEA">
        <w:rPr>
          <w:rFonts w:ascii="Times New Roman" w:hAnsi="Times New Roman"/>
          <w:b/>
          <w:sz w:val="24"/>
          <w:szCs w:val="24"/>
        </w:rPr>
        <w:t>МПЛЕКС ОРГАНИЗАЦИОННО-ПЕДАГОГИЧЕСКИХ УСЛОВИЙ</w:t>
      </w:r>
    </w:p>
    <w:p w:rsidR="00455CEA" w:rsidRPr="00E972C4" w:rsidRDefault="00455CEA" w:rsidP="00455CEA">
      <w:pPr>
        <w:jc w:val="center"/>
        <w:rPr>
          <w:rFonts w:ascii="Times New Roman" w:hAnsi="Times New Roman"/>
          <w:b/>
          <w:sz w:val="24"/>
          <w:szCs w:val="24"/>
        </w:rPr>
      </w:pPr>
      <w:r w:rsidRPr="00E972C4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455CEA" w:rsidRPr="00E972C4" w:rsidRDefault="00455CEA" w:rsidP="00455CE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275"/>
        <w:gridCol w:w="1985"/>
        <w:gridCol w:w="1843"/>
        <w:gridCol w:w="1984"/>
        <w:gridCol w:w="2802"/>
      </w:tblGrid>
      <w:tr w:rsidR="00455CEA" w:rsidRPr="00E972C4" w:rsidTr="00720A91">
        <w:tc>
          <w:tcPr>
            <w:tcW w:w="1275" w:type="dxa"/>
          </w:tcPr>
          <w:p w:rsidR="00455CEA" w:rsidRPr="00E972C4" w:rsidRDefault="00455CEA" w:rsidP="0072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985" w:type="dxa"/>
          </w:tcPr>
          <w:p w:rsidR="00455CEA" w:rsidRPr="00E972C4" w:rsidRDefault="00455CEA" w:rsidP="0072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учебных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годам обучения</w:t>
            </w:r>
          </w:p>
        </w:tc>
        <w:tc>
          <w:tcPr>
            <w:tcW w:w="1843" w:type="dxa"/>
          </w:tcPr>
          <w:p w:rsidR="00455CEA" w:rsidRPr="00E972C4" w:rsidRDefault="00455CEA" w:rsidP="0072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984" w:type="dxa"/>
          </w:tcPr>
          <w:p w:rsidR="00455CEA" w:rsidRPr="00E972C4" w:rsidRDefault="00455CEA" w:rsidP="0072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Количество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802" w:type="dxa"/>
          </w:tcPr>
          <w:p w:rsidR="00455CEA" w:rsidRPr="00E972C4" w:rsidRDefault="00455CEA" w:rsidP="0072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455CEA" w:rsidRPr="00E972C4" w:rsidTr="00720A91">
        <w:tc>
          <w:tcPr>
            <w:tcW w:w="1275" w:type="dxa"/>
          </w:tcPr>
          <w:p w:rsidR="00455CEA" w:rsidRPr="005266E5" w:rsidRDefault="00455CEA" w:rsidP="0072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55CEA" w:rsidRPr="005266E5" w:rsidRDefault="00455CEA" w:rsidP="0052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E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:rsidR="00455CEA" w:rsidRPr="005266E5" w:rsidRDefault="0010191A" w:rsidP="0072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2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55CEA" w:rsidRPr="005266E5" w:rsidRDefault="00455CEA" w:rsidP="0072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E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02" w:type="dxa"/>
          </w:tcPr>
          <w:p w:rsidR="00455CEA" w:rsidRPr="005266E5" w:rsidRDefault="00455CEA" w:rsidP="0072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E5">
              <w:rPr>
                <w:rFonts w:ascii="Times New Roman" w:hAnsi="Times New Roman" w:cs="Times New Roman"/>
                <w:sz w:val="24"/>
                <w:szCs w:val="24"/>
              </w:rPr>
              <w:t>2 занятия по 2 часа</w:t>
            </w:r>
          </w:p>
        </w:tc>
      </w:tr>
      <w:tr w:rsidR="00455CEA" w:rsidRPr="00E972C4" w:rsidTr="00720A91">
        <w:tc>
          <w:tcPr>
            <w:tcW w:w="1275" w:type="dxa"/>
          </w:tcPr>
          <w:p w:rsidR="00455CEA" w:rsidRPr="005266E5" w:rsidRDefault="00455CEA" w:rsidP="0072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55CEA" w:rsidRPr="005266E5" w:rsidRDefault="00455CEA" w:rsidP="0052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E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455CEA" w:rsidRPr="005266E5" w:rsidRDefault="00455CEA" w:rsidP="0072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455CEA" w:rsidRPr="005266E5" w:rsidRDefault="005266E5" w:rsidP="0072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02" w:type="dxa"/>
          </w:tcPr>
          <w:p w:rsidR="00455CEA" w:rsidRDefault="005266E5" w:rsidP="0052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CEA" w:rsidRPr="005266E5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5CEA" w:rsidRPr="005266E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A654B" w:rsidRPr="005266E5" w:rsidRDefault="005A654B" w:rsidP="0052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 по 3 часа</w:t>
            </w:r>
          </w:p>
        </w:tc>
      </w:tr>
    </w:tbl>
    <w:p w:rsidR="00F5644E" w:rsidRDefault="00F5644E" w:rsidP="004E4D1A">
      <w:pPr>
        <w:tabs>
          <w:tab w:val="left" w:pos="601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589" w:rsidRPr="00861589" w:rsidRDefault="00861589" w:rsidP="00861589">
      <w:pPr>
        <w:suppressAutoHyphens w:val="0"/>
        <w:overflowPunct/>
        <w:spacing w:line="276" w:lineRule="auto"/>
        <w:ind w:firstLine="567"/>
        <w:textAlignment w:val="auto"/>
        <w:outlineLvl w:val="0"/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</w:pPr>
      <w:bookmarkStart w:id="1" w:name="_TOC_250019"/>
      <w:r w:rsidRPr="00861589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lastRenderedPageBreak/>
        <w:t>Формы</w:t>
      </w:r>
      <w:r w:rsidRPr="00861589">
        <w:rPr>
          <w:rFonts w:ascii="Times New Roman" w:hAnsi="Times New Roman"/>
          <w:b/>
          <w:bCs/>
          <w:spacing w:val="-2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аттестации</w:t>
      </w:r>
      <w:r w:rsidRPr="00861589">
        <w:rPr>
          <w:rFonts w:ascii="Times New Roman" w:hAnsi="Times New Roman"/>
          <w:b/>
          <w:bCs/>
          <w:spacing w:val="1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и</w:t>
      </w:r>
      <w:r w:rsidRPr="00861589">
        <w:rPr>
          <w:rFonts w:ascii="Times New Roman" w:hAnsi="Times New Roman"/>
          <w:b/>
          <w:bCs/>
          <w:spacing w:val="-1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система</w:t>
      </w:r>
      <w:r w:rsidRPr="00861589">
        <w:rPr>
          <w:rFonts w:ascii="Times New Roman" w:hAnsi="Times New Roman"/>
          <w:b/>
          <w:bCs/>
          <w:spacing w:val="-1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оценки</w:t>
      </w:r>
      <w:r w:rsidRPr="00861589">
        <w:rPr>
          <w:rFonts w:ascii="Times New Roman" w:hAnsi="Times New Roman"/>
          <w:b/>
          <w:bCs/>
          <w:spacing w:val="-1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результативности</w:t>
      </w:r>
      <w:r w:rsidRPr="00861589">
        <w:rPr>
          <w:rFonts w:ascii="Times New Roman" w:hAnsi="Times New Roman"/>
          <w:b/>
          <w:bCs/>
          <w:spacing w:val="1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обучения</w:t>
      </w:r>
      <w:r w:rsidRPr="00861589">
        <w:rPr>
          <w:rFonts w:ascii="Times New Roman" w:hAnsi="Times New Roman"/>
          <w:b/>
          <w:bCs/>
          <w:spacing w:val="-4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по</w:t>
      </w:r>
      <w:r w:rsidRPr="00861589">
        <w:rPr>
          <w:rFonts w:ascii="Times New Roman" w:hAnsi="Times New Roman"/>
          <w:b/>
          <w:bCs/>
          <w:spacing w:val="1"/>
          <w:kern w:val="0"/>
          <w:sz w:val="24"/>
          <w:szCs w:val="24"/>
          <w:lang w:eastAsia="en-US"/>
        </w:rPr>
        <w:t xml:space="preserve"> </w:t>
      </w:r>
      <w:bookmarkEnd w:id="1"/>
      <w:r w:rsidRPr="00861589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программе</w:t>
      </w:r>
    </w:p>
    <w:p w:rsidR="00861589" w:rsidRPr="00861589" w:rsidRDefault="00861589" w:rsidP="00861589">
      <w:pPr>
        <w:suppressAutoHyphens w:val="0"/>
        <w:overflowPunct/>
        <w:spacing w:before="9" w:line="276" w:lineRule="auto"/>
        <w:ind w:firstLine="567"/>
        <w:textAlignment w:val="auto"/>
        <w:rPr>
          <w:rFonts w:ascii="Times New Roman" w:hAnsi="Times New Roman"/>
          <w:b/>
          <w:kern w:val="0"/>
          <w:sz w:val="24"/>
          <w:szCs w:val="24"/>
          <w:lang w:eastAsia="en-US"/>
        </w:rPr>
      </w:pPr>
    </w:p>
    <w:p w:rsidR="00861589" w:rsidRPr="00861589" w:rsidRDefault="00861589" w:rsidP="00861589">
      <w:pPr>
        <w:suppressAutoHyphens w:val="0"/>
        <w:overflowPunct/>
        <w:spacing w:line="276" w:lineRule="auto"/>
        <w:ind w:right="-2"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u w:val="single"/>
          <w:lang w:eastAsia="en-US"/>
        </w:rPr>
        <w:t>Формы</w:t>
      </w:r>
      <w:r w:rsidRPr="00861589">
        <w:rPr>
          <w:rFonts w:ascii="Times New Roman" w:hAnsi="Times New Roman"/>
          <w:spacing w:val="1"/>
          <w:kern w:val="0"/>
          <w:sz w:val="24"/>
          <w:szCs w:val="24"/>
          <w:u w:val="single"/>
          <w:lang w:eastAsia="en-US"/>
        </w:rPr>
        <w:t xml:space="preserve"> </w:t>
      </w:r>
      <w:r w:rsidRPr="00861589">
        <w:rPr>
          <w:rFonts w:ascii="Times New Roman" w:hAnsi="Times New Roman"/>
          <w:kern w:val="0"/>
          <w:sz w:val="24"/>
          <w:szCs w:val="24"/>
          <w:u w:val="single"/>
          <w:lang w:eastAsia="en-US"/>
        </w:rPr>
        <w:t>аттестации</w:t>
      </w: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:</w:t>
      </w:r>
      <w:r w:rsidRPr="00861589">
        <w:rPr>
          <w:rFonts w:ascii="Times New Roman" w:hAnsi="Times New Roman"/>
          <w:spacing w:val="1"/>
          <w:kern w:val="0"/>
          <w:sz w:val="24"/>
          <w:szCs w:val="24"/>
          <w:lang w:eastAsia="en-US"/>
        </w:rPr>
        <w:t xml:space="preserve"> наблюдение, </w:t>
      </w: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опрос,</w:t>
      </w:r>
      <w:r w:rsidRPr="00861589">
        <w:rPr>
          <w:rFonts w:ascii="Times New Roman" w:hAnsi="Times New Roman"/>
          <w:spacing w:val="1"/>
          <w:kern w:val="0"/>
          <w:sz w:val="24"/>
          <w:szCs w:val="24"/>
          <w:lang w:eastAsia="en-US"/>
        </w:rPr>
        <w:t xml:space="preserve"> тестирование, </w:t>
      </w: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контрольное</w:t>
      </w:r>
      <w:r w:rsidRPr="00861589">
        <w:rPr>
          <w:rFonts w:ascii="Times New Roman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задание, итоговое занятие, отчетный концерт.</w:t>
      </w:r>
    </w:p>
    <w:p w:rsidR="00861589" w:rsidRPr="00861589" w:rsidRDefault="00861589" w:rsidP="00861589">
      <w:pPr>
        <w:suppressAutoHyphens w:val="0"/>
        <w:overflowPunct/>
        <w:spacing w:before="1" w:line="276" w:lineRule="auto"/>
        <w:ind w:right="-2"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Для оценивания результативности обучения по программе используются следующие показатели: теоретическая подготовка учащихся, практическая подготовка, общеучебные умения и навыки (метапредметные результаты), личностное развитие учащихся в процессе освоения дополнительной образовательной программы.</w:t>
      </w:r>
    </w:p>
    <w:p w:rsidR="00861589" w:rsidRPr="00861589" w:rsidRDefault="00861589" w:rsidP="00861589">
      <w:pPr>
        <w:suppressAutoHyphens w:val="0"/>
        <w:overflowPunct/>
        <w:spacing w:before="1" w:line="276" w:lineRule="auto"/>
        <w:ind w:right="-2"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 xml:space="preserve"> Применяется 10-бальная шкала (низкийуровень:1–3балла, средний уровень: 4–7баллов, высокий уровень:8 – 10 баллов).</w:t>
      </w:r>
    </w:p>
    <w:p w:rsidR="00861589" w:rsidRPr="00861589" w:rsidRDefault="00861589" w:rsidP="00861589">
      <w:pPr>
        <w:suppressAutoHyphens w:val="0"/>
        <w:overflowPunct/>
        <w:spacing w:before="1" w:after="200" w:line="276" w:lineRule="auto"/>
        <w:ind w:right="-2"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Оценивание результативности обучения проводится: входящая аттестация 1–2 недели учебного года, промежуточная аттестация 15–16 недели и 34–35 недели учебного года.  По итогам реализации программы проводится аттестация по завершению программы.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after="200" w:line="276" w:lineRule="auto"/>
        <w:jc w:val="center"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1589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Контрольно- измерительные материалы</w:t>
      </w:r>
    </w:p>
    <w:p w:rsidR="00861589" w:rsidRPr="00861589" w:rsidRDefault="00861589" w:rsidP="000C39FE">
      <w:pPr>
        <w:widowControl/>
        <w:numPr>
          <w:ilvl w:val="0"/>
          <w:numId w:val="13"/>
        </w:numPr>
        <w:suppressAutoHyphens w:val="0"/>
        <w:overflowPunct/>
        <w:autoSpaceDE/>
        <w:autoSpaceDN/>
        <w:spacing w:after="200" w:line="276" w:lineRule="auto"/>
        <w:contextualSpacing/>
        <w:textAlignment w:val="auto"/>
        <w:rPr>
          <w:rFonts w:ascii="Times New Roman" w:hAnsi="Times New Roman"/>
          <w:b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b/>
          <w:kern w:val="0"/>
          <w:sz w:val="24"/>
          <w:szCs w:val="24"/>
        </w:rPr>
        <w:t xml:space="preserve">Критерии оценки 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left="708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861589">
        <w:rPr>
          <w:rFonts w:ascii="Times New Roman" w:hAnsi="Times New Roman"/>
          <w:b/>
          <w:kern w:val="0"/>
          <w:sz w:val="24"/>
          <w:szCs w:val="24"/>
        </w:rPr>
        <w:t xml:space="preserve">1 год обучения </w:t>
      </w:r>
    </w:p>
    <w:p w:rsidR="00E37A35" w:rsidRPr="007C19AA" w:rsidRDefault="00E37A35" w:rsidP="00E37A35">
      <w:pPr>
        <w:widowControl/>
        <w:suppressAutoHyphens w:val="0"/>
        <w:overflowPunct/>
        <w:autoSpaceDE/>
        <w:spacing w:line="276" w:lineRule="auto"/>
        <w:textAlignment w:val="auto"/>
        <w:rPr>
          <w:sz w:val="24"/>
          <w:szCs w:val="24"/>
        </w:rPr>
      </w:pPr>
      <w:r w:rsidRPr="00E84921">
        <w:rPr>
          <w:rFonts w:ascii="Times New Roman" w:hAnsi="Times New Roman"/>
          <w:b/>
          <w:spacing w:val="-2"/>
          <w:kern w:val="0"/>
          <w:sz w:val="24"/>
          <w:szCs w:val="24"/>
        </w:rPr>
        <w:t xml:space="preserve">учащиеся будут </w:t>
      </w:r>
      <w:r w:rsidRPr="00E84921">
        <w:rPr>
          <w:rFonts w:ascii="Times New Roman" w:hAnsi="Times New Roman"/>
          <w:b/>
          <w:sz w:val="24"/>
          <w:szCs w:val="24"/>
        </w:rPr>
        <w:t>знать: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двигаться под музыку</w:t>
      </w:r>
      <w:r w:rsidRPr="007C19AA">
        <w:rPr>
          <w:rFonts w:ascii="Times New Roman" w:hAnsi="Times New Roman"/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7C19AA">
        <w:rPr>
          <w:rFonts w:ascii="Times New Roman" w:hAnsi="Times New Roman"/>
          <w:sz w:val="24"/>
          <w:szCs w:val="24"/>
        </w:rPr>
        <w:t xml:space="preserve">Названия </w:t>
      </w:r>
      <w:r>
        <w:rPr>
          <w:rFonts w:ascii="Times New Roman" w:hAnsi="Times New Roman"/>
          <w:sz w:val="24"/>
          <w:szCs w:val="24"/>
        </w:rPr>
        <w:t xml:space="preserve">изученных </w:t>
      </w:r>
      <w:r w:rsidRPr="007C19AA">
        <w:rPr>
          <w:rFonts w:ascii="Times New Roman" w:hAnsi="Times New Roman"/>
          <w:sz w:val="24"/>
          <w:szCs w:val="24"/>
        </w:rPr>
        <w:t>движений</w:t>
      </w:r>
      <w:r>
        <w:rPr>
          <w:rFonts w:ascii="Times New Roman" w:hAnsi="Times New Roman"/>
          <w:sz w:val="24"/>
          <w:szCs w:val="24"/>
        </w:rPr>
        <w:t xml:space="preserve"> на хореографии.</w:t>
      </w:r>
    </w:p>
    <w:p w:rsidR="00E37A35" w:rsidRPr="00E37A35" w:rsidRDefault="00E37A35" w:rsidP="00E37A35">
      <w:pPr>
        <w:tabs>
          <w:tab w:val="left" w:pos="6011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7C19AA">
        <w:rPr>
          <w:rFonts w:ascii="Times New Roman" w:hAnsi="Times New Roman"/>
          <w:b/>
          <w:sz w:val="24"/>
          <w:szCs w:val="24"/>
        </w:rPr>
        <w:t>уме</w:t>
      </w:r>
      <w:r>
        <w:rPr>
          <w:rFonts w:ascii="Times New Roman" w:hAnsi="Times New Roman"/>
          <w:b/>
          <w:sz w:val="24"/>
          <w:szCs w:val="24"/>
        </w:rPr>
        <w:t>ть</w:t>
      </w:r>
      <w:r w:rsidRPr="007C19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Контролировать осанку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Воспринимать движение через образ.</w:t>
      </w:r>
      <w:r w:rsidRPr="007C1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Правильно выполнять разученные движения.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C19AA">
        <w:rPr>
          <w:rFonts w:ascii="Times New Roman" w:hAnsi="Times New Roman"/>
          <w:sz w:val="24"/>
          <w:szCs w:val="24"/>
        </w:rPr>
        <w:t xml:space="preserve">Исполнять </w:t>
      </w:r>
      <w:r>
        <w:rPr>
          <w:rFonts w:ascii="Times New Roman" w:hAnsi="Times New Roman"/>
          <w:sz w:val="24"/>
          <w:szCs w:val="24"/>
        </w:rPr>
        <w:t xml:space="preserve">характерные </w:t>
      </w:r>
      <w:r w:rsidRPr="007C19AA">
        <w:rPr>
          <w:rFonts w:ascii="Times New Roman" w:hAnsi="Times New Roman"/>
          <w:sz w:val="24"/>
          <w:szCs w:val="24"/>
        </w:rPr>
        <w:t>движения</w:t>
      </w:r>
      <w:r>
        <w:rPr>
          <w:rFonts w:ascii="Times New Roman" w:hAnsi="Times New Roman"/>
          <w:sz w:val="24"/>
          <w:szCs w:val="24"/>
        </w:rPr>
        <w:t xml:space="preserve"> для нужного образа</w:t>
      </w:r>
      <w:r w:rsidRPr="007C19AA">
        <w:rPr>
          <w:rFonts w:ascii="Times New Roman" w:hAnsi="Times New Roman"/>
          <w:sz w:val="24"/>
          <w:szCs w:val="24"/>
        </w:rPr>
        <w:t>.</w:t>
      </w:r>
    </w:p>
    <w:p w:rsidR="00861589" w:rsidRPr="00925965" w:rsidRDefault="00861589" w:rsidP="00861589">
      <w:pPr>
        <w:widowControl/>
        <w:suppressAutoHyphens w:val="0"/>
        <w:overflowPunct/>
        <w:autoSpaceDE/>
        <w:autoSpaceDN/>
        <w:spacing w:line="276" w:lineRule="auto"/>
        <w:ind w:left="720"/>
        <w:contextualSpacing/>
        <w:jc w:val="both"/>
        <w:textAlignment w:val="auto"/>
        <w:rPr>
          <w:rFonts w:ascii="Times New Roman" w:eastAsiaTheme="minorHAnsi" w:hAnsi="Times New Roman"/>
          <w:b/>
          <w:color w:val="FF0000"/>
          <w:kern w:val="0"/>
          <w:sz w:val="24"/>
          <w:szCs w:val="24"/>
          <w:lang w:eastAsia="en-US"/>
        </w:rPr>
      </w:pP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left="720"/>
        <w:contextualSpacing/>
        <w:jc w:val="both"/>
        <w:textAlignment w:val="auto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  <w:r w:rsidRPr="00861589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2 год обучения</w:t>
      </w:r>
    </w:p>
    <w:p w:rsidR="00E37A35" w:rsidRPr="00E37A35" w:rsidRDefault="00E37A35" w:rsidP="00E37A35">
      <w:pPr>
        <w:widowControl/>
        <w:suppressAutoHyphens w:val="0"/>
        <w:overflowPunct/>
        <w:autoSpaceDE/>
        <w:spacing w:line="276" w:lineRule="auto"/>
        <w:textAlignment w:val="auto"/>
        <w:rPr>
          <w:rFonts w:ascii="Times New Roman" w:hAnsi="Times New Roman"/>
          <w:b/>
          <w:spacing w:val="-2"/>
          <w:kern w:val="0"/>
          <w:sz w:val="24"/>
          <w:szCs w:val="24"/>
        </w:rPr>
      </w:pPr>
      <w:r>
        <w:rPr>
          <w:rFonts w:ascii="Times New Roman" w:hAnsi="Times New Roman"/>
          <w:b/>
          <w:spacing w:val="-2"/>
          <w:kern w:val="0"/>
          <w:sz w:val="24"/>
          <w:szCs w:val="24"/>
        </w:rPr>
        <w:t xml:space="preserve">учащиеся будут </w:t>
      </w:r>
      <w:r w:rsidRPr="00EB525C">
        <w:rPr>
          <w:rFonts w:ascii="Times New Roman" w:hAnsi="Times New Roman"/>
          <w:b/>
          <w:sz w:val="24"/>
          <w:szCs w:val="24"/>
        </w:rPr>
        <w:t>зна</w:t>
      </w:r>
      <w:r>
        <w:rPr>
          <w:rFonts w:ascii="Times New Roman" w:hAnsi="Times New Roman"/>
          <w:b/>
          <w:sz w:val="24"/>
          <w:szCs w:val="24"/>
        </w:rPr>
        <w:t>ть</w:t>
      </w:r>
      <w:r w:rsidRPr="00EB525C">
        <w:rPr>
          <w:rFonts w:ascii="Times New Roman" w:hAnsi="Times New Roman"/>
          <w:b/>
          <w:sz w:val="24"/>
          <w:szCs w:val="24"/>
        </w:rPr>
        <w:t>: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E00F76">
        <w:rPr>
          <w:rFonts w:ascii="Times New Roman" w:hAnsi="Times New Roman"/>
          <w:sz w:val="23"/>
          <w:szCs w:val="23"/>
          <w:shd w:val="clear" w:color="auto" w:fill="FFFFFF"/>
        </w:rPr>
        <w:t xml:space="preserve">Названия всех </w:t>
      </w:r>
      <w:r w:rsidRPr="00EA2A76">
        <w:rPr>
          <w:rFonts w:ascii="Times New Roman" w:hAnsi="Times New Roman"/>
          <w:sz w:val="23"/>
          <w:szCs w:val="23"/>
          <w:shd w:val="clear" w:color="auto" w:fill="FFFFFF"/>
        </w:rPr>
        <w:t>хореографи</w:t>
      </w:r>
      <w:r>
        <w:rPr>
          <w:rFonts w:ascii="Times New Roman" w:hAnsi="Times New Roman"/>
          <w:sz w:val="23"/>
          <w:szCs w:val="23"/>
          <w:shd w:val="clear" w:color="auto" w:fill="FFFFFF"/>
        </w:rPr>
        <w:t>ческих упражнений</w:t>
      </w:r>
      <w:r>
        <w:rPr>
          <w:rFonts w:ascii="Times New Roman" w:hAnsi="Times New Roman"/>
          <w:b/>
          <w:spacing w:val="-2"/>
          <w:kern w:val="0"/>
          <w:sz w:val="24"/>
          <w:szCs w:val="24"/>
        </w:rPr>
        <w:t xml:space="preserve">; </w:t>
      </w:r>
      <w:r w:rsidRPr="00EB525C">
        <w:rPr>
          <w:rFonts w:ascii="Times New Roman" w:hAnsi="Times New Roman"/>
          <w:sz w:val="24"/>
          <w:szCs w:val="24"/>
        </w:rPr>
        <w:t>Значение слов «легато», «стаккато», ритм, акцент, темп.</w:t>
      </w:r>
    </w:p>
    <w:p w:rsidR="00E37A35" w:rsidRPr="00E37A35" w:rsidRDefault="00E37A35" w:rsidP="00E37A35">
      <w:pPr>
        <w:tabs>
          <w:tab w:val="left" w:pos="6011"/>
        </w:tabs>
        <w:spacing w:line="276" w:lineRule="auto"/>
        <w:rPr>
          <w:sz w:val="24"/>
          <w:szCs w:val="24"/>
        </w:rPr>
      </w:pPr>
      <w:r w:rsidRPr="00EB525C">
        <w:rPr>
          <w:rFonts w:ascii="Times New Roman" w:hAnsi="Times New Roman"/>
          <w:b/>
          <w:sz w:val="24"/>
          <w:szCs w:val="24"/>
        </w:rPr>
        <w:t>уме</w:t>
      </w:r>
      <w:r>
        <w:rPr>
          <w:rFonts w:ascii="Times New Roman" w:hAnsi="Times New Roman"/>
          <w:b/>
          <w:sz w:val="24"/>
          <w:szCs w:val="24"/>
        </w:rPr>
        <w:t>ть</w:t>
      </w:r>
      <w:r w:rsidRPr="00EB525C">
        <w:rPr>
          <w:rFonts w:ascii="Times New Roman" w:hAnsi="Times New Roman"/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B525C">
        <w:rPr>
          <w:rFonts w:ascii="Times New Roman" w:hAnsi="Times New Roman"/>
          <w:sz w:val="24"/>
          <w:szCs w:val="24"/>
        </w:rPr>
        <w:t>Грамо</w:t>
      </w:r>
      <w:r>
        <w:rPr>
          <w:rFonts w:ascii="Times New Roman" w:hAnsi="Times New Roman"/>
          <w:sz w:val="24"/>
          <w:szCs w:val="24"/>
        </w:rPr>
        <w:t>тно исполнять изученные движения на хореографии</w:t>
      </w:r>
      <w:r w:rsidRPr="00EB525C">
        <w:rPr>
          <w:rFonts w:ascii="Times New Roman" w:hAnsi="Times New Roman"/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EB525C">
        <w:rPr>
          <w:rFonts w:ascii="Times New Roman" w:hAnsi="Times New Roman"/>
          <w:sz w:val="24"/>
          <w:szCs w:val="24"/>
        </w:rPr>
        <w:t>Определять темп, ритм, характер в предлагаемой мелодии;</w:t>
      </w:r>
      <w:r>
        <w:rPr>
          <w:sz w:val="24"/>
          <w:szCs w:val="24"/>
        </w:rPr>
        <w:t xml:space="preserve"> </w:t>
      </w:r>
      <w:r w:rsidRPr="007C19AA">
        <w:rPr>
          <w:rFonts w:ascii="Times New Roman" w:hAnsi="Times New Roman"/>
          <w:sz w:val="24"/>
          <w:szCs w:val="24"/>
        </w:rPr>
        <w:t>Самос</w:t>
      </w:r>
      <w:r>
        <w:rPr>
          <w:rFonts w:ascii="Times New Roman" w:hAnsi="Times New Roman"/>
          <w:sz w:val="24"/>
          <w:szCs w:val="24"/>
        </w:rPr>
        <w:t xml:space="preserve">тоятельно придумывать движения </w:t>
      </w:r>
      <w:r w:rsidRPr="007C19AA">
        <w:rPr>
          <w:rFonts w:ascii="Times New Roman" w:hAnsi="Times New Roman"/>
          <w:sz w:val="24"/>
          <w:szCs w:val="24"/>
        </w:rPr>
        <w:t xml:space="preserve">во время </w:t>
      </w:r>
      <w:r>
        <w:rPr>
          <w:rFonts w:ascii="Times New Roman" w:hAnsi="Times New Roman"/>
          <w:sz w:val="24"/>
          <w:szCs w:val="24"/>
        </w:rPr>
        <w:t xml:space="preserve">танцевальных </w:t>
      </w:r>
      <w:r w:rsidRPr="007C19AA">
        <w:rPr>
          <w:rFonts w:ascii="Times New Roman" w:hAnsi="Times New Roman"/>
          <w:sz w:val="24"/>
          <w:szCs w:val="24"/>
        </w:rPr>
        <w:t>игр.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861589" w:rsidRPr="00861589" w:rsidRDefault="00861589" w:rsidP="000C39FE">
      <w:pPr>
        <w:widowControl/>
        <w:numPr>
          <w:ilvl w:val="0"/>
          <w:numId w:val="13"/>
        </w:numPr>
        <w:suppressAutoHyphens w:val="0"/>
        <w:overflowPunct/>
        <w:autoSpaceDE/>
        <w:autoSpaceDN/>
        <w:spacing w:after="200" w:line="276" w:lineRule="auto"/>
        <w:contextualSpacing/>
        <w:textAlignment w:val="auto"/>
        <w:rPr>
          <w:rFonts w:ascii="Times New Roman" w:hAnsi="Times New Roman"/>
          <w:b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b/>
          <w:kern w:val="0"/>
          <w:sz w:val="24"/>
          <w:szCs w:val="24"/>
          <w:lang w:eastAsia="en-US"/>
        </w:rPr>
        <w:t>Критерии оценки реализации программы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left="502"/>
        <w:contextualSpacing/>
        <w:textAlignment w:val="auto"/>
        <w:rPr>
          <w:rFonts w:ascii="Times New Roman" w:hAnsi="Times New Roman"/>
          <w:b/>
          <w:kern w:val="0"/>
          <w:sz w:val="24"/>
          <w:szCs w:val="24"/>
          <w:lang w:eastAsia="en-US"/>
        </w:rPr>
      </w:pPr>
    </w:p>
    <w:tbl>
      <w:tblPr>
        <w:tblStyle w:val="21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277"/>
        <w:gridCol w:w="6803"/>
      </w:tblGrid>
      <w:tr w:rsidR="00861589" w:rsidRPr="00861589" w:rsidTr="003C781A">
        <w:trPr>
          <w:trHeight w:val="409"/>
        </w:trPr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589" w:rsidRPr="00861589" w:rsidRDefault="00861589" w:rsidP="00861589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89" w:rsidRPr="00861589" w:rsidRDefault="00861589" w:rsidP="00861589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</w:tr>
      <w:tr w:rsidR="00861589" w:rsidRPr="00861589" w:rsidTr="003C781A">
        <w:trPr>
          <w:trHeight w:val="124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89" w:rsidRPr="00861589" w:rsidRDefault="00861589" w:rsidP="00861589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89" w:rsidRPr="00861589" w:rsidRDefault="00861589" w:rsidP="0086158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 xml:space="preserve">Учащиеся знают: </w:t>
            </w:r>
          </w:p>
          <w:p w:rsidR="00861589" w:rsidRPr="00861589" w:rsidRDefault="00861589" w:rsidP="000C39FE">
            <w:pPr>
              <w:numPr>
                <w:ilvl w:val="0"/>
                <w:numId w:val="15"/>
              </w:numPr>
              <w:suppressAutoHyphens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танцевальную терминологию;</w:t>
            </w:r>
          </w:p>
          <w:p w:rsidR="00861589" w:rsidRPr="00861589" w:rsidRDefault="002F3A1C" w:rsidP="000C39FE">
            <w:pPr>
              <w:numPr>
                <w:ilvl w:val="0"/>
                <w:numId w:val="15"/>
              </w:numPr>
              <w:suppressAutoHyphens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элементов хореографии</w:t>
            </w:r>
            <w:r w:rsidR="00861589" w:rsidRPr="008615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3A1C" w:rsidRPr="002F3A1C" w:rsidRDefault="002F3A1C" w:rsidP="000C39FE">
            <w:pPr>
              <w:numPr>
                <w:ilvl w:val="0"/>
                <w:numId w:val="15"/>
              </w:numPr>
              <w:suppressAutoHyphens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хореографических упражнений</w:t>
            </w:r>
          </w:p>
        </w:tc>
      </w:tr>
      <w:tr w:rsidR="00861589" w:rsidRPr="00861589" w:rsidTr="003C781A">
        <w:trPr>
          <w:trHeight w:val="1822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589" w:rsidRPr="00861589" w:rsidRDefault="00861589" w:rsidP="00861589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89" w:rsidRPr="00861589" w:rsidRDefault="00861589" w:rsidP="00861589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589" w:rsidRPr="00861589" w:rsidRDefault="00861589" w:rsidP="00861589">
            <w:pPr>
              <w:suppressAutoHyphens w:val="0"/>
              <w:spacing w:line="276" w:lineRule="auto"/>
              <w:ind w:left="3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1589">
              <w:rPr>
                <w:rFonts w:ascii="Times New Roman" w:eastAsia="Calibri" w:hAnsi="Times New Roman"/>
                <w:sz w:val="24"/>
                <w:szCs w:val="24"/>
              </w:rPr>
              <w:t>Учащиеся умеют:</w:t>
            </w:r>
          </w:p>
          <w:p w:rsidR="00861589" w:rsidRDefault="002F3A1C" w:rsidP="000C39FE">
            <w:pPr>
              <w:pStyle w:val="a3"/>
              <w:numPr>
                <w:ilvl w:val="0"/>
                <w:numId w:val="17"/>
              </w:numPr>
              <w:suppressAutoHyphens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Контролировать осанку </w:t>
            </w:r>
          </w:p>
          <w:p w:rsidR="002F3A1C" w:rsidRDefault="002F3A1C" w:rsidP="000C39FE">
            <w:pPr>
              <w:pStyle w:val="a3"/>
              <w:numPr>
                <w:ilvl w:val="0"/>
                <w:numId w:val="17"/>
              </w:numPr>
              <w:suppressAutoHyphens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движения через образ</w:t>
            </w:r>
          </w:p>
          <w:p w:rsidR="002F3A1C" w:rsidRDefault="002F3A1C" w:rsidP="000C39FE">
            <w:pPr>
              <w:pStyle w:val="a3"/>
              <w:numPr>
                <w:ilvl w:val="0"/>
                <w:numId w:val="17"/>
              </w:numPr>
              <w:suppressAutoHyphens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выполнять разученные движения</w:t>
            </w:r>
          </w:p>
          <w:p w:rsidR="002F3A1C" w:rsidRDefault="002F3A1C" w:rsidP="000C39FE">
            <w:pPr>
              <w:pStyle w:val="a3"/>
              <w:numPr>
                <w:ilvl w:val="0"/>
                <w:numId w:val="17"/>
              </w:numPr>
              <w:suppressAutoHyphens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Исполнять характерные движения для нужного образа</w:t>
            </w:r>
          </w:p>
          <w:p w:rsidR="00EA3261" w:rsidRDefault="00EA3261" w:rsidP="000C39FE">
            <w:pPr>
              <w:pStyle w:val="a3"/>
              <w:numPr>
                <w:ilvl w:val="0"/>
                <w:numId w:val="17"/>
              </w:numPr>
              <w:suppressAutoHyphens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темп и ритм </w:t>
            </w:r>
          </w:p>
          <w:p w:rsidR="00EA3261" w:rsidRPr="002F3A1C" w:rsidRDefault="00EA3261" w:rsidP="000C39FE">
            <w:pPr>
              <w:pStyle w:val="a3"/>
              <w:numPr>
                <w:ilvl w:val="0"/>
                <w:numId w:val="17"/>
              </w:numPr>
              <w:suppressAutoHyphens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придумывать движение во время танцевальных игр </w:t>
            </w:r>
          </w:p>
        </w:tc>
      </w:tr>
      <w:tr w:rsidR="00861589" w:rsidRPr="00861589" w:rsidTr="003C781A">
        <w:trPr>
          <w:trHeight w:val="251"/>
        </w:trPr>
        <w:tc>
          <w:tcPr>
            <w:tcW w:w="28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89" w:rsidRPr="00861589" w:rsidRDefault="00861589" w:rsidP="00861589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lastRenderedPageBreak/>
              <w:t>Метапредметные</w:t>
            </w:r>
          </w:p>
          <w:p w:rsidR="00861589" w:rsidRPr="00861589" w:rsidRDefault="00861589" w:rsidP="00861589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589" w:rsidRPr="00861589" w:rsidRDefault="00861589" w:rsidP="0086158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15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Познавательные </w:t>
            </w:r>
            <w:r w:rsidRPr="00861589">
              <w:rPr>
                <w:rFonts w:ascii="Times New Roman" w:hAnsi="Times New Roman"/>
                <w:sz w:val="24"/>
                <w:szCs w:val="24"/>
              </w:rPr>
              <w:t>(учащийся будет уметь самостоятельно создавать способы решения проблем творческого и поискового характера)</w:t>
            </w:r>
          </w:p>
        </w:tc>
      </w:tr>
      <w:tr w:rsidR="00861589" w:rsidRPr="00861589" w:rsidTr="003C781A">
        <w:trPr>
          <w:trHeight w:val="251"/>
        </w:trPr>
        <w:tc>
          <w:tcPr>
            <w:tcW w:w="28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589" w:rsidRPr="00861589" w:rsidRDefault="00861589" w:rsidP="00861589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589" w:rsidRPr="00861589" w:rsidRDefault="00861589" w:rsidP="00861589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15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Регулятивные</w:t>
            </w:r>
            <w:r w:rsidRPr="00861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1589">
              <w:rPr>
                <w:rFonts w:ascii="Times New Roman" w:hAnsi="Times New Roman"/>
                <w:sz w:val="24"/>
                <w:szCs w:val="24"/>
              </w:rPr>
              <w:t>(у учащегося будут развиты навыки целеполагания, планирования, контроля, оценки, саморегуляции.)</w:t>
            </w:r>
          </w:p>
        </w:tc>
      </w:tr>
      <w:tr w:rsidR="00861589" w:rsidRPr="00861589" w:rsidTr="003C781A">
        <w:tc>
          <w:tcPr>
            <w:tcW w:w="28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589" w:rsidRPr="00861589" w:rsidRDefault="00861589" w:rsidP="00861589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589" w:rsidRPr="00861589" w:rsidRDefault="00861589" w:rsidP="00861589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15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Коммуникативные</w:t>
            </w:r>
            <w:r w:rsidRPr="00861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1589">
              <w:rPr>
                <w:rFonts w:ascii="Times New Roman" w:hAnsi="Times New Roman"/>
                <w:sz w:val="24"/>
                <w:szCs w:val="24"/>
              </w:rPr>
              <w:t>(учащийся будет уметь планировать учебное сотрудничество с педагогом и сверстниками, разрешать конфликты, уметь выражать свои мысли.)</w:t>
            </w:r>
          </w:p>
        </w:tc>
      </w:tr>
      <w:tr w:rsidR="00861589" w:rsidRPr="00861589" w:rsidTr="003C781A"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89" w:rsidRPr="00861589" w:rsidRDefault="00861589" w:rsidP="00861589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589" w:rsidRPr="00861589" w:rsidRDefault="00861589" w:rsidP="00861589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У ребенка будут сформированы волевая активность, трудолюбие, дисциплинированность, художественный вкус и положительная «я-концепция», потребность в здоровом образе жизни.</w:t>
            </w:r>
          </w:p>
        </w:tc>
      </w:tr>
    </w:tbl>
    <w:p w:rsidR="00861589" w:rsidRPr="00861589" w:rsidRDefault="00861589" w:rsidP="00861589">
      <w:pPr>
        <w:shd w:val="clear" w:color="auto" w:fill="FFFFFF"/>
        <w:tabs>
          <w:tab w:val="left" w:pos="706"/>
        </w:tabs>
        <w:suppressAutoHyphens w:val="0"/>
        <w:overflowPunct/>
        <w:adjustRightInd w:val="0"/>
        <w:spacing w:line="276" w:lineRule="auto"/>
        <w:ind w:left="502"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</w:p>
    <w:p w:rsidR="00861589" w:rsidRPr="00861589" w:rsidRDefault="00861589" w:rsidP="000C39FE">
      <w:pPr>
        <w:widowControl/>
        <w:numPr>
          <w:ilvl w:val="0"/>
          <w:numId w:val="13"/>
        </w:numPr>
        <w:shd w:val="clear" w:color="auto" w:fill="FFFFFF"/>
        <w:tabs>
          <w:tab w:val="left" w:pos="706"/>
        </w:tabs>
        <w:suppressAutoHyphens w:val="0"/>
        <w:overflowPunct/>
        <w:autoSpaceDE/>
        <w:autoSpaceDN/>
        <w:adjustRightInd w:val="0"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b/>
          <w:kern w:val="0"/>
          <w:sz w:val="24"/>
          <w:szCs w:val="24"/>
        </w:rPr>
      </w:pPr>
      <w:r w:rsidRPr="00861589">
        <w:rPr>
          <w:rFonts w:ascii="Times New Roman" w:eastAsia="Calibri" w:hAnsi="Times New Roman"/>
          <w:b/>
          <w:kern w:val="0"/>
          <w:sz w:val="24"/>
          <w:szCs w:val="24"/>
        </w:rPr>
        <w:t>Критерии оценки для входящей аттестации</w:t>
      </w:r>
    </w:p>
    <w:p w:rsidR="00861589" w:rsidRPr="00861589" w:rsidRDefault="00861589" w:rsidP="00861589">
      <w:pPr>
        <w:shd w:val="clear" w:color="auto" w:fill="FFFFFF"/>
        <w:tabs>
          <w:tab w:val="left" w:pos="706"/>
        </w:tabs>
        <w:suppressAutoHyphens w:val="0"/>
        <w:overflowPunct/>
        <w:adjustRightInd w:val="0"/>
        <w:spacing w:line="276" w:lineRule="auto"/>
        <w:ind w:left="862"/>
        <w:contextualSpacing/>
        <w:jc w:val="both"/>
        <w:textAlignment w:val="auto"/>
        <w:rPr>
          <w:rFonts w:ascii="Times New Roman" w:eastAsia="Calibri" w:hAnsi="Times New Roman"/>
          <w:b/>
          <w:kern w:val="0"/>
          <w:sz w:val="24"/>
          <w:szCs w:val="24"/>
          <w:highlight w:val="yellow"/>
        </w:rPr>
      </w:pPr>
    </w:p>
    <w:tbl>
      <w:tblPr>
        <w:tblStyle w:val="21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277"/>
        <w:gridCol w:w="7228"/>
      </w:tblGrid>
      <w:tr w:rsidR="00861589" w:rsidRPr="00861589" w:rsidTr="00861589">
        <w:trPr>
          <w:trHeight w:val="409"/>
        </w:trPr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89" w:rsidRPr="00861589" w:rsidRDefault="00861589" w:rsidP="0086158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2 год обучения</w:t>
            </w:r>
          </w:p>
        </w:tc>
        <w:tc>
          <w:tcPr>
            <w:tcW w:w="7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89" w:rsidRPr="00861589" w:rsidRDefault="00861589" w:rsidP="0086158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 xml:space="preserve">Наименование критерия для входящей аттестации </w:t>
            </w:r>
          </w:p>
        </w:tc>
      </w:tr>
      <w:tr w:rsidR="00861589" w:rsidRPr="00861589" w:rsidTr="00861589">
        <w:trPr>
          <w:trHeight w:val="160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89" w:rsidRPr="00861589" w:rsidRDefault="00861589" w:rsidP="0086158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89" w:rsidRPr="00861589" w:rsidRDefault="00861589" w:rsidP="002F3A1C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615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61589">
              <w:rPr>
                <w:rFonts w:ascii="Times New Roman" w:hAnsi="Times New Roman"/>
                <w:sz w:val="24"/>
                <w:szCs w:val="24"/>
              </w:rPr>
              <w:t>технику</w:t>
            </w:r>
            <w:r w:rsidR="002F3A1C">
              <w:rPr>
                <w:rFonts w:ascii="Times New Roman" w:hAnsi="Times New Roman"/>
                <w:sz w:val="24"/>
                <w:szCs w:val="24"/>
              </w:rPr>
              <w:t xml:space="preserve"> выполнения основных упражнений; знать основные термины хореографии.</w:t>
            </w:r>
          </w:p>
        </w:tc>
      </w:tr>
      <w:tr w:rsidR="00861589" w:rsidRPr="00861589" w:rsidTr="00861589">
        <w:trPr>
          <w:trHeight w:val="29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589" w:rsidRPr="00861589" w:rsidRDefault="00861589" w:rsidP="00861589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89" w:rsidRPr="00861589" w:rsidRDefault="00861589" w:rsidP="0086158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589" w:rsidRPr="00861589" w:rsidRDefault="00861589" w:rsidP="002F3A1C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2F3A1C">
              <w:rPr>
                <w:rFonts w:ascii="Times New Roman" w:hAnsi="Times New Roman"/>
                <w:sz w:val="24"/>
                <w:szCs w:val="24"/>
              </w:rPr>
              <w:t xml:space="preserve"> правильно выполнять упражнения; воспринимать движения через образ </w:t>
            </w:r>
          </w:p>
        </w:tc>
      </w:tr>
    </w:tbl>
    <w:p w:rsidR="00861589" w:rsidRPr="00861589" w:rsidRDefault="00861589" w:rsidP="00861589">
      <w:pPr>
        <w:shd w:val="clear" w:color="auto" w:fill="FFFFFF"/>
        <w:tabs>
          <w:tab w:val="left" w:pos="706"/>
        </w:tabs>
        <w:suppressAutoHyphens w:val="0"/>
        <w:overflowPunct/>
        <w:adjustRightInd w:val="0"/>
        <w:spacing w:line="276" w:lineRule="auto"/>
        <w:ind w:left="862"/>
        <w:contextualSpacing/>
        <w:jc w:val="both"/>
        <w:textAlignment w:val="auto"/>
        <w:rPr>
          <w:rFonts w:ascii="Times New Roman" w:eastAsia="Calibri" w:hAnsi="Times New Roman"/>
          <w:b/>
          <w:kern w:val="0"/>
          <w:sz w:val="24"/>
          <w:szCs w:val="24"/>
          <w:highlight w:val="yellow"/>
        </w:rPr>
      </w:pPr>
    </w:p>
    <w:p w:rsidR="00861589" w:rsidRPr="00861589" w:rsidRDefault="00861589" w:rsidP="00861589">
      <w:pPr>
        <w:shd w:val="clear" w:color="auto" w:fill="FFFFFF"/>
        <w:tabs>
          <w:tab w:val="left" w:pos="706"/>
        </w:tabs>
        <w:suppressAutoHyphens w:val="0"/>
        <w:overflowPunct/>
        <w:adjustRightInd w:val="0"/>
        <w:spacing w:line="276" w:lineRule="auto"/>
        <w:ind w:left="862"/>
        <w:contextualSpacing/>
        <w:jc w:val="both"/>
        <w:textAlignment w:val="auto"/>
        <w:rPr>
          <w:rFonts w:ascii="Times New Roman" w:eastAsia="Calibri" w:hAnsi="Times New Roman"/>
          <w:i/>
          <w:kern w:val="0"/>
          <w:sz w:val="24"/>
          <w:szCs w:val="24"/>
          <w:highlight w:val="yellow"/>
        </w:rPr>
      </w:pPr>
    </w:p>
    <w:p w:rsidR="00861589" w:rsidRPr="00861589" w:rsidRDefault="00861589" w:rsidP="000C39FE">
      <w:pPr>
        <w:widowControl/>
        <w:numPr>
          <w:ilvl w:val="0"/>
          <w:numId w:val="13"/>
        </w:numPr>
        <w:shd w:val="clear" w:color="auto" w:fill="FFFFFF"/>
        <w:tabs>
          <w:tab w:val="left" w:pos="706"/>
        </w:tabs>
        <w:suppressAutoHyphens w:val="0"/>
        <w:overflowPunct/>
        <w:autoSpaceDE/>
        <w:autoSpaceDN/>
        <w:adjustRightInd w:val="0"/>
        <w:spacing w:after="200" w:line="276" w:lineRule="auto"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1589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Оценочные материалы</w:t>
      </w:r>
    </w:p>
    <w:p w:rsidR="00861589" w:rsidRPr="00861589" w:rsidRDefault="00861589" w:rsidP="00861589">
      <w:pPr>
        <w:shd w:val="clear" w:color="auto" w:fill="FFFFFF"/>
        <w:tabs>
          <w:tab w:val="left" w:pos="706"/>
        </w:tabs>
        <w:suppressAutoHyphens w:val="0"/>
        <w:overflowPunct/>
        <w:adjustRightInd w:val="0"/>
        <w:spacing w:line="276" w:lineRule="auto"/>
        <w:ind w:left="502"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</w:p>
    <w:p w:rsidR="00861589" w:rsidRPr="00861589" w:rsidRDefault="00861589" w:rsidP="00861589">
      <w:pPr>
        <w:shd w:val="clear" w:color="auto" w:fill="FFFFFF"/>
        <w:tabs>
          <w:tab w:val="left" w:pos="706"/>
        </w:tabs>
        <w:suppressAutoHyphens w:val="0"/>
        <w:overflowPunct/>
        <w:adjustRightInd w:val="0"/>
        <w:spacing w:line="276" w:lineRule="auto"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b/>
          <w:kern w:val="0"/>
          <w:sz w:val="24"/>
          <w:szCs w:val="24"/>
          <w:lang w:eastAsia="en-US"/>
        </w:rPr>
        <w:t>Оценивание предметных</w:t>
      </w:r>
      <w:r w:rsidRPr="00861589">
        <w:rPr>
          <w:rFonts w:ascii="Times New Roman" w:hAnsi="Times New Roman"/>
          <w:b/>
          <w:spacing w:val="-1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kern w:val="0"/>
          <w:sz w:val="24"/>
          <w:szCs w:val="24"/>
          <w:lang w:eastAsia="en-US"/>
        </w:rPr>
        <w:t>результатов обучения</w:t>
      </w:r>
      <w:r w:rsidRPr="00861589">
        <w:rPr>
          <w:rFonts w:ascii="Times New Roman" w:hAnsi="Times New Roman"/>
          <w:b/>
          <w:spacing w:val="-4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kern w:val="0"/>
          <w:sz w:val="24"/>
          <w:szCs w:val="24"/>
          <w:lang w:eastAsia="en-US"/>
        </w:rPr>
        <w:t>по</w:t>
      </w:r>
      <w:r w:rsidRPr="00861589">
        <w:rPr>
          <w:rFonts w:ascii="Times New Roman" w:hAnsi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kern w:val="0"/>
          <w:sz w:val="24"/>
          <w:szCs w:val="24"/>
          <w:lang w:eastAsia="en-US"/>
        </w:rPr>
        <w:t>программе:</w:t>
      </w:r>
    </w:p>
    <w:p w:rsidR="00861589" w:rsidRPr="00861589" w:rsidRDefault="00861589" w:rsidP="00861589">
      <w:pPr>
        <w:shd w:val="clear" w:color="auto" w:fill="FFFFFF"/>
        <w:tabs>
          <w:tab w:val="left" w:pos="706"/>
        </w:tabs>
        <w:suppressAutoHyphens w:val="0"/>
        <w:overflowPunct/>
        <w:adjustRightInd w:val="0"/>
        <w:spacing w:line="276" w:lineRule="auto"/>
        <w:ind w:left="720"/>
        <w:contextualSpacing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bookmarkStart w:id="2" w:name="_TOC_250014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0"/>
        <w:gridCol w:w="1558"/>
        <w:gridCol w:w="1590"/>
        <w:gridCol w:w="1559"/>
        <w:gridCol w:w="2098"/>
      </w:tblGrid>
      <w:tr w:rsidR="00861589" w:rsidRPr="00861589" w:rsidTr="0086158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</w:rPr>
              <w:t>Показатели</w:t>
            </w:r>
          </w:p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Степень выраженности оцениваемого ка  чества</w:t>
            </w:r>
          </w:p>
        </w:tc>
      </w:tr>
      <w:tr w:rsidR="00861589" w:rsidRPr="00861589" w:rsidTr="0086158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Низкий уровень</w:t>
            </w:r>
          </w:p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Средний уровень</w:t>
            </w:r>
          </w:p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Высокий уровень</w:t>
            </w:r>
          </w:p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(8-10 баллов)</w:t>
            </w:r>
          </w:p>
        </w:tc>
      </w:tr>
      <w:tr w:rsidR="00861589" w:rsidRPr="00861589" w:rsidTr="00861589">
        <w:trPr>
          <w:trHeight w:val="18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Теоретические знания  по основным разделам   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Соответствие теоретических знаний  учащегося программным требованиям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Наблюдение, тестирование, контрольный опрос и др.</w:t>
            </w:r>
          </w:p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Учащийся овладел менее чем половиной знаний, предусмотренных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 xml:space="preserve">Объем усвоений знаний составляет более  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kern w:val="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Учащийся освоил практически весь объем знаний, предусмотренный программой за конкретный период</w:t>
            </w:r>
          </w:p>
        </w:tc>
      </w:tr>
      <w:tr w:rsidR="00861589" w:rsidRPr="00861589" w:rsidTr="00861589">
        <w:trPr>
          <w:trHeight w:val="28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ind w:right="-108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 xml:space="preserve">Практические  </w:t>
            </w:r>
            <w:r w:rsidRPr="00861589">
              <w:rPr>
                <w:rFonts w:ascii="Times New Roman" w:hAnsi="Times New Roman"/>
                <w:spacing w:val="-52"/>
                <w:kern w:val="0"/>
                <w:sz w:val="24"/>
                <w:szCs w:val="24"/>
                <w:lang w:eastAsia="en-US"/>
              </w:rPr>
              <w:t xml:space="preserve">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умения и навыки,</w:t>
            </w:r>
            <w:r w:rsidRPr="00861589">
              <w:rPr>
                <w:rFonts w:ascii="Times New Roman" w:hAnsi="Times New Roman"/>
                <w:spacing w:val="1"/>
                <w:kern w:val="0"/>
                <w:sz w:val="24"/>
                <w:szCs w:val="24"/>
                <w:lang w:eastAsia="en-US"/>
              </w:rPr>
              <w:t xml:space="preserve">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предусмотренные</w:t>
            </w:r>
            <w:r w:rsidRPr="00861589">
              <w:rPr>
                <w:rFonts w:ascii="Times New Roman" w:hAnsi="Times New Roman"/>
                <w:spacing w:val="1"/>
                <w:kern w:val="0"/>
                <w:sz w:val="24"/>
                <w:szCs w:val="24"/>
                <w:lang w:eastAsia="en-US"/>
              </w:rPr>
              <w:t xml:space="preserve">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программой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Соответствие</w:t>
            </w:r>
            <w:r w:rsidRPr="00861589">
              <w:rPr>
                <w:rFonts w:ascii="Times New Roman" w:hAnsi="Times New Roman"/>
                <w:spacing w:val="-52"/>
                <w:kern w:val="0"/>
                <w:sz w:val="24"/>
                <w:szCs w:val="24"/>
                <w:lang w:eastAsia="en-US"/>
              </w:rPr>
              <w:t xml:space="preserve">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практических</w:t>
            </w:r>
            <w:r w:rsidRPr="00861589">
              <w:rPr>
                <w:rFonts w:ascii="Times New Roman" w:hAnsi="Times New Roman"/>
                <w:spacing w:val="-52"/>
                <w:kern w:val="0"/>
                <w:sz w:val="24"/>
                <w:szCs w:val="24"/>
                <w:lang w:eastAsia="en-US"/>
              </w:rPr>
              <w:t xml:space="preserve">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умений и</w:t>
            </w:r>
            <w:r w:rsidRPr="00861589">
              <w:rPr>
                <w:rFonts w:ascii="Times New Roman" w:hAnsi="Times New Roman"/>
                <w:spacing w:val="1"/>
                <w:kern w:val="0"/>
                <w:sz w:val="24"/>
                <w:szCs w:val="24"/>
                <w:lang w:eastAsia="en-US"/>
              </w:rPr>
              <w:t xml:space="preserve">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навыков</w:t>
            </w:r>
            <w:r w:rsidRPr="00861589">
              <w:rPr>
                <w:rFonts w:ascii="Times New Roman" w:hAnsi="Times New Roman"/>
                <w:spacing w:val="1"/>
                <w:kern w:val="0"/>
                <w:sz w:val="24"/>
                <w:szCs w:val="24"/>
                <w:lang w:eastAsia="en-US"/>
              </w:rPr>
              <w:t xml:space="preserve">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программным</w:t>
            </w:r>
            <w:r w:rsidRPr="00861589">
              <w:rPr>
                <w:rFonts w:ascii="Times New Roman" w:hAnsi="Times New Roman"/>
                <w:spacing w:val="-52"/>
                <w:kern w:val="0"/>
                <w:sz w:val="24"/>
                <w:szCs w:val="24"/>
                <w:lang w:eastAsia="en-US"/>
              </w:rPr>
              <w:t xml:space="preserve">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требованиям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Контрольное задание</w:t>
            </w:r>
          </w:p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Учащийся овладел в полном объеме практическими умениями и навыками, практические работы выполняет самостоятельно, качественно</w:t>
            </w:r>
          </w:p>
        </w:tc>
      </w:tr>
    </w:tbl>
    <w:p w:rsidR="00861589" w:rsidRPr="00861589" w:rsidRDefault="00861589" w:rsidP="00861589">
      <w:pPr>
        <w:shd w:val="clear" w:color="auto" w:fill="FFFFFF"/>
        <w:tabs>
          <w:tab w:val="left" w:pos="706"/>
        </w:tabs>
        <w:suppressAutoHyphens w:val="0"/>
        <w:overflowPunct/>
        <w:adjustRightInd w:val="0"/>
        <w:spacing w:line="276" w:lineRule="auto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861589" w:rsidRPr="00861589" w:rsidRDefault="00861589" w:rsidP="00861589">
      <w:pPr>
        <w:shd w:val="clear" w:color="auto" w:fill="FFFFFF"/>
        <w:tabs>
          <w:tab w:val="left" w:pos="706"/>
        </w:tabs>
        <w:suppressAutoHyphens w:val="0"/>
        <w:overflowPunct/>
        <w:adjustRightInd w:val="0"/>
        <w:spacing w:line="276" w:lineRule="auto"/>
        <w:ind w:left="720"/>
        <w:contextualSpacing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b/>
          <w:kern w:val="0"/>
          <w:sz w:val="24"/>
          <w:szCs w:val="24"/>
          <w:lang w:eastAsia="en-US"/>
        </w:rPr>
        <w:t>Оценивание метапредметных</w:t>
      </w:r>
      <w:r w:rsidRPr="00861589">
        <w:rPr>
          <w:rFonts w:ascii="Times New Roman" w:hAnsi="Times New Roman"/>
          <w:b/>
          <w:spacing w:val="-1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kern w:val="0"/>
          <w:sz w:val="24"/>
          <w:szCs w:val="24"/>
          <w:lang w:eastAsia="en-US"/>
        </w:rPr>
        <w:t>результатов обучения</w:t>
      </w:r>
      <w:r w:rsidRPr="00861589">
        <w:rPr>
          <w:rFonts w:ascii="Times New Roman" w:hAnsi="Times New Roman"/>
          <w:b/>
          <w:spacing w:val="-4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kern w:val="0"/>
          <w:sz w:val="24"/>
          <w:szCs w:val="24"/>
          <w:lang w:eastAsia="en-US"/>
        </w:rPr>
        <w:t>по</w:t>
      </w:r>
      <w:r w:rsidRPr="00861589">
        <w:rPr>
          <w:rFonts w:ascii="Times New Roman" w:hAnsi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bookmarkEnd w:id="2"/>
      <w:r w:rsidRPr="00861589">
        <w:rPr>
          <w:rFonts w:ascii="Times New Roman" w:hAnsi="Times New Roman"/>
          <w:b/>
          <w:kern w:val="0"/>
          <w:sz w:val="24"/>
          <w:szCs w:val="24"/>
          <w:lang w:eastAsia="en-US"/>
        </w:rPr>
        <w:t>программе</w:t>
      </w: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:</w:t>
      </w:r>
    </w:p>
    <w:p w:rsidR="00861589" w:rsidRPr="00861589" w:rsidRDefault="00861589" w:rsidP="00861589">
      <w:pPr>
        <w:shd w:val="clear" w:color="auto" w:fill="FFFFFF"/>
        <w:tabs>
          <w:tab w:val="left" w:pos="706"/>
        </w:tabs>
        <w:suppressAutoHyphens w:val="0"/>
        <w:overflowPunct/>
        <w:adjustRightInd w:val="0"/>
        <w:spacing w:line="276" w:lineRule="auto"/>
        <w:ind w:left="720"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700"/>
        <w:gridCol w:w="1558"/>
        <w:gridCol w:w="1591"/>
        <w:gridCol w:w="1559"/>
        <w:gridCol w:w="1418"/>
      </w:tblGrid>
      <w:tr w:rsidR="00861589" w:rsidRPr="00861589" w:rsidTr="00861589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</w:rPr>
              <w:t>Показатели</w:t>
            </w:r>
          </w:p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861589" w:rsidRPr="00861589" w:rsidTr="00861589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Низкий уровень</w:t>
            </w:r>
          </w:p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Средний уровень</w:t>
            </w:r>
          </w:p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Высокий уровень</w:t>
            </w:r>
          </w:p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(8-10 баллов)</w:t>
            </w:r>
          </w:p>
        </w:tc>
      </w:tr>
      <w:tr w:rsidR="00861589" w:rsidRPr="00861589" w:rsidTr="00861589">
        <w:trPr>
          <w:trHeight w:val="211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Учебно-познавательные умения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Самостоятельность в решении познавательных задач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Наблюдение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Учащийся испытывает серьезные затруднения в работе, нуждается в постоянной помощи и контроле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Учащийся выполняет работу с помощью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Учащийся выполняет работу самостоятельно, не испытывает особых затруднений</w:t>
            </w:r>
          </w:p>
        </w:tc>
      </w:tr>
      <w:tr w:rsidR="00861589" w:rsidRPr="00861589" w:rsidTr="00861589">
        <w:trPr>
          <w:trHeight w:val="211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Учебно-организационные</w:t>
            </w:r>
            <w:r w:rsidRPr="00861589">
              <w:rPr>
                <w:rFonts w:ascii="Times New Roman" w:hAnsi="Times New Roman"/>
                <w:spacing w:val="-1"/>
                <w:kern w:val="0"/>
                <w:sz w:val="24"/>
                <w:szCs w:val="24"/>
                <w:lang w:eastAsia="en-US"/>
              </w:rPr>
              <w:t xml:space="preserve">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умения</w:t>
            </w:r>
            <w:r w:rsidRPr="00861589">
              <w:rPr>
                <w:rFonts w:ascii="Times New Roman" w:hAnsi="Times New Roman"/>
                <w:spacing w:val="-3"/>
                <w:kern w:val="0"/>
                <w:sz w:val="24"/>
                <w:szCs w:val="24"/>
                <w:lang w:eastAsia="en-US"/>
              </w:rPr>
              <w:t xml:space="preserve">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и</w:t>
            </w:r>
            <w:r w:rsidRPr="00861589">
              <w:rPr>
                <w:rFonts w:ascii="Times New Roman" w:hAnsi="Times New Roman"/>
                <w:spacing w:val="-1"/>
                <w:kern w:val="0"/>
                <w:sz w:val="24"/>
                <w:szCs w:val="24"/>
                <w:lang w:eastAsia="en-US"/>
              </w:rPr>
              <w:t xml:space="preserve">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навыки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Умение планировать, контролировать и корректировать учебные действия, осуществлять самоконтроль и самооценку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Наблюдение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Учащийся испытывает серьезные затруднения в анализе правильности выполнения учебной задачи, собственные возможности оценивает с помощью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Учащийся испытывает некоторые затруднения в анализе правильности выполнения учебной задачи,  не всегда объективно осуществляет самоконтроль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 xml:space="preserve">Учащийся делает осознанный выбор направления учебной деятельности, самостоятельно планирует выполнение учебной задачи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и самостоятельно  осуществляет самоконтроль</w:t>
            </w:r>
          </w:p>
        </w:tc>
      </w:tr>
      <w:tr w:rsidR="00861589" w:rsidRPr="00861589" w:rsidTr="00861589">
        <w:trPr>
          <w:trHeight w:val="211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Учебно-коммуникативные умения и навыки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Самостоятельность в решении коммуникативных задач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Наблюдение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Учащийся испытывает серьезные затруднения в решении коммуникативных задач, нуждается в постоянной помощи и контроле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Учащийся выполняет коммуникативные задачи с помощью педагога и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 xml:space="preserve">Учащийся не испытывает трудностей в решении коммуникативных задач, может организовать учебное сотрудничество </w:t>
            </w:r>
          </w:p>
        </w:tc>
      </w:tr>
      <w:tr w:rsidR="00861589" w:rsidRPr="00861589" w:rsidTr="00861589">
        <w:trPr>
          <w:trHeight w:val="211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Личностные  качества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Сформированность моральных норм и ценностей, доброжелательное отношение к окружающим, мотивация к обучению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Наблюдение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Сформировано знание на уровне норм и правил,</w:t>
            </w:r>
          </w:p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но не использует на практике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 xml:space="preserve">Сформированы, но не достаточно актуализированы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89" w:rsidRPr="00861589" w:rsidRDefault="00861589" w:rsidP="00861589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 xml:space="preserve">Сформированы в полном объеме </w:t>
            </w:r>
          </w:p>
        </w:tc>
      </w:tr>
    </w:tbl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861589">
        <w:rPr>
          <w:rFonts w:ascii="Times New Roman" w:hAnsi="Times New Roman"/>
          <w:b/>
          <w:kern w:val="0"/>
          <w:sz w:val="24"/>
          <w:szCs w:val="24"/>
        </w:rPr>
        <w:t>Условия реализации программы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:rsidR="00210572" w:rsidRPr="0055661B" w:rsidRDefault="00210572" w:rsidP="00210572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15D6">
        <w:rPr>
          <w:rFonts w:ascii="Times New Roman" w:hAnsi="Times New Roman"/>
          <w:b/>
          <w:sz w:val="24"/>
          <w:szCs w:val="24"/>
        </w:rPr>
        <w:t>Материально-технические ресурсы:</w:t>
      </w: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210572" w:rsidRPr="00663866" w:rsidTr="00EA5996">
        <w:trPr>
          <w:trHeight w:val="275"/>
        </w:trPr>
        <w:tc>
          <w:tcPr>
            <w:tcW w:w="709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1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right="34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210572" w:rsidRPr="00663866" w:rsidTr="00EA5996">
        <w:trPr>
          <w:trHeight w:val="275"/>
        </w:trPr>
        <w:tc>
          <w:tcPr>
            <w:tcW w:w="709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10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Хореографический класс (станки, зеркала, помещения для переодевания)</w:t>
            </w:r>
          </w:p>
        </w:tc>
        <w:tc>
          <w:tcPr>
            <w:tcW w:w="191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0572" w:rsidRPr="00663866" w:rsidTr="00EA5996">
        <w:trPr>
          <w:trHeight w:val="277"/>
        </w:trPr>
        <w:tc>
          <w:tcPr>
            <w:tcW w:w="709" w:type="dxa"/>
            <w:shd w:val="clear" w:color="auto" w:fill="auto"/>
          </w:tcPr>
          <w:p w:rsidR="00210572" w:rsidRPr="00663866" w:rsidRDefault="00210572" w:rsidP="00EA5996">
            <w:pPr>
              <w:spacing w:line="25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694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Аппаратура для воспроизведения и усиления звука</w:t>
            </w:r>
          </w:p>
        </w:tc>
        <w:tc>
          <w:tcPr>
            <w:tcW w:w="191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210572" w:rsidRPr="00663866" w:rsidTr="00EA5996">
        <w:trPr>
          <w:trHeight w:val="277"/>
        </w:trPr>
        <w:tc>
          <w:tcPr>
            <w:tcW w:w="709" w:type="dxa"/>
            <w:shd w:val="clear" w:color="auto" w:fill="auto"/>
          </w:tcPr>
          <w:p w:rsidR="00210572" w:rsidRPr="00663866" w:rsidRDefault="00210572" w:rsidP="00EA5996">
            <w:pPr>
              <w:spacing w:line="25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Аудиоаппаратура (музыкальные колонки)</w:t>
            </w:r>
          </w:p>
        </w:tc>
        <w:tc>
          <w:tcPr>
            <w:tcW w:w="191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350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</w:p>
        </w:tc>
      </w:tr>
      <w:tr w:rsidR="00210572" w:rsidRPr="00663866" w:rsidTr="00EA5996">
        <w:trPr>
          <w:trHeight w:val="277"/>
        </w:trPr>
        <w:tc>
          <w:tcPr>
            <w:tcW w:w="709" w:type="dxa"/>
            <w:shd w:val="clear" w:color="auto" w:fill="auto"/>
          </w:tcPr>
          <w:p w:rsidR="00210572" w:rsidRPr="00663866" w:rsidRDefault="00210572" w:rsidP="00EA5996">
            <w:pPr>
              <w:spacing w:line="25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210572" w:rsidRPr="00210572" w:rsidRDefault="00210572" w:rsidP="00EA5996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Музыкальн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ые инструменты: фортеп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91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</w:tbl>
    <w:p w:rsidR="00210572" w:rsidRPr="00E972C4" w:rsidRDefault="00210572" w:rsidP="00210572">
      <w:pPr>
        <w:spacing w:before="3"/>
        <w:rPr>
          <w:rFonts w:ascii="Times New Roman" w:hAnsi="Times New Roman"/>
          <w:sz w:val="24"/>
          <w:szCs w:val="24"/>
          <w:lang w:eastAsia="en-US"/>
        </w:rPr>
      </w:pPr>
    </w:p>
    <w:p w:rsidR="00210572" w:rsidRPr="00E972C4" w:rsidRDefault="00210572" w:rsidP="00210572">
      <w:pPr>
        <w:spacing w:after="9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2C4">
        <w:rPr>
          <w:rFonts w:ascii="Times New Roman" w:hAnsi="Times New Roman"/>
          <w:b/>
          <w:sz w:val="24"/>
          <w:szCs w:val="24"/>
          <w:lang w:eastAsia="en-US"/>
        </w:rPr>
        <w:t>Информационные</w:t>
      </w:r>
      <w:r w:rsidRPr="00E972C4">
        <w:rPr>
          <w:rFonts w:ascii="Times New Roman" w:hAnsi="Times New Roman"/>
          <w:b/>
          <w:spacing w:val="-2"/>
          <w:sz w:val="24"/>
          <w:szCs w:val="24"/>
          <w:lang w:eastAsia="en-US"/>
        </w:rPr>
        <w:t xml:space="preserve"> </w:t>
      </w:r>
      <w:r w:rsidRPr="00E972C4">
        <w:rPr>
          <w:rFonts w:ascii="Times New Roman" w:hAnsi="Times New Roman"/>
          <w:b/>
          <w:sz w:val="24"/>
          <w:szCs w:val="24"/>
          <w:lang w:eastAsia="en-US"/>
        </w:rPr>
        <w:t>ресурсы</w:t>
      </w:r>
      <w:r w:rsidRPr="00E972C4">
        <w:rPr>
          <w:rFonts w:ascii="Times New Roman" w:hAnsi="Times New Roman"/>
          <w:sz w:val="24"/>
          <w:szCs w:val="24"/>
          <w:lang w:eastAsia="en-US"/>
        </w:rPr>
        <w:t>:</w:t>
      </w:r>
      <w:r w:rsidRPr="00E972C4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E972C4">
        <w:rPr>
          <w:rFonts w:ascii="Times New Roman" w:hAnsi="Times New Roman"/>
          <w:sz w:val="24"/>
          <w:szCs w:val="24"/>
          <w:lang w:eastAsia="en-US"/>
        </w:rPr>
        <w:t>оргтехника,</w:t>
      </w:r>
      <w:r w:rsidRPr="00E972C4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E972C4">
        <w:rPr>
          <w:rFonts w:ascii="Times New Roman" w:hAnsi="Times New Roman"/>
          <w:sz w:val="24"/>
          <w:szCs w:val="24"/>
          <w:lang w:eastAsia="en-US"/>
        </w:rPr>
        <w:t>интернет-ресурсы.</w:t>
      </w: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23"/>
        <w:gridCol w:w="1939"/>
      </w:tblGrid>
      <w:tr w:rsidR="00210572" w:rsidRPr="00663866" w:rsidTr="00EA5996">
        <w:trPr>
          <w:trHeight w:val="275"/>
        </w:trPr>
        <w:tc>
          <w:tcPr>
            <w:tcW w:w="709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23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39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right="34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210572" w:rsidRPr="00663866" w:rsidTr="00EA5996">
        <w:trPr>
          <w:trHeight w:val="275"/>
        </w:trPr>
        <w:tc>
          <w:tcPr>
            <w:tcW w:w="709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23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Компьютер</w:t>
            </w:r>
            <w:r w:rsidRPr="00663866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(планшетный)</w:t>
            </w:r>
          </w:p>
        </w:tc>
        <w:tc>
          <w:tcPr>
            <w:tcW w:w="1939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350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1 шт.</w:t>
            </w:r>
          </w:p>
        </w:tc>
      </w:tr>
      <w:tr w:rsidR="00210572" w:rsidRPr="00663866" w:rsidTr="00EA5996">
        <w:trPr>
          <w:trHeight w:val="277"/>
        </w:trPr>
        <w:tc>
          <w:tcPr>
            <w:tcW w:w="709" w:type="dxa"/>
            <w:shd w:val="clear" w:color="auto" w:fill="auto"/>
          </w:tcPr>
          <w:p w:rsidR="00210572" w:rsidRPr="00663866" w:rsidRDefault="00210572" w:rsidP="00EA5996">
            <w:pPr>
              <w:spacing w:line="25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23" w:type="dxa"/>
            <w:shd w:val="clear" w:color="auto" w:fill="auto"/>
          </w:tcPr>
          <w:p w:rsidR="00210572" w:rsidRPr="00663866" w:rsidRDefault="00210572" w:rsidP="00EA5996">
            <w:pPr>
              <w:spacing w:line="258" w:lineRule="exact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Флэш-накопитель</w:t>
            </w:r>
            <w:r w:rsidRPr="00663866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(USB)</w:t>
            </w:r>
          </w:p>
        </w:tc>
        <w:tc>
          <w:tcPr>
            <w:tcW w:w="1939" w:type="dxa"/>
            <w:shd w:val="clear" w:color="auto" w:fill="auto"/>
          </w:tcPr>
          <w:p w:rsidR="00210572" w:rsidRPr="00663866" w:rsidRDefault="00210572" w:rsidP="00EA5996">
            <w:pPr>
              <w:spacing w:line="258" w:lineRule="exact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1 шт.</w:t>
            </w:r>
          </w:p>
        </w:tc>
      </w:tr>
      <w:tr w:rsidR="00210572" w:rsidRPr="00663866" w:rsidTr="00EA5996">
        <w:trPr>
          <w:trHeight w:val="277"/>
        </w:trPr>
        <w:tc>
          <w:tcPr>
            <w:tcW w:w="709" w:type="dxa"/>
            <w:shd w:val="clear" w:color="auto" w:fill="auto"/>
          </w:tcPr>
          <w:p w:rsidR="00210572" w:rsidRPr="00663866" w:rsidRDefault="00210572" w:rsidP="00EA5996">
            <w:pPr>
              <w:spacing w:line="25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23" w:type="dxa"/>
            <w:shd w:val="clear" w:color="auto" w:fill="auto"/>
          </w:tcPr>
          <w:p w:rsidR="00210572" w:rsidRPr="00663866" w:rsidRDefault="00210572" w:rsidP="00EA5996">
            <w:pPr>
              <w:spacing w:line="258" w:lineRule="exact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Интернет-соединение</w:t>
            </w:r>
          </w:p>
        </w:tc>
        <w:tc>
          <w:tcPr>
            <w:tcW w:w="1939" w:type="dxa"/>
            <w:shd w:val="clear" w:color="auto" w:fill="auto"/>
          </w:tcPr>
          <w:p w:rsidR="00210572" w:rsidRPr="00663866" w:rsidRDefault="00210572" w:rsidP="00EA5996">
            <w:pPr>
              <w:spacing w:line="258" w:lineRule="exact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210572" w:rsidRPr="00E972C4" w:rsidRDefault="00210572" w:rsidP="00210572">
      <w:pPr>
        <w:spacing w:before="3"/>
        <w:rPr>
          <w:rFonts w:ascii="Times New Roman" w:hAnsi="Times New Roman"/>
          <w:sz w:val="24"/>
          <w:szCs w:val="24"/>
          <w:lang w:eastAsia="en-US"/>
        </w:rPr>
      </w:pPr>
    </w:p>
    <w:p w:rsidR="00210572" w:rsidRPr="002A3B9A" w:rsidRDefault="00210572" w:rsidP="00210572">
      <w:pPr>
        <w:spacing w:before="3"/>
        <w:ind w:firstLine="567"/>
        <w:rPr>
          <w:rFonts w:ascii="Times New Roman" w:hAnsi="Times New Roman"/>
          <w:b/>
          <w:sz w:val="24"/>
          <w:szCs w:val="24"/>
          <w:lang w:eastAsia="en-US"/>
        </w:rPr>
      </w:pPr>
      <w:r w:rsidRPr="002A3B9A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Расходные материалы </w:t>
      </w:r>
      <w:r w:rsidRPr="002A3B9A">
        <w:rPr>
          <w:rFonts w:ascii="Times New Roman" w:hAnsi="Times New Roman"/>
          <w:sz w:val="24"/>
          <w:szCs w:val="24"/>
          <w:lang w:eastAsia="en-US"/>
        </w:rPr>
        <w:t>(приобретаются</w:t>
      </w:r>
      <w:r w:rsidRPr="002A3B9A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2A3B9A">
        <w:rPr>
          <w:rFonts w:ascii="Times New Roman" w:hAnsi="Times New Roman"/>
          <w:sz w:val="24"/>
          <w:szCs w:val="24"/>
          <w:lang w:eastAsia="en-US"/>
        </w:rPr>
        <w:t>учащимися самостоятельно)</w:t>
      </w: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210572" w:rsidRPr="00663866" w:rsidTr="00EA5996">
        <w:trPr>
          <w:trHeight w:val="275"/>
        </w:trPr>
        <w:tc>
          <w:tcPr>
            <w:tcW w:w="709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1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right="34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210572" w:rsidRPr="00663866" w:rsidTr="00EA5996">
        <w:trPr>
          <w:trHeight w:val="275"/>
        </w:trPr>
        <w:tc>
          <w:tcPr>
            <w:tcW w:w="709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Форма для занятий</w:t>
            </w:r>
          </w:p>
        </w:tc>
        <w:tc>
          <w:tcPr>
            <w:tcW w:w="191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0572" w:rsidRPr="00663866" w:rsidTr="00EA5996">
        <w:trPr>
          <w:trHeight w:val="277"/>
        </w:trPr>
        <w:tc>
          <w:tcPr>
            <w:tcW w:w="709" w:type="dxa"/>
            <w:shd w:val="clear" w:color="auto" w:fill="auto"/>
          </w:tcPr>
          <w:p w:rsidR="00210572" w:rsidRPr="00663866" w:rsidRDefault="00210572" w:rsidP="00EA5996">
            <w:pPr>
              <w:spacing w:line="25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694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Спортивный коврик для упражнений на полу</w:t>
            </w:r>
          </w:p>
        </w:tc>
        <w:tc>
          <w:tcPr>
            <w:tcW w:w="191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210572" w:rsidRDefault="00210572" w:rsidP="00210572">
      <w:pPr>
        <w:spacing w:after="6"/>
        <w:ind w:right="743"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10572" w:rsidRPr="00210572" w:rsidRDefault="00210572" w:rsidP="00210572">
      <w:pPr>
        <w:spacing w:after="6"/>
        <w:ind w:right="743"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233890">
        <w:rPr>
          <w:rFonts w:ascii="Times New Roman" w:hAnsi="Times New Roman"/>
          <w:b/>
          <w:sz w:val="24"/>
          <w:szCs w:val="24"/>
          <w:lang w:eastAsia="en-US"/>
        </w:rPr>
        <w:t>Методические</w:t>
      </w:r>
      <w:r w:rsidRPr="00233890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r w:rsidRPr="00233890">
        <w:rPr>
          <w:rFonts w:ascii="Times New Roman" w:hAnsi="Times New Roman"/>
          <w:b/>
          <w:sz w:val="24"/>
          <w:szCs w:val="24"/>
          <w:lang w:eastAsia="en-US"/>
        </w:rPr>
        <w:t>ресурсы</w:t>
      </w:r>
      <w:r w:rsidRPr="00233890">
        <w:rPr>
          <w:rFonts w:ascii="Times New Roman" w:hAnsi="Times New Roman"/>
          <w:sz w:val="24"/>
          <w:szCs w:val="24"/>
          <w:lang w:eastAsia="en-US"/>
        </w:rPr>
        <w:t>:</w:t>
      </w:r>
      <w:r w:rsidRPr="0023389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</w:p>
    <w:tbl>
      <w:tblPr>
        <w:tblW w:w="96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3544"/>
        <w:gridCol w:w="5386"/>
      </w:tblGrid>
      <w:tr w:rsidR="00210572" w:rsidRPr="00663866" w:rsidTr="00EA5996">
        <w:trPr>
          <w:trHeight w:val="275"/>
        </w:trPr>
        <w:tc>
          <w:tcPr>
            <w:tcW w:w="68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538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141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0572" w:rsidRPr="00663866" w:rsidTr="00EA5996">
        <w:trPr>
          <w:trHeight w:val="275"/>
        </w:trPr>
        <w:tc>
          <w:tcPr>
            <w:tcW w:w="68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Учебные  пособия</w:t>
            </w:r>
          </w:p>
        </w:tc>
        <w:tc>
          <w:tcPr>
            <w:tcW w:w="5386" w:type="dxa"/>
            <w:shd w:val="clear" w:color="auto" w:fill="auto"/>
          </w:tcPr>
          <w:p w:rsidR="00210572" w:rsidRPr="00663866" w:rsidRDefault="00210572" w:rsidP="00EA5996">
            <w:pPr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1. Барышникова Т. Азбука хореографии. - М.: Айрис-Пресс, 2000. – 263 стр.</w:t>
            </w:r>
          </w:p>
          <w:p w:rsidR="00210572" w:rsidRPr="00663866" w:rsidRDefault="00210572" w:rsidP="00EA5996">
            <w:pPr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2. Ермолаева-Томина Л. Б. Психология художественного творчества. – М., 2005</w:t>
            </w:r>
          </w:p>
          <w:p w:rsidR="00210572" w:rsidRPr="00663866" w:rsidRDefault="00210572" w:rsidP="00EA5996">
            <w:pPr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3. Зимина А. Н. Образные упражнения и игры в музыкально-ритмическом развитии детей 4-8</w:t>
            </w:r>
          </w:p>
          <w:p w:rsidR="00210572" w:rsidRPr="00663866" w:rsidRDefault="00210572" w:rsidP="00EA5996">
            <w:pPr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лет. М., 1998</w:t>
            </w:r>
          </w:p>
          <w:p w:rsidR="00210572" w:rsidRPr="00663866" w:rsidRDefault="00210572" w:rsidP="00EA5996">
            <w:pPr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4. Комарова Т. С. Условия и методика развития детского творчества. – М., 1994</w:t>
            </w:r>
          </w:p>
        </w:tc>
      </w:tr>
      <w:tr w:rsidR="00210572" w:rsidRPr="00663866" w:rsidTr="00EA5996">
        <w:trPr>
          <w:trHeight w:val="275"/>
        </w:trPr>
        <w:tc>
          <w:tcPr>
            <w:tcW w:w="68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Художественная</w:t>
            </w:r>
            <w:r w:rsidRPr="0066386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386" w:type="dxa"/>
            <w:shd w:val="clear" w:color="auto" w:fill="auto"/>
          </w:tcPr>
          <w:p w:rsidR="00210572" w:rsidRPr="00663866" w:rsidRDefault="00210572" w:rsidP="00EA5996">
            <w:pPr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Баланчин Д.,Мэйсон Ф. 101 рассказ о большом балете / Пер.с англ.У.Сапциной.</w:t>
            </w:r>
            <w:r w:rsidRPr="00663866">
              <w:rPr>
                <w:rFonts w:eastAsia="Calibri"/>
                <w:lang w:eastAsia="en-US"/>
              </w:rPr>
              <w:t xml:space="preserve"> </w:t>
            </w: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– М:КРОН-</w:t>
            </w:r>
          </w:p>
          <w:p w:rsidR="00210572" w:rsidRPr="00663866" w:rsidRDefault="00210572" w:rsidP="00EA5996">
            <w:pPr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ПРЕСС,2000.</w:t>
            </w:r>
            <w:r w:rsidRPr="00663866">
              <w:rPr>
                <w:rFonts w:eastAsia="Calibri"/>
                <w:lang w:val="en-US" w:eastAsia="en-US"/>
              </w:rPr>
              <w:t xml:space="preserve"> </w:t>
            </w: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– 494 стр.</w:t>
            </w:r>
          </w:p>
        </w:tc>
      </w:tr>
      <w:tr w:rsidR="00210572" w:rsidRPr="00663866" w:rsidTr="00EA5996">
        <w:trPr>
          <w:trHeight w:val="275"/>
        </w:trPr>
        <w:tc>
          <w:tcPr>
            <w:tcW w:w="68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Медиатека</w:t>
            </w:r>
            <w:r w:rsidRPr="0066386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Видеотека:</w:t>
            </w:r>
          </w:p>
          <w:p w:rsidR="00210572" w:rsidRPr="00663866" w:rsidRDefault="00210572" w:rsidP="00EA5996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1. Детский шоу-балет «Экситон». Концертные выступления. 2010г.</w:t>
            </w:r>
          </w:p>
          <w:p w:rsidR="00210572" w:rsidRPr="00663866" w:rsidRDefault="00210572" w:rsidP="00EA5996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2. «Конкурсная детская хореография», «Русский танец», «Детские танцы», «Ритмическая мозаика» И. А. Буренина</w:t>
            </w:r>
          </w:p>
        </w:tc>
      </w:tr>
      <w:tr w:rsidR="00210572" w:rsidRPr="00663866" w:rsidTr="00EA5996">
        <w:trPr>
          <w:trHeight w:val="275"/>
        </w:trPr>
        <w:tc>
          <w:tcPr>
            <w:tcW w:w="68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Электронные образовательные ресурсы</w:t>
            </w:r>
          </w:p>
        </w:tc>
        <w:tc>
          <w:tcPr>
            <w:tcW w:w="5386" w:type="dxa"/>
            <w:shd w:val="clear" w:color="auto" w:fill="auto"/>
          </w:tcPr>
          <w:p w:rsidR="00210572" w:rsidRPr="00663866" w:rsidRDefault="007C4F24" w:rsidP="00EA5996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2" w:history="1">
              <w:r w:rsidR="00210572" w:rsidRPr="00663866">
                <w:rPr>
                  <w:rStyle w:val="a7"/>
                  <w:rFonts w:ascii="Times New Roman" w:hAnsi="Times New Roman"/>
                  <w:sz w:val="24"/>
                  <w:szCs w:val="24"/>
                  <w:lang w:val="en-US" w:eastAsia="en-US"/>
                </w:rPr>
                <w:t>http</w:t>
              </w:r>
              <w:r w:rsidR="00210572" w:rsidRPr="00663866">
                <w:rPr>
                  <w:rStyle w:val="a7"/>
                  <w:rFonts w:ascii="Times New Roman" w:hAnsi="Times New Roman"/>
                  <w:sz w:val="24"/>
                  <w:szCs w:val="24"/>
                  <w:lang w:eastAsia="en-US"/>
                </w:rPr>
                <w:t>://</w:t>
              </w:r>
              <w:r w:rsidR="00210572" w:rsidRPr="00663866">
                <w:rPr>
                  <w:rStyle w:val="a7"/>
                  <w:rFonts w:ascii="Times New Roman" w:hAnsi="Times New Roman"/>
                  <w:sz w:val="24"/>
                  <w:szCs w:val="24"/>
                  <w:lang w:val="en-US" w:eastAsia="en-US"/>
                </w:rPr>
                <w:t>ddut</w:t>
              </w:r>
              <w:r w:rsidR="00210572" w:rsidRPr="00663866">
                <w:rPr>
                  <w:rStyle w:val="a7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="00210572" w:rsidRPr="00663866">
                <w:rPr>
                  <w:rStyle w:val="a7"/>
                  <w:rFonts w:ascii="Times New Roman" w:hAnsi="Times New Roman"/>
                  <w:sz w:val="24"/>
                  <w:szCs w:val="24"/>
                  <w:lang w:val="en-US" w:eastAsia="en-US"/>
                </w:rPr>
                <w:t>penza</w:t>
              </w:r>
              <w:r w:rsidR="00210572" w:rsidRPr="00663866">
                <w:rPr>
                  <w:rStyle w:val="a7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210572" w:rsidRPr="00663866">
                <w:rPr>
                  <w:rStyle w:val="a7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r w:rsidR="00210572" w:rsidRPr="00663866">
                <w:rPr>
                  <w:rStyle w:val="a7"/>
                  <w:rFonts w:ascii="Times New Roman" w:hAnsi="Times New Roman"/>
                  <w:sz w:val="24"/>
                  <w:szCs w:val="24"/>
                  <w:lang w:eastAsia="en-US"/>
                </w:rPr>
                <w:t>/</w:t>
              </w:r>
              <w:r w:rsidR="00210572" w:rsidRPr="00663866">
                <w:rPr>
                  <w:rStyle w:val="a7"/>
                  <w:rFonts w:ascii="Times New Roman" w:hAnsi="Times New Roman"/>
                  <w:sz w:val="24"/>
                  <w:szCs w:val="24"/>
                  <w:lang w:val="en-US" w:eastAsia="en-US"/>
                </w:rPr>
                <w:t>forteachers</w:t>
              </w:r>
              <w:r w:rsidR="00210572" w:rsidRPr="00663866">
                <w:rPr>
                  <w:rStyle w:val="a7"/>
                  <w:rFonts w:ascii="Times New Roman" w:hAnsi="Times New Roman"/>
                  <w:sz w:val="24"/>
                  <w:szCs w:val="24"/>
                  <w:lang w:eastAsia="en-US"/>
                </w:rPr>
                <w:t>/</w:t>
              </w:r>
            </w:hyperlink>
          </w:p>
          <w:p w:rsidR="00210572" w:rsidRPr="00663866" w:rsidRDefault="00210572" w:rsidP="00EA5996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http://pandia.ru/text/category/horeograf/</w:t>
            </w:r>
          </w:p>
        </w:tc>
      </w:tr>
      <w:tr w:rsidR="00210572" w:rsidRPr="00663866" w:rsidTr="00EA5996">
        <w:trPr>
          <w:trHeight w:val="275"/>
        </w:trPr>
        <w:tc>
          <w:tcPr>
            <w:tcW w:w="68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3866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М</w:t>
            </w:r>
            <w:r w:rsidRPr="00663866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>етодические материалы</w:t>
            </w:r>
          </w:p>
        </w:tc>
        <w:tc>
          <w:tcPr>
            <w:tcW w:w="538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Методические материалы по ритмике:</w:t>
            </w:r>
          </w:p>
          <w:p w:rsidR="00210572" w:rsidRPr="00663866" w:rsidRDefault="00210572" w:rsidP="00EA5996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1. Конорова Е.В. Методическое пособие по ритмике. Выпуск 1 – М.: «Музыка», 1972</w:t>
            </w:r>
          </w:p>
          <w:p w:rsidR="00210572" w:rsidRPr="00663866" w:rsidRDefault="00210572" w:rsidP="00EA5996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2. Конорова Е.В. Методическое пособие по ритмике. Выпуск 2 – М.: «Музыка», 1972</w:t>
            </w:r>
          </w:p>
          <w:p w:rsidR="00210572" w:rsidRPr="00663866" w:rsidRDefault="00210572" w:rsidP="00EA5996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3. Конорова Е.В. Методическое пособие по ритмике. Выпуск 2 – М.: «Музыка», 1972</w:t>
            </w:r>
          </w:p>
        </w:tc>
      </w:tr>
      <w:tr w:rsidR="00210572" w:rsidRPr="00663866" w:rsidTr="00EA5996">
        <w:trPr>
          <w:trHeight w:val="275"/>
        </w:trPr>
        <w:tc>
          <w:tcPr>
            <w:tcW w:w="686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10572" w:rsidRPr="00663866" w:rsidRDefault="00210572" w:rsidP="00EA5996">
            <w:pPr>
              <w:spacing w:line="256" w:lineRule="exact"/>
              <w:ind w:left="105"/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</w:pPr>
            <w:r w:rsidRPr="00663866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Дидактические материалы</w:t>
            </w:r>
          </w:p>
        </w:tc>
        <w:tc>
          <w:tcPr>
            <w:tcW w:w="5386" w:type="dxa"/>
            <w:shd w:val="clear" w:color="auto" w:fill="auto"/>
          </w:tcPr>
          <w:p w:rsidR="00210572" w:rsidRPr="00663866" w:rsidRDefault="00210572" w:rsidP="002F4B6D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Методические пособия, разработки, статьи, сборники, доклады, тезисы выступлений, презентации по хореографическому искусству. Литература по детской психологии и педагогике. Методические видеоматериалы. Видеозаписи балетных спектаклей и выступлений профессиональных коллективов.</w:t>
            </w:r>
          </w:p>
        </w:tc>
      </w:tr>
    </w:tbl>
    <w:p w:rsidR="00210572" w:rsidRPr="00E972C4" w:rsidRDefault="00210572" w:rsidP="00210572">
      <w:pPr>
        <w:ind w:right="742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10572" w:rsidRPr="002E7E55" w:rsidRDefault="00210572" w:rsidP="00210572">
      <w:pPr>
        <w:ind w:right="742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2C4">
        <w:rPr>
          <w:rFonts w:ascii="Times New Roman" w:hAnsi="Times New Roman"/>
          <w:b/>
          <w:sz w:val="24"/>
          <w:szCs w:val="24"/>
          <w:lang w:eastAsia="en-US"/>
        </w:rPr>
        <w:t>Кадровые</w:t>
      </w:r>
      <w:r w:rsidRPr="00E972C4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hAnsi="Times New Roman"/>
          <w:b/>
          <w:sz w:val="24"/>
          <w:szCs w:val="24"/>
          <w:lang w:eastAsia="en-US"/>
        </w:rPr>
        <w:t>ресурсы</w:t>
      </w:r>
      <w:r w:rsidRPr="00E972C4">
        <w:rPr>
          <w:rFonts w:ascii="Times New Roman" w:hAnsi="Times New Roman"/>
          <w:sz w:val="24"/>
          <w:szCs w:val="24"/>
          <w:lang w:eastAsia="en-US"/>
        </w:rPr>
        <w:t>:</w:t>
      </w:r>
      <w:r w:rsidRPr="00E972C4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hAnsi="Times New Roman"/>
          <w:sz w:val="24"/>
          <w:szCs w:val="24"/>
          <w:lang w:eastAsia="en-US"/>
        </w:rPr>
        <w:t>педагог</w:t>
      </w:r>
      <w:r w:rsidRPr="00E972C4">
        <w:rPr>
          <w:rFonts w:ascii="Times New Roman" w:hAnsi="Times New Roman"/>
          <w:spacing w:val="1"/>
          <w:sz w:val="24"/>
          <w:szCs w:val="24"/>
          <w:lang w:eastAsia="en-US"/>
        </w:rPr>
        <w:t xml:space="preserve"> дополнительного </w:t>
      </w:r>
      <w:r>
        <w:rPr>
          <w:rFonts w:ascii="Times New Roman" w:hAnsi="Times New Roman"/>
          <w:spacing w:val="1"/>
          <w:sz w:val="24"/>
          <w:szCs w:val="24"/>
          <w:lang w:eastAsia="en-US"/>
        </w:rPr>
        <w:t>образования.</w:t>
      </w:r>
    </w:p>
    <w:p w:rsidR="00861589" w:rsidRPr="00210572" w:rsidRDefault="00861589" w:rsidP="00210572">
      <w:pPr>
        <w:suppressAutoHyphens w:val="0"/>
        <w:overflowPunct/>
        <w:ind w:right="742"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eastAsia="Courier New" w:hAnsi="Times New Roman"/>
          <w:b/>
          <w:kern w:val="0"/>
          <w:sz w:val="24"/>
          <w:szCs w:val="24"/>
          <w:lang w:bidi="ru-RU"/>
        </w:rPr>
      </w:pPr>
      <w:r w:rsidRPr="00861589">
        <w:rPr>
          <w:rFonts w:ascii="Times New Roman" w:eastAsia="Courier New" w:hAnsi="Times New Roman"/>
          <w:b/>
          <w:kern w:val="0"/>
          <w:sz w:val="24"/>
          <w:szCs w:val="24"/>
          <w:lang w:bidi="ru-RU"/>
        </w:rPr>
        <w:t>Использование дистанционных образовательных технологий при реализации дополнительной общеобразовательной программы</w:t>
      </w:r>
    </w:p>
    <w:p w:rsidR="00861589" w:rsidRPr="00210572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eastAsia="Courier New" w:hAnsi="Times New Roman"/>
          <w:color w:val="000000" w:themeColor="text1"/>
          <w:kern w:val="0"/>
          <w:sz w:val="24"/>
          <w:szCs w:val="24"/>
          <w:lang w:bidi="ru-RU"/>
        </w:rPr>
      </w:pPr>
      <w:r w:rsidRPr="00861589">
        <w:rPr>
          <w:rFonts w:ascii="Times New Roman" w:eastAsia="Courier New" w:hAnsi="Times New Roman"/>
          <w:kern w:val="0"/>
          <w:sz w:val="24"/>
          <w:szCs w:val="24"/>
          <w:lang w:bidi="ru-RU"/>
        </w:rPr>
        <w:t xml:space="preserve">Возможна реализации программы в дистанционном формате. Занятия проходят на площадке социальной сети ВКонтакте в сообществах объединений и на платформе Zoom. При разработке дистанционного занятия принимается во внимание изолированность учащихся. Учебные материалы сопровождаются необходимыми пояснениями и инструкциями. </w:t>
      </w:r>
    </w:p>
    <w:p w:rsidR="00861589" w:rsidRPr="00210572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color w:val="000000" w:themeColor="text1"/>
          <w:kern w:val="0"/>
          <w:sz w:val="24"/>
          <w:szCs w:val="24"/>
          <w:lang w:eastAsia="en-US"/>
        </w:rPr>
      </w:pPr>
    </w:p>
    <w:p w:rsidR="00861589" w:rsidRPr="00210572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center"/>
        <w:textAlignment w:val="auto"/>
        <w:rPr>
          <w:rFonts w:ascii="Times New Roman" w:hAnsi="Times New Roman"/>
          <w:b/>
          <w:color w:val="000000" w:themeColor="text1"/>
          <w:kern w:val="0"/>
          <w:sz w:val="24"/>
          <w:szCs w:val="24"/>
          <w:lang w:eastAsia="en-US"/>
        </w:rPr>
      </w:pPr>
      <w:r w:rsidRPr="00210572">
        <w:rPr>
          <w:rFonts w:ascii="Times New Roman" w:hAnsi="Times New Roman"/>
          <w:b/>
          <w:color w:val="000000" w:themeColor="text1"/>
          <w:kern w:val="0"/>
          <w:sz w:val="24"/>
          <w:szCs w:val="24"/>
          <w:lang w:eastAsia="en-US"/>
        </w:rPr>
        <w:t>Воспитывающая деятельность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lastRenderedPageBreak/>
        <w:t>Приоритетной задачей в сфере воспитания учащихся является развитие высоконравственной личности, разделяющей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 xml:space="preserve"> Общая цель воспитания - личностное развитие учащихся, проявляющееся: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1) в усвоении ими знаний основных норм, которые общество выработало на основе общественных ценностей;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 xml:space="preserve">2) в развитии их позитивных отношений к этим общественным ценностям;  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практике.  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contextualSpacing/>
        <w:jc w:val="both"/>
        <w:textAlignment w:val="auto"/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 xml:space="preserve">Воспитательная работа в рамках программы </w:t>
      </w:r>
      <w:r w:rsidR="00210572">
        <w:rPr>
          <w:rFonts w:ascii="Times New Roman" w:hAnsi="Times New Roman"/>
          <w:color w:val="000000" w:themeColor="text1"/>
          <w:kern w:val="0"/>
          <w:sz w:val="24"/>
          <w:szCs w:val="24"/>
          <w:lang w:eastAsia="en-US"/>
        </w:rPr>
        <w:t xml:space="preserve">«Шаг за шагом» </w:t>
      </w: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 xml:space="preserve">реализуется в соответствии с календарным планом воспитательной работы, который разрабатывается на основе рабочей программы воспитания МБОУДО «ДД(Ю)Т» г. Пензы </w:t>
      </w:r>
      <w:r w:rsidRPr="00861589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и включает следующие направления:</w:t>
      </w:r>
    </w:p>
    <w:p w:rsidR="00861589" w:rsidRPr="00861589" w:rsidRDefault="00861589" w:rsidP="000C39FE">
      <w:pPr>
        <w:widowControl/>
        <w:numPr>
          <w:ilvl w:val="0"/>
          <w:numId w:val="14"/>
        </w:numPr>
        <w:shd w:val="clear" w:color="auto" w:fill="FFFFFF"/>
        <w:suppressAutoHyphens w:val="0"/>
        <w:overflowPunct/>
        <w:autoSpaceDE/>
        <w:autoSpaceDN/>
        <w:spacing w:after="200" w:line="276" w:lineRule="auto"/>
        <w:contextualSpacing/>
        <w:textAlignment w:val="auto"/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</w:pPr>
      <w:r w:rsidRPr="00861589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гражданско-патриотическое и правовое воспитание;</w:t>
      </w:r>
    </w:p>
    <w:p w:rsidR="00861589" w:rsidRPr="00861589" w:rsidRDefault="00861589" w:rsidP="000C39FE">
      <w:pPr>
        <w:widowControl/>
        <w:numPr>
          <w:ilvl w:val="0"/>
          <w:numId w:val="14"/>
        </w:numPr>
        <w:shd w:val="clear" w:color="auto" w:fill="FFFFFF"/>
        <w:suppressAutoHyphens w:val="0"/>
        <w:overflowPunct/>
        <w:autoSpaceDE/>
        <w:autoSpaceDN/>
        <w:spacing w:after="200" w:line="276" w:lineRule="auto"/>
        <w:contextualSpacing/>
        <w:textAlignment w:val="auto"/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</w:pPr>
      <w:r w:rsidRPr="00861589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духовно-нравственное, эстетическое воспитание;</w:t>
      </w:r>
    </w:p>
    <w:p w:rsidR="00861589" w:rsidRPr="00861589" w:rsidRDefault="00861589" w:rsidP="000C39FE">
      <w:pPr>
        <w:widowControl/>
        <w:numPr>
          <w:ilvl w:val="0"/>
          <w:numId w:val="14"/>
        </w:numPr>
        <w:shd w:val="clear" w:color="auto" w:fill="FFFFFF"/>
        <w:suppressAutoHyphens w:val="0"/>
        <w:overflowPunct/>
        <w:autoSpaceDE/>
        <w:autoSpaceDN/>
        <w:spacing w:after="200" w:line="276" w:lineRule="auto"/>
        <w:contextualSpacing/>
        <w:textAlignment w:val="auto"/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</w:pPr>
      <w:r w:rsidRPr="00861589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физическое воспитание и формирование культуры здоровья;</w:t>
      </w:r>
    </w:p>
    <w:p w:rsidR="00861589" w:rsidRPr="00861589" w:rsidRDefault="00861589" w:rsidP="000C39FE">
      <w:pPr>
        <w:widowControl/>
        <w:numPr>
          <w:ilvl w:val="0"/>
          <w:numId w:val="14"/>
        </w:numPr>
        <w:shd w:val="clear" w:color="auto" w:fill="FFFFFF"/>
        <w:suppressAutoHyphens w:val="0"/>
        <w:overflowPunct/>
        <w:autoSpaceDE/>
        <w:autoSpaceDN/>
        <w:spacing w:after="200" w:line="276" w:lineRule="auto"/>
        <w:contextualSpacing/>
        <w:textAlignment w:val="auto"/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</w:pPr>
      <w:r w:rsidRPr="00861589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экологическое воспитание;</w:t>
      </w:r>
    </w:p>
    <w:p w:rsidR="00861589" w:rsidRPr="00861589" w:rsidRDefault="00861589" w:rsidP="000C39FE">
      <w:pPr>
        <w:widowControl/>
        <w:numPr>
          <w:ilvl w:val="0"/>
          <w:numId w:val="14"/>
        </w:numPr>
        <w:shd w:val="clear" w:color="auto" w:fill="FFFFFF"/>
        <w:suppressAutoHyphens w:val="0"/>
        <w:overflowPunct/>
        <w:autoSpaceDE/>
        <w:autoSpaceDN/>
        <w:spacing w:after="200" w:line="276" w:lineRule="auto"/>
        <w:contextualSpacing/>
        <w:textAlignment w:val="auto"/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</w:pPr>
      <w:r w:rsidRPr="00861589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популяризация научных знаний и профессиональное самоопределение;</w:t>
      </w:r>
    </w:p>
    <w:p w:rsidR="00861589" w:rsidRPr="00861589" w:rsidRDefault="00861589" w:rsidP="000C39FE">
      <w:pPr>
        <w:widowControl/>
        <w:numPr>
          <w:ilvl w:val="0"/>
          <w:numId w:val="14"/>
        </w:numPr>
        <w:shd w:val="clear" w:color="auto" w:fill="FFFFFF"/>
        <w:suppressAutoHyphens w:val="0"/>
        <w:overflowPunct/>
        <w:autoSpaceDE/>
        <w:autoSpaceDN/>
        <w:spacing w:after="200" w:line="276" w:lineRule="auto"/>
        <w:contextualSpacing/>
        <w:textAlignment w:val="auto"/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</w:pPr>
      <w:r w:rsidRPr="00861589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культура семейных ценностей.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center"/>
        <w:textAlignment w:val="auto"/>
        <w:rPr>
          <w:rFonts w:ascii="Times New Roman" w:hAnsi="Times New Roman"/>
          <w:b/>
          <w:kern w:val="0"/>
          <w:sz w:val="24"/>
          <w:szCs w:val="24"/>
          <w:lang w:eastAsia="en-US"/>
        </w:rPr>
      </w:pP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center"/>
        <w:textAlignment w:val="auto"/>
        <w:rPr>
          <w:rFonts w:ascii="Times New Roman" w:hAnsi="Times New Roman"/>
          <w:b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b/>
          <w:kern w:val="0"/>
          <w:sz w:val="24"/>
          <w:szCs w:val="24"/>
          <w:lang w:eastAsia="en-US"/>
        </w:rPr>
        <w:t>Подпрограмма «Сохраняем. Любим. Бережём»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center"/>
        <w:textAlignment w:val="auto"/>
        <w:rPr>
          <w:rFonts w:ascii="Times New Roman" w:hAnsi="Times New Roman"/>
          <w:b/>
          <w:kern w:val="0"/>
          <w:sz w:val="24"/>
          <w:szCs w:val="24"/>
          <w:lang w:eastAsia="en-US"/>
        </w:rPr>
      </w:pP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Цель – формирование у учащихся высокого уровня духовно-нравственного развития, чувства причастности к историко-культурной общности российского народа и судьбе России.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Задачи: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создание условий для совместной деятельности педагогов, родителей и учащихся в области изучения и пропаганды культуры, обычаев и традиций народов, населяющих Россию;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формирование и развитие интереса к народной культуре со стороны всех участников образовательного процесса;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формирование у учащихся сознания необходимости изучения и сохранения культурного наследия предков.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Формы воспитательной работы – очные и заочные экскурсии, работа с научными источниками, организация выставок.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Планируемые результаты: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воспитание у учащихся потребности в освоении ценностей общечеловеческой и национальной культуры, развитии эстетического вкуса, создании и приумножении ценностей духовной культуры;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осознанное принятие личностью традиций, ценностей, особых форм культурно-исторической, социальной и духовной жизни народов, населяющих Пензенскую область;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рост популярности прикладных видов творчества;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профессиональное самоопределение учащихся.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center"/>
        <w:textAlignment w:val="auto"/>
        <w:rPr>
          <w:rFonts w:ascii="Times New Roman" w:hAnsi="Times New Roman"/>
          <w:b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b/>
          <w:kern w:val="0"/>
          <w:sz w:val="24"/>
          <w:szCs w:val="24"/>
          <w:lang w:eastAsia="en-US"/>
        </w:rPr>
        <w:lastRenderedPageBreak/>
        <w:t>Подпрограмма по взаимодействию с семьей «Мы вместе»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Цель – активное включение родителей в образовательный процесс, досуговую деятельность, сотрудничество с учащимися и педагогами.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Задачи: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формирование активной педагогической позиции родителей.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повышение психолого-педагогической компетентности родителей;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формирование опыта гуманных эмоционально нравственных отношений детей и родителей.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Формы воспитательной работы – очные и заочные экскурсии, работа с научными источниками, организация выставок.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Планируемые результаты: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активное участие родителей (законных представителей) результаты в организации и проведении массовых мероприятий;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наличие эффективной системы взаимодействия с родителями (законными представителями) учащихся;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удовлетворенность родителей (законных представителей) спектром и качеством дополнительных образовательных услуг, предоставляемых Дворцом детского (юношеского) творчества, созданными условиями для творческого развития личности учащегося.</w:t>
      </w:r>
    </w:p>
    <w:p w:rsidR="00861589" w:rsidRPr="00861589" w:rsidRDefault="00861589" w:rsidP="00861589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210572" w:rsidRDefault="00210572" w:rsidP="00EB525C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572" w:rsidRDefault="00210572" w:rsidP="00EB525C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572" w:rsidRDefault="00210572" w:rsidP="00EB525C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572" w:rsidRDefault="00210572" w:rsidP="00EB525C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572" w:rsidRDefault="00210572" w:rsidP="00EB525C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572" w:rsidRDefault="00210572" w:rsidP="00EB525C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572" w:rsidRDefault="00210572" w:rsidP="00EB525C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572" w:rsidRDefault="00210572" w:rsidP="00EB525C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572" w:rsidRDefault="00210572" w:rsidP="00EB525C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572" w:rsidRDefault="00210572" w:rsidP="00EB525C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572" w:rsidRDefault="00210572" w:rsidP="00EB525C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572" w:rsidRDefault="00210572" w:rsidP="00EB525C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572" w:rsidRDefault="00210572" w:rsidP="00EB525C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572" w:rsidRDefault="00210572" w:rsidP="00EB525C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572" w:rsidRDefault="00210572" w:rsidP="00EB525C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572" w:rsidRDefault="00210572" w:rsidP="00EB525C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572" w:rsidRDefault="00210572" w:rsidP="00EB525C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572" w:rsidRDefault="00210572" w:rsidP="00EB525C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572" w:rsidRDefault="00210572" w:rsidP="00EB525C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572" w:rsidRDefault="00210572" w:rsidP="00EB525C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572" w:rsidRDefault="00210572" w:rsidP="00EB525C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572" w:rsidRDefault="00210572" w:rsidP="00EB525C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572" w:rsidRDefault="00210572" w:rsidP="00881FBD">
      <w:pPr>
        <w:tabs>
          <w:tab w:val="left" w:pos="6371"/>
        </w:tabs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37A35" w:rsidRDefault="00E37A35" w:rsidP="00881FBD">
      <w:pPr>
        <w:tabs>
          <w:tab w:val="left" w:pos="6371"/>
        </w:tabs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37A35" w:rsidRDefault="00E37A35" w:rsidP="00881FBD">
      <w:pPr>
        <w:tabs>
          <w:tab w:val="left" w:pos="6371"/>
        </w:tabs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B0EE9" w:rsidRPr="00EB525C" w:rsidRDefault="006E6208" w:rsidP="00EB525C">
      <w:pPr>
        <w:tabs>
          <w:tab w:val="left" w:pos="6371"/>
        </w:tabs>
        <w:spacing w:line="276" w:lineRule="auto"/>
        <w:ind w:left="360"/>
        <w:jc w:val="center"/>
        <w:rPr>
          <w:sz w:val="24"/>
          <w:szCs w:val="24"/>
        </w:rPr>
      </w:pPr>
      <w:r w:rsidRPr="00EB525C">
        <w:rPr>
          <w:rFonts w:ascii="Times New Roman" w:hAnsi="Times New Roman"/>
          <w:b/>
          <w:color w:val="000000"/>
          <w:sz w:val="24"/>
          <w:szCs w:val="24"/>
        </w:rPr>
        <w:lastRenderedPageBreak/>
        <w:t>Список литературы</w:t>
      </w:r>
    </w:p>
    <w:p w:rsidR="006B0EE9" w:rsidRPr="00EB525C" w:rsidRDefault="006E6208" w:rsidP="00EB525C">
      <w:pPr>
        <w:tabs>
          <w:tab w:val="left" w:pos="6371"/>
        </w:tabs>
        <w:spacing w:line="276" w:lineRule="auto"/>
        <w:ind w:left="360"/>
        <w:rPr>
          <w:sz w:val="24"/>
          <w:szCs w:val="24"/>
        </w:rPr>
      </w:pPr>
      <w:r w:rsidRPr="00EB525C">
        <w:rPr>
          <w:rFonts w:ascii="Times New Roman" w:hAnsi="Times New Roman"/>
          <w:color w:val="000000"/>
          <w:sz w:val="24"/>
          <w:szCs w:val="24"/>
        </w:rPr>
        <w:br/>
        <w:t>1. Возрастная и педагогическая психология: Детство, отрочество, юность - М.: Академия, - 2000г. - 624с.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2. Кудрявцев В.Т. Развитие детства и развивающее образование - Ч. 1. / В.Т. Кудрявцев - Дубна, 1997г. - 206с. 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3. Немов Р.С. Психология. Учебник для студентов высш. учебн. заведений. Т.1. Общие основы психологии. - М.: Просвещение: Владос, 1994. - 576 с.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4. Михайлова М.А., Горбина Е.В. Поем, играем, танцуем дома и в саду. Ярославль: Академия развития, 1997.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5. Пинт А.О. Высокое призвание. М, 1973.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6. Прибылое Г.Н. Методические рекомендации и программа по классическому танцу для самодеятельных хореографических коллективов. М., 1984.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7. Пуляева Л.Е. Некоторые аспекты методики работы с детьми в хореографическом коллективе: Учебное пособие. Тамбов: Изд-во ТГУ им. Г.Р. Державина, 2001. - 80 с.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8. Пуртурова Т.В., Беликова А.Н., Кветная О.В. Учите детей танцевать: Учебное пособие для студентов учреждений среднего профессионального образования. - М.: Владос. - 2003. - 256 с.: ил. 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9. Психология детства: Практикум. / Под ред. А.А. Реана - М.: ОЛМА - ПРЕСС, 20047. - 224с.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10. Рубинштейн С.Л. Основы общей психологии / С.Л. Рубинштейн - М.: Учпедгиз, 1946г. - 704с.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11. Развитие творческой активности школьников / Под ред. А.М. Матюшкина. - М.: Педагогика. - 1991. - 160 с.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12. Рутберг И. Пантомима. Движение и образ. М., 1981.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13. Спарджер С. Телосложение и балет. Лондон, 1958.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14. Селиванов В.С. Основы общей педагогики: Теория и методика воспитания: Учебное пособие / В.С. Селиванов - М.: Академия, 2004г. - 336с.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15. Станиславский КС Полное собрание сочинений: В 8 т. М., 1958. Т. 5.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16. Станиславский КС. Этика. М., 1981.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17. Сухомлинский В.А. Избранные педагогические сочинения: В Зт. М, 1981.Т. 3.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18. Тарасов Н.И. Классический танец. М., 1975. 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19. Тарасов Н.И. Классический танец. 3-е изд. - СПб.: Издательство «Лань». - 2005. - 496 с.: ил.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20. Уфимцева Т.И. Воспитание ребенка. - М.: Наука. 2000. - 230 с.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21. Ухтомский А. Общая психология: Учебник. - М.: Просвещение. 1970. - С. 117.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22. Халфина С. Воспоминания мастеров московского балета. - М.: Искусство. - 1990. С. 39.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23. Хореографическое искусство. Справочник. - М.: Искусство. - 2005. с ил.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 xml:space="preserve">24. Янковская О.Н. Учить ребенка танцам необходимо // Начальная школа. - 2000. </w:t>
      </w:r>
      <w:r w:rsidRPr="00EB525C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EB525C">
        <w:rPr>
          <w:rFonts w:ascii="Times New Roman" w:hAnsi="Times New Roman"/>
          <w:color w:val="000000"/>
          <w:sz w:val="24"/>
          <w:szCs w:val="24"/>
        </w:rPr>
        <w:t>2. С. 34-37. 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25. Янаева Н.Н. Хореография. Учебник для начальной хореографической школы. - М.: Релиз. - 2004. - 340 с.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26. </w:t>
      </w:r>
      <w:hyperlink r:id="rId13" w:history="1">
        <w:r w:rsidRPr="00EB525C">
          <w:rPr>
            <w:rFonts w:ascii="Times New Roman" w:hAnsi="Times New Roman"/>
            <w:color w:val="2A5885"/>
            <w:sz w:val="24"/>
            <w:szCs w:val="24"/>
            <w:u w:val="single"/>
          </w:rPr>
          <w:t>http://www.webkursovik.ru</w:t>
        </w:r>
      </w:hyperlink>
      <w:r w:rsidRPr="00EB525C">
        <w:rPr>
          <w:rFonts w:ascii="Times New Roman" w:hAnsi="Times New Roman"/>
          <w:color w:val="000000"/>
          <w:sz w:val="24"/>
          <w:szCs w:val="24"/>
        </w:rPr>
        <w:t> 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27. Министерство образования РФ – [электронный ресурс]</w:t>
      </w:r>
      <w:r w:rsidRPr="00EB525C">
        <w:rPr>
          <w:rFonts w:ascii="Times New Roman" w:hAnsi="Times New Roman"/>
          <w:color w:val="000000"/>
          <w:sz w:val="24"/>
          <w:szCs w:val="24"/>
        </w:rPr>
        <w:br/>
      </w:r>
      <w:r w:rsidRPr="00EB525C">
        <w:rPr>
          <w:rFonts w:ascii="Times New Roman" w:hAnsi="Times New Roman"/>
          <w:color w:val="000000"/>
          <w:sz w:val="24"/>
          <w:szCs w:val="24"/>
        </w:rPr>
        <w:lastRenderedPageBreak/>
        <w:t>28. Ансамбль народного танца имени Ф. Гаскарова - </w:t>
      </w:r>
      <w:hyperlink r:id="rId14" w:history="1">
        <w:r w:rsidRPr="00EB525C">
          <w:rPr>
            <w:rFonts w:ascii="Times New Roman" w:hAnsi="Times New Roman"/>
            <w:color w:val="2A5885"/>
            <w:sz w:val="24"/>
            <w:szCs w:val="24"/>
            <w:u w:val="single"/>
          </w:rPr>
          <w:t>http://www.gaant.ru</w:t>
        </w:r>
      </w:hyperlink>
      <w:r w:rsidRPr="00EB525C">
        <w:rPr>
          <w:rFonts w:ascii="Times New Roman" w:hAnsi="Times New Roman"/>
          <w:color w:val="000000"/>
          <w:sz w:val="24"/>
          <w:szCs w:val="24"/>
        </w:rPr>
        <w:br/>
        <w:t>29. Школа современного танца и балета - </w:t>
      </w:r>
      <w:hyperlink r:id="rId15" w:history="1">
        <w:r w:rsidRPr="00EB525C">
          <w:rPr>
            <w:rFonts w:ascii="Times New Roman" w:hAnsi="Times New Roman"/>
            <w:color w:val="2A5885"/>
            <w:sz w:val="24"/>
            <w:szCs w:val="24"/>
            <w:u w:val="single"/>
          </w:rPr>
          <w:t>http://tancpole.ru</w:t>
        </w:r>
      </w:hyperlink>
      <w:r w:rsidRPr="00EB525C">
        <w:rPr>
          <w:rFonts w:ascii="Times New Roman" w:hAnsi="Times New Roman"/>
          <w:color w:val="000000"/>
          <w:sz w:val="24"/>
          <w:szCs w:val="24"/>
        </w:rPr>
        <w:br/>
        <w:t>30. Все для хореографов и танцоров - </w:t>
      </w:r>
      <w:hyperlink r:id="rId16" w:history="1">
        <w:r w:rsidRPr="00EB525C">
          <w:rPr>
            <w:rFonts w:ascii="Times New Roman" w:hAnsi="Times New Roman"/>
            <w:color w:val="2A5885"/>
            <w:sz w:val="24"/>
            <w:szCs w:val="24"/>
            <w:u w:val="single"/>
          </w:rPr>
          <w:t>http://www.horeograf.com</w:t>
        </w:r>
      </w:hyperlink>
      <w:r w:rsidRPr="00EB525C">
        <w:rPr>
          <w:rFonts w:ascii="Times New Roman" w:hAnsi="Times New Roman"/>
          <w:color w:val="000000"/>
          <w:sz w:val="24"/>
          <w:szCs w:val="24"/>
        </w:rPr>
        <w:br/>
        <w:t>31. Танцевальная ритмика Суворовой - </w:t>
      </w:r>
      <w:hyperlink r:id="rId17" w:history="1">
        <w:r w:rsidRPr="00EB525C">
          <w:rPr>
            <w:rFonts w:ascii="Times New Roman" w:hAnsi="Times New Roman"/>
            <w:color w:val="2A5885"/>
            <w:sz w:val="24"/>
            <w:szCs w:val="24"/>
            <w:u w:val="single"/>
          </w:rPr>
          <w:t>http://deti-ritmika.ru</w:t>
        </w:r>
      </w:hyperlink>
    </w:p>
    <w:p w:rsidR="006B0EE9" w:rsidRDefault="006B0EE9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</w:pPr>
    </w:p>
    <w:p w:rsidR="00CE7804" w:rsidRDefault="00CE7804" w:rsidP="00EB525C">
      <w:pPr>
        <w:spacing w:line="276" w:lineRule="auto"/>
        <w:rPr>
          <w:sz w:val="24"/>
          <w:szCs w:val="24"/>
        </w:rPr>
        <w:sectPr w:rsidR="00CE7804" w:rsidSect="003C781A">
          <w:footerReference w:type="default" r:id="rId18"/>
          <w:pgSz w:w="11906" w:h="16838"/>
          <w:pgMar w:top="1134" w:right="850" w:bottom="1134" w:left="1418" w:header="720" w:footer="720" w:gutter="0"/>
          <w:cols w:space="720"/>
          <w:titlePg/>
          <w:docGrid w:linePitch="299"/>
        </w:sectPr>
      </w:pPr>
    </w:p>
    <w:p w:rsidR="00861589" w:rsidRDefault="00861589" w:rsidP="00CE7804">
      <w:pPr>
        <w:ind w:left="11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804" w:rsidRPr="001752D2" w:rsidRDefault="00CE7804" w:rsidP="00CE7804">
      <w:pPr>
        <w:ind w:left="1157"/>
        <w:jc w:val="center"/>
        <w:rPr>
          <w:rFonts w:ascii="Times New Roman" w:hAnsi="Times New Roman"/>
          <w:b/>
          <w:bCs/>
          <w:sz w:val="28"/>
          <w:szCs w:val="28"/>
        </w:rPr>
      </w:pPr>
      <w:r w:rsidRPr="001752D2">
        <w:rPr>
          <w:rFonts w:ascii="Times New Roman" w:hAnsi="Times New Roman"/>
          <w:b/>
          <w:bCs/>
          <w:sz w:val="28"/>
          <w:szCs w:val="28"/>
        </w:rPr>
        <w:t>Оценочные материалы</w:t>
      </w:r>
    </w:p>
    <w:p w:rsidR="00CE7804" w:rsidRPr="001752D2" w:rsidRDefault="00861589" w:rsidP="0086158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ДИАГНОСТИЧЕСКАЯ КАРТА </w:t>
      </w:r>
      <w:r w:rsidR="00CE7804" w:rsidRPr="001752D2">
        <w:rPr>
          <w:rFonts w:ascii="Times New Roman" w:hAnsi="Times New Roman"/>
          <w:b/>
          <w:bCs/>
          <w:sz w:val="28"/>
          <w:szCs w:val="28"/>
        </w:rPr>
        <w:t xml:space="preserve">развития качеств личности учащихся </w:t>
      </w:r>
    </w:p>
    <w:p w:rsidR="00CE7804" w:rsidRPr="001752D2" w:rsidRDefault="00CE7804" w:rsidP="00CE780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Детское объединение_</w:t>
      </w:r>
      <w:r w:rsidRPr="001752D2">
        <w:rPr>
          <w:rFonts w:ascii="Times New Roman" w:hAnsi="Times New Roman"/>
          <w:u w:val="single"/>
        </w:rPr>
        <w:t>_________________</w:t>
      </w:r>
      <w:r w:rsidRPr="001752D2">
        <w:rPr>
          <w:rFonts w:ascii="Times New Roman" w:hAnsi="Times New Roman"/>
        </w:rPr>
        <w:t xml:space="preserve"> Название программы____________________________________</w:t>
      </w:r>
    </w:p>
    <w:p w:rsidR="00CE7804" w:rsidRPr="001752D2" w:rsidRDefault="00CE7804" w:rsidP="00CE7804">
      <w:pPr>
        <w:spacing w:line="360" w:lineRule="auto"/>
        <w:rPr>
          <w:rFonts w:ascii="Times New Roman" w:hAnsi="Times New Roman"/>
        </w:rPr>
      </w:pPr>
      <w:r w:rsidRPr="001752D2">
        <w:rPr>
          <w:rFonts w:ascii="Times New Roman" w:hAnsi="Times New Roman"/>
        </w:rPr>
        <w:t>Год обучения_______________________________</w:t>
      </w:r>
      <w:r>
        <w:rPr>
          <w:rFonts w:ascii="Times New Roman" w:hAnsi="Times New Roman"/>
        </w:rPr>
        <w:t>__Преподаватель___</w:t>
      </w:r>
      <w:r w:rsidRPr="001752D2">
        <w:rPr>
          <w:rFonts w:ascii="Times New Roman" w:hAnsi="Times New Roman"/>
        </w:rPr>
        <w:t xml:space="preserve">____________________________ </w:t>
      </w:r>
    </w:p>
    <w:p w:rsidR="00CE7804" w:rsidRPr="001752D2" w:rsidRDefault="00CE7804" w:rsidP="00CE7804">
      <w:pPr>
        <w:spacing w:line="360" w:lineRule="auto"/>
        <w:rPr>
          <w:rFonts w:ascii="Times New Roman" w:hAnsi="Times New Roman"/>
        </w:rPr>
      </w:pPr>
      <w:r w:rsidRPr="001752D2">
        <w:rPr>
          <w:rFonts w:ascii="Times New Roman" w:hAnsi="Times New Roman"/>
        </w:rPr>
        <w:t>Учебный год___________________________________</w:t>
      </w:r>
    </w:p>
    <w:p w:rsidR="00CE7804" w:rsidRPr="001752D2" w:rsidRDefault="00CE7804" w:rsidP="00CE7804">
      <w:pPr>
        <w:rPr>
          <w:rFonts w:ascii="Times New Roman" w:hAnsi="Times New Roman"/>
        </w:rPr>
      </w:pPr>
    </w:p>
    <w:tbl>
      <w:tblPr>
        <w:tblW w:w="15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2941"/>
        <w:gridCol w:w="795"/>
        <w:gridCol w:w="796"/>
        <w:gridCol w:w="796"/>
        <w:gridCol w:w="799"/>
        <w:gridCol w:w="799"/>
        <w:gridCol w:w="799"/>
        <w:gridCol w:w="874"/>
        <w:gridCol w:w="874"/>
        <w:gridCol w:w="874"/>
        <w:gridCol w:w="795"/>
        <w:gridCol w:w="796"/>
        <w:gridCol w:w="583"/>
        <w:gridCol w:w="840"/>
        <w:gridCol w:w="840"/>
        <w:gridCol w:w="980"/>
      </w:tblGrid>
      <w:tr w:rsidR="00CE7804" w:rsidRPr="001752D2" w:rsidTr="00DD77A3">
        <w:trPr>
          <w:cantSplit/>
        </w:trPr>
        <w:tc>
          <w:tcPr>
            <w:tcW w:w="4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b/>
                <w:bCs/>
              </w:rPr>
            </w:pPr>
            <w:r w:rsidRPr="001752D2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9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2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Фамилия, имя </w:t>
            </w:r>
          </w:p>
          <w:p w:rsidR="00CE7804" w:rsidRPr="001752D2" w:rsidRDefault="00CE7804" w:rsidP="00DD77A3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2D2">
              <w:rPr>
                <w:rFonts w:ascii="Times New Roman" w:hAnsi="Times New Roman"/>
                <w:b/>
                <w:bCs/>
                <w:sz w:val="24"/>
                <w:szCs w:val="24"/>
              </w:rPr>
              <w:t>ребенка</w:t>
            </w:r>
          </w:p>
        </w:tc>
        <w:tc>
          <w:tcPr>
            <w:tcW w:w="12240" w:type="dxa"/>
            <w:gridSpan w:val="1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2D2">
              <w:rPr>
                <w:rFonts w:ascii="Times New Roman" w:hAnsi="Times New Roman"/>
                <w:b/>
                <w:bCs/>
                <w:sz w:val="24"/>
                <w:szCs w:val="24"/>
              </w:rPr>
              <w:t>К а ч е с т в а     л и ч н о с т и     и     п р и з н а к и     п р о я в л е н и я</w:t>
            </w:r>
          </w:p>
        </w:tc>
      </w:tr>
      <w:tr w:rsidR="00CE7804" w:rsidRPr="001752D2" w:rsidTr="00DD77A3">
        <w:trPr>
          <w:cantSplit/>
          <w:trHeight w:val="1255"/>
        </w:trPr>
        <w:tc>
          <w:tcPr>
            <w:tcW w:w="4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29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23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Активность,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организаторские способности</w:t>
            </w:r>
          </w:p>
        </w:tc>
        <w:tc>
          <w:tcPr>
            <w:tcW w:w="23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Коммуникативные навыки, коллективизм</w:t>
            </w:r>
          </w:p>
        </w:tc>
        <w:tc>
          <w:tcPr>
            <w:tcW w:w="26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Ответственность,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самостоятельность,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дисциплинированность</w:t>
            </w:r>
          </w:p>
        </w:tc>
        <w:tc>
          <w:tcPr>
            <w:tcW w:w="21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Нравственность,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гуманность</w:t>
            </w:r>
          </w:p>
        </w:tc>
        <w:tc>
          <w:tcPr>
            <w:tcW w:w="26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 xml:space="preserve">Креативность, 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склонность к творческой деятельности</w:t>
            </w:r>
          </w:p>
        </w:tc>
      </w:tr>
      <w:tr w:rsidR="00CE7804" w:rsidRPr="001752D2" w:rsidTr="00DD77A3">
        <w:trPr>
          <w:cantSplit/>
        </w:trPr>
        <w:tc>
          <w:tcPr>
            <w:tcW w:w="4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29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23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дата заполнения</w:t>
            </w:r>
          </w:p>
        </w:tc>
        <w:tc>
          <w:tcPr>
            <w:tcW w:w="23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дата заполнения</w:t>
            </w:r>
          </w:p>
        </w:tc>
        <w:tc>
          <w:tcPr>
            <w:tcW w:w="26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дата заполнения</w:t>
            </w:r>
          </w:p>
        </w:tc>
        <w:tc>
          <w:tcPr>
            <w:tcW w:w="21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дата заполнения</w:t>
            </w:r>
          </w:p>
        </w:tc>
        <w:tc>
          <w:tcPr>
            <w:tcW w:w="26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дата заполнения</w:t>
            </w:r>
          </w:p>
        </w:tc>
      </w:tr>
      <w:tr w:rsidR="00CE7804" w:rsidRPr="001752D2" w:rsidTr="00DD77A3">
        <w:trPr>
          <w:cantSplit/>
        </w:trPr>
        <w:tc>
          <w:tcPr>
            <w:tcW w:w="4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29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52D2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796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52D2">
              <w:rPr>
                <w:rFonts w:ascii="Times New Roman" w:hAnsi="Times New Roman"/>
                <w:sz w:val="14"/>
                <w:szCs w:val="14"/>
              </w:rPr>
              <w:t>январь</w:t>
            </w:r>
          </w:p>
        </w:tc>
        <w:tc>
          <w:tcPr>
            <w:tcW w:w="796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52D2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52D2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79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52D2">
              <w:rPr>
                <w:rFonts w:ascii="Times New Roman" w:hAnsi="Times New Roman"/>
                <w:sz w:val="14"/>
                <w:szCs w:val="14"/>
              </w:rPr>
              <w:t>январь</w:t>
            </w:r>
          </w:p>
        </w:tc>
        <w:tc>
          <w:tcPr>
            <w:tcW w:w="79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52D2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52D2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87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52D2">
              <w:rPr>
                <w:rFonts w:ascii="Times New Roman" w:hAnsi="Times New Roman"/>
                <w:sz w:val="14"/>
                <w:szCs w:val="14"/>
              </w:rPr>
              <w:t>январь</w:t>
            </w:r>
          </w:p>
        </w:tc>
        <w:tc>
          <w:tcPr>
            <w:tcW w:w="87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52D2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52D2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796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52D2">
              <w:rPr>
                <w:rFonts w:ascii="Times New Roman" w:hAnsi="Times New Roman"/>
                <w:sz w:val="14"/>
                <w:szCs w:val="14"/>
              </w:rPr>
              <w:t>январь</w:t>
            </w:r>
          </w:p>
        </w:tc>
        <w:tc>
          <w:tcPr>
            <w:tcW w:w="583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52D2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52D2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840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52D2">
              <w:rPr>
                <w:rFonts w:ascii="Times New Roman" w:hAnsi="Times New Roman"/>
                <w:sz w:val="14"/>
                <w:szCs w:val="14"/>
              </w:rPr>
              <w:t>январь</w:t>
            </w:r>
          </w:p>
        </w:tc>
        <w:tc>
          <w:tcPr>
            <w:tcW w:w="980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752D2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</w:tr>
      <w:tr w:rsidR="00CE7804" w:rsidRPr="001752D2" w:rsidTr="00DD77A3">
        <w:trPr>
          <w:cantSplit/>
        </w:trPr>
        <w:tc>
          <w:tcPr>
            <w:tcW w:w="4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29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</w:tr>
      <w:tr w:rsidR="00CE7804" w:rsidRPr="001752D2" w:rsidTr="00DD77A3">
        <w:trPr>
          <w:cantSplit/>
        </w:trPr>
        <w:tc>
          <w:tcPr>
            <w:tcW w:w="467" w:type="dxa"/>
            <w:tcBorders>
              <w:left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2941" w:type="dxa"/>
            <w:tcBorders>
              <w:left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</w:tr>
      <w:tr w:rsidR="00CE7804" w:rsidRPr="001752D2" w:rsidTr="00DD77A3">
        <w:trPr>
          <w:cantSplit/>
        </w:trPr>
        <w:tc>
          <w:tcPr>
            <w:tcW w:w="467" w:type="dxa"/>
            <w:tcBorders>
              <w:left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2941" w:type="dxa"/>
            <w:tcBorders>
              <w:left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</w:tr>
      <w:tr w:rsidR="00CE7804" w:rsidRPr="001752D2" w:rsidTr="00DD77A3">
        <w:trPr>
          <w:cantSplit/>
        </w:trPr>
        <w:tc>
          <w:tcPr>
            <w:tcW w:w="467" w:type="dxa"/>
            <w:tcBorders>
              <w:left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2941" w:type="dxa"/>
            <w:tcBorders>
              <w:left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</w:tr>
      <w:tr w:rsidR="00CE7804" w:rsidRPr="001752D2" w:rsidTr="00DD77A3">
        <w:trPr>
          <w:cantSplit/>
        </w:trPr>
        <w:tc>
          <w:tcPr>
            <w:tcW w:w="467" w:type="dxa"/>
            <w:tcBorders>
              <w:left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2941" w:type="dxa"/>
            <w:tcBorders>
              <w:left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</w:tr>
      <w:tr w:rsidR="00CE7804" w:rsidRPr="001752D2" w:rsidTr="00DD77A3">
        <w:trPr>
          <w:cantSplit/>
        </w:trPr>
        <w:tc>
          <w:tcPr>
            <w:tcW w:w="467" w:type="dxa"/>
            <w:tcBorders>
              <w:left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2941" w:type="dxa"/>
            <w:tcBorders>
              <w:left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</w:tr>
      <w:tr w:rsidR="00CE7804" w:rsidRPr="001752D2" w:rsidTr="00DD77A3">
        <w:trPr>
          <w:cantSplit/>
        </w:trPr>
        <w:tc>
          <w:tcPr>
            <w:tcW w:w="467" w:type="dxa"/>
            <w:tcBorders>
              <w:left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2941" w:type="dxa"/>
            <w:tcBorders>
              <w:left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</w:tr>
      <w:tr w:rsidR="00CE7804" w:rsidRPr="001752D2" w:rsidTr="00DD77A3">
        <w:trPr>
          <w:cantSplit/>
        </w:trPr>
        <w:tc>
          <w:tcPr>
            <w:tcW w:w="467" w:type="dxa"/>
            <w:tcBorders>
              <w:left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2941" w:type="dxa"/>
            <w:tcBorders>
              <w:left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</w:tr>
      <w:tr w:rsidR="00CE7804" w:rsidRPr="001752D2" w:rsidTr="00DD77A3">
        <w:trPr>
          <w:cantSplit/>
        </w:trPr>
        <w:tc>
          <w:tcPr>
            <w:tcW w:w="467" w:type="dxa"/>
            <w:tcBorders>
              <w:left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2941" w:type="dxa"/>
            <w:tcBorders>
              <w:left w:val="double" w:sz="4" w:space="0" w:color="auto"/>
              <w:right w:val="double" w:sz="4" w:space="0" w:color="auto"/>
            </w:tcBorders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</w:tr>
    </w:tbl>
    <w:p w:rsidR="00CE7804" w:rsidRPr="001752D2" w:rsidRDefault="00CE7804" w:rsidP="00CE7804">
      <w:pPr>
        <w:rPr>
          <w:rFonts w:ascii="Times New Roman" w:hAnsi="Times New Roman"/>
          <w:b/>
          <w:bCs/>
          <w:sz w:val="24"/>
          <w:szCs w:val="24"/>
        </w:rPr>
      </w:pPr>
      <w:r w:rsidRPr="001752D2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E7804" w:rsidRPr="001752D2" w:rsidRDefault="00CE7804" w:rsidP="00CE780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752D2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к диагностической карте развития качеств личности учащихся </w:t>
      </w:r>
    </w:p>
    <w:p w:rsidR="00CE7804" w:rsidRPr="001752D2" w:rsidRDefault="00861589" w:rsidP="00861589">
      <w:pPr>
        <w:tabs>
          <w:tab w:val="left" w:pos="14366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158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827"/>
        <w:gridCol w:w="3544"/>
        <w:gridCol w:w="3402"/>
        <w:gridCol w:w="2835"/>
      </w:tblGrid>
      <w:tr w:rsidR="00CE7804" w:rsidRPr="001752D2" w:rsidTr="00DD77A3">
        <w:trPr>
          <w:cantSplit/>
          <w:trHeight w:val="413"/>
        </w:trPr>
        <w:tc>
          <w:tcPr>
            <w:tcW w:w="2235" w:type="dxa"/>
            <w:vMerge w:val="restart"/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Качества</w:t>
            </w:r>
          </w:p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 xml:space="preserve"> личности</w:t>
            </w:r>
          </w:p>
        </w:tc>
        <w:tc>
          <w:tcPr>
            <w:tcW w:w="13608" w:type="dxa"/>
            <w:gridSpan w:val="4"/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 xml:space="preserve">                                                                  Признаки проявления качеств личности</w:t>
            </w:r>
          </w:p>
        </w:tc>
      </w:tr>
      <w:tr w:rsidR="00CE7804" w:rsidRPr="001752D2" w:rsidTr="00DD77A3">
        <w:trPr>
          <w:cantSplit/>
        </w:trPr>
        <w:tc>
          <w:tcPr>
            <w:tcW w:w="2235" w:type="dxa"/>
            <w:vMerge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ярко проявляются – 10-8 баллов</w:t>
            </w:r>
          </w:p>
        </w:tc>
        <w:tc>
          <w:tcPr>
            <w:tcW w:w="3544" w:type="dxa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Проявляются – 7-4 баллов</w:t>
            </w:r>
          </w:p>
        </w:tc>
        <w:tc>
          <w:tcPr>
            <w:tcW w:w="3402" w:type="dxa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слабо проявляются – 3-1 балл</w:t>
            </w:r>
          </w:p>
        </w:tc>
        <w:tc>
          <w:tcPr>
            <w:tcW w:w="2835" w:type="dxa"/>
          </w:tcPr>
          <w:p w:rsidR="00CE7804" w:rsidRPr="001752D2" w:rsidRDefault="00CE7804" w:rsidP="00DD77A3">
            <w:pPr>
              <w:ind w:right="-108"/>
              <w:jc w:val="center"/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не проявляются - 0 баллов</w:t>
            </w:r>
          </w:p>
        </w:tc>
      </w:tr>
      <w:tr w:rsidR="00CE7804" w:rsidRPr="001752D2" w:rsidTr="00DD77A3">
        <w:trPr>
          <w:cantSplit/>
        </w:trPr>
        <w:tc>
          <w:tcPr>
            <w:tcW w:w="2235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1. Активность,</w:t>
            </w:r>
          </w:p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организаторские способности</w:t>
            </w:r>
          </w:p>
        </w:tc>
        <w:tc>
          <w:tcPr>
            <w:tcW w:w="3827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Активен, проявляет стойкий познавательный интерес,  целеустремлен, трудолюбив и прилежен, добивается выдающихся результатов, инициативен, организует деятельность других.</w:t>
            </w:r>
          </w:p>
        </w:tc>
        <w:tc>
          <w:tcPr>
            <w:tcW w:w="3544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Активен, проявляет стойкий познавательный интерес, трудолюбив, добивается хороших результатов.</w:t>
            </w:r>
          </w:p>
        </w:tc>
        <w:tc>
          <w:tcPr>
            <w:tcW w:w="3402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Мало активен, наблюдает за деятельностью других, забывает выполнить задание. Результативность невысокая.</w:t>
            </w:r>
          </w:p>
        </w:tc>
        <w:tc>
          <w:tcPr>
            <w:tcW w:w="2835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Пропускает занятия, мешает другим.</w:t>
            </w:r>
          </w:p>
        </w:tc>
      </w:tr>
      <w:tr w:rsidR="00CE7804" w:rsidRPr="001752D2" w:rsidTr="00DD77A3">
        <w:trPr>
          <w:cantSplit/>
        </w:trPr>
        <w:tc>
          <w:tcPr>
            <w:tcW w:w="2235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2. Коммуникативные    навыки, коллективизм</w:t>
            </w:r>
          </w:p>
        </w:tc>
        <w:tc>
          <w:tcPr>
            <w:tcW w:w="3827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Легко вступает и поддерживает контакты, разрешает конфликты, дружелюбен со всеми, инициативен, по собственному желанию успешно выступает перед аудиторией.</w:t>
            </w:r>
          </w:p>
        </w:tc>
        <w:tc>
          <w:tcPr>
            <w:tcW w:w="3544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Вступает и поддерживает контакты, не вступает в конфликты, дружелюбен со всеми, по инициативе руководителя или группы выступает перед аудиторией.</w:t>
            </w:r>
          </w:p>
        </w:tc>
        <w:tc>
          <w:tcPr>
            <w:tcW w:w="3402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Поддерживает контакты избирательно, чаще работает индивидуально, публично не выступает.</w:t>
            </w:r>
          </w:p>
        </w:tc>
        <w:tc>
          <w:tcPr>
            <w:tcW w:w="2835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Замкнут, общение затруднено,  адаптируется в коллективе с трудом, является инициатором конфликтов.</w:t>
            </w:r>
          </w:p>
        </w:tc>
      </w:tr>
      <w:tr w:rsidR="00CE7804" w:rsidRPr="001752D2" w:rsidTr="00DD77A3">
        <w:trPr>
          <w:cantSplit/>
        </w:trPr>
        <w:tc>
          <w:tcPr>
            <w:tcW w:w="2235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3. Ответственность,  самостоятельность,</w:t>
            </w:r>
          </w:p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дисциплинированность</w:t>
            </w:r>
          </w:p>
        </w:tc>
        <w:tc>
          <w:tcPr>
            <w:tcW w:w="3827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Выполняет поручения охотно, ответственно, часто по собственному желанию, может привлечь других. Всегда дисциплинирован,  везде соблюдает правила поведения, требует того же от других.</w:t>
            </w:r>
          </w:p>
        </w:tc>
        <w:tc>
          <w:tcPr>
            <w:tcW w:w="3544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Выполняет поручения охотно, ответственно. Хорошо ведет себя независимо от наличия или отсутствия контроля, но не требует этого от других.</w:t>
            </w:r>
          </w:p>
        </w:tc>
        <w:tc>
          <w:tcPr>
            <w:tcW w:w="3402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 xml:space="preserve">Неохотно выполняет поручения. </w:t>
            </w:r>
          </w:p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Начинает работу, но часто не доводит ее до конца.</w:t>
            </w:r>
          </w:p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Справляется с поручениями и соблюдает правила поведения только при наличии  контроля и требовательности преподавателя или товарищей.</w:t>
            </w:r>
          </w:p>
        </w:tc>
        <w:tc>
          <w:tcPr>
            <w:tcW w:w="2835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 xml:space="preserve">Уклоняется от поручений, безответственен. </w:t>
            </w:r>
          </w:p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Часто недисциплинирован, нарушает правила поведения, слабо реагирует на воспитательные воздействия.</w:t>
            </w:r>
          </w:p>
        </w:tc>
      </w:tr>
      <w:tr w:rsidR="00CE7804" w:rsidRPr="001752D2" w:rsidTr="00DD77A3">
        <w:trPr>
          <w:cantSplit/>
        </w:trPr>
        <w:tc>
          <w:tcPr>
            <w:tcW w:w="2235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4. Нравственность,</w:t>
            </w:r>
          </w:p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 xml:space="preserve">    гуманность</w:t>
            </w:r>
          </w:p>
        </w:tc>
        <w:tc>
          <w:tcPr>
            <w:tcW w:w="3827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Доброжелателен, правдив, верен своему слову, вежлив, заботится об окружающих, пресекает грубость, недобрые отношения к людям.</w:t>
            </w:r>
          </w:p>
        </w:tc>
        <w:tc>
          <w:tcPr>
            <w:tcW w:w="3544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Доброжелателен, правдив, верен своему слову, вежлив, заботится об окружающих,  но не требует этих качеств от других.</w:t>
            </w:r>
          </w:p>
        </w:tc>
        <w:tc>
          <w:tcPr>
            <w:tcW w:w="3402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Помогает другим по поручению преподавателя, не всегда выполняет обещания, в присутствии старших  чаще скромен, со сверстниками бывает груб.</w:t>
            </w:r>
          </w:p>
        </w:tc>
        <w:tc>
          <w:tcPr>
            <w:tcW w:w="2835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Недоброжелателен, груб, пренебрежителен, высокомерен с товарищами и старшими, часто обманывает, неискренен.</w:t>
            </w:r>
          </w:p>
        </w:tc>
      </w:tr>
      <w:tr w:rsidR="00CE7804" w:rsidRPr="001752D2" w:rsidTr="00DD77A3">
        <w:trPr>
          <w:cantSplit/>
          <w:trHeight w:val="1705"/>
        </w:trPr>
        <w:tc>
          <w:tcPr>
            <w:tcW w:w="2235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5. Креативность, склонность к творческой деятельности</w:t>
            </w:r>
          </w:p>
        </w:tc>
        <w:tc>
          <w:tcPr>
            <w:tcW w:w="3827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Имеет высокий творческий потенциал.</w:t>
            </w:r>
          </w:p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Самостоятельно выполняет творческие работы. Находит нестандартные решения, новые способы выполнения заданий.</w:t>
            </w:r>
          </w:p>
        </w:tc>
        <w:tc>
          <w:tcPr>
            <w:tcW w:w="3544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>Способен принимать творческие решения, но  в основном использует традиционные способы.</w:t>
            </w:r>
          </w:p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 xml:space="preserve">Может работать в творческой группе при постоянной поддержке и контроле. </w:t>
            </w:r>
          </w:p>
          <w:p w:rsidR="00CE7804" w:rsidRPr="001752D2" w:rsidRDefault="00CE7804" w:rsidP="00DD77A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E7804" w:rsidRPr="001752D2" w:rsidRDefault="00CE7804" w:rsidP="00DD77A3">
            <w:pPr>
              <w:rPr>
                <w:rFonts w:ascii="Times New Roman" w:hAnsi="Times New Roman"/>
              </w:rPr>
            </w:pPr>
            <w:r w:rsidRPr="001752D2">
              <w:rPr>
                <w:rFonts w:ascii="Times New Roman" w:hAnsi="Times New Roman"/>
              </w:rPr>
              <w:t xml:space="preserve">В </w:t>
            </w:r>
            <w:r w:rsidR="00692723" w:rsidRPr="001752D2">
              <w:rPr>
                <w:rFonts w:ascii="Times New Roman" w:hAnsi="Times New Roman"/>
              </w:rPr>
              <w:t>творческой деятельности</w:t>
            </w:r>
            <w:r w:rsidRPr="001752D2">
              <w:rPr>
                <w:rFonts w:ascii="Times New Roman" w:hAnsi="Times New Roman"/>
              </w:rPr>
              <w:t xml:space="preserve"> не участвует. Уровень выполнения заданий репродуктивный.</w:t>
            </w:r>
          </w:p>
        </w:tc>
      </w:tr>
    </w:tbl>
    <w:p w:rsidR="00CE7804" w:rsidRDefault="00CE7804" w:rsidP="00CE7804">
      <w:pPr>
        <w:spacing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CE7804" w:rsidRPr="001752D2" w:rsidRDefault="00CE7804" w:rsidP="00CE7804">
      <w:pPr>
        <w:spacing w:line="36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CE7804" w:rsidRPr="001752D2" w:rsidRDefault="00CE7804" w:rsidP="00CE7804">
      <w:pPr>
        <w:rPr>
          <w:rFonts w:ascii="Times New Roman" w:hAnsi="Times New Roman"/>
          <w:kern w:val="1"/>
          <w:sz w:val="28"/>
          <w:szCs w:val="28"/>
        </w:rPr>
      </w:pPr>
    </w:p>
    <w:tbl>
      <w:tblPr>
        <w:tblW w:w="17104" w:type="dxa"/>
        <w:tblInd w:w="2" w:type="dxa"/>
        <w:tblLook w:val="00A0" w:firstRow="1" w:lastRow="0" w:firstColumn="1" w:lastColumn="0" w:noHBand="0" w:noVBand="0"/>
      </w:tblPr>
      <w:tblGrid>
        <w:gridCol w:w="2471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499"/>
        <w:gridCol w:w="499"/>
        <w:gridCol w:w="500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CE7804" w:rsidRPr="001752D2" w:rsidTr="00DD77A3">
        <w:trPr>
          <w:trHeight w:val="390"/>
        </w:trPr>
        <w:tc>
          <w:tcPr>
            <w:tcW w:w="16749" w:type="dxa"/>
            <w:gridSpan w:val="4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2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Д И А Г Н О С Т И Ч Е С К А Я    К А Р Т А                                                      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804" w:rsidRPr="001752D2" w:rsidTr="00DD77A3">
        <w:trPr>
          <w:trHeight w:val="255"/>
        </w:trPr>
        <w:tc>
          <w:tcPr>
            <w:tcW w:w="16749" w:type="dxa"/>
            <w:gridSpan w:val="4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2D2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показателей результатов обучения детей по дополнительной общеразвивающей  программе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804" w:rsidRPr="001752D2" w:rsidTr="00DD77A3">
        <w:trPr>
          <w:trHeight w:val="255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ind w:right="-120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Детское объединение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E7804" w:rsidRPr="001752D2" w:rsidTr="00DD77A3">
        <w:trPr>
          <w:trHeight w:val="309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Год обучения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Группа №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E7804" w:rsidRPr="001752D2" w:rsidTr="00DD77A3">
        <w:trPr>
          <w:trHeight w:val="120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804" w:rsidRPr="001752D2" w:rsidTr="00DD77A3">
        <w:trPr>
          <w:trHeight w:val="1322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18"/>
                <w:szCs w:val="18"/>
              </w:rPr>
            </w:pPr>
            <w:r w:rsidRPr="001752D2">
              <w:rPr>
                <w:rFonts w:ascii="Times New Roman" w:hAnsi="Times New Roman"/>
                <w:sz w:val="18"/>
                <w:szCs w:val="18"/>
              </w:rPr>
              <w:t>Фамилия, имя учащегося</w:t>
            </w:r>
          </w:p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  <w:r w:rsidRPr="001752D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  <w:r w:rsidRPr="001752D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  <w:r w:rsidRPr="001752D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  <w:r w:rsidRPr="001752D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  <w:r w:rsidRPr="001752D2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  <w:r w:rsidRPr="001752D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  <w:r w:rsidRPr="001752D2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  <w:r w:rsidRPr="001752D2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  <w:r w:rsidRPr="001752D2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  <w:r w:rsidRPr="001752D2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  <w:r w:rsidRPr="001752D2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  <w:r w:rsidRPr="001752D2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  <w:r w:rsidRPr="001752D2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  <w:r w:rsidRPr="001752D2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  <w:r w:rsidRPr="001752D2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  <w:r w:rsidRPr="001752D2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  <w:r w:rsidRPr="001752D2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  <w:r w:rsidRPr="001752D2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btLr"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  <w:r w:rsidRPr="001752D2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btLr"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  <w:r w:rsidRPr="001752D2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</w:tr>
      <w:tr w:rsidR="00CE7804" w:rsidRPr="001752D2" w:rsidTr="00DD77A3">
        <w:trPr>
          <w:trHeight w:val="1200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52D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Сроки диагностики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Показатели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учебного года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I-го полугодия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752D2">
              <w:rPr>
                <w:rFonts w:ascii="Times New Roman" w:hAnsi="Times New Roman"/>
                <w:sz w:val="10"/>
                <w:szCs w:val="10"/>
              </w:rPr>
              <w:t>Конец учебного года</w:t>
            </w:r>
          </w:p>
        </w:tc>
      </w:tr>
      <w:tr w:rsidR="00CE7804" w:rsidRPr="001752D2" w:rsidTr="00DD77A3">
        <w:trPr>
          <w:trHeight w:val="225"/>
        </w:trPr>
        <w:tc>
          <w:tcPr>
            <w:tcW w:w="17104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2D2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результаты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2D2">
              <w:rPr>
                <w:rFonts w:ascii="Times New Roman" w:hAnsi="Times New Roman"/>
                <w:b/>
                <w:bCs/>
                <w:sz w:val="20"/>
                <w:szCs w:val="20"/>
              </w:rPr>
              <w:t>Теоретическая подготовка</w:t>
            </w:r>
          </w:p>
        </w:tc>
      </w:tr>
      <w:tr w:rsidR="00CE7804" w:rsidRPr="001752D2" w:rsidTr="00DD77A3">
        <w:trPr>
          <w:trHeight w:val="390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Теоретические знания, предусмотренные программой</w:t>
            </w:r>
          </w:p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E7804" w:rsidRPr="001752D2" w:rsidTr="00DD77A3">
        <w:trPr>
          <w:trHeight w:val="375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Владение специальной терминологией</w:t>
            </w:r>
          </w:p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E7804" w:rsidRPr="001752D2" w:rsidTr="00DD77A3">
        <w:trPr>
          <w:trHeight w:val="195"/>
        </w:trPr>
        <w:tc>
          <w:tcPr>
            <w:tcW w:w="1710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2D2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Практическая подготовка</w:t>
            </w:r>
          </w:p>
        </w:tc>
      </w:tr>
      <w:tr w:rsidR="00CE7804" w:rsidRPr="001752D2" w:rsidTr="00DD77A3">
        <w:trPr>
          <w:trHeight w:val="1242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Практические умения и навыки,предусмотренные программой</w:t>
            </w:r>
          </w:p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E7804" w:rsidRPr="001752D2" w:rsidTr="00DD77A3">
        <w:trPr>
          <w:trHeight w:val="225"/>
        </w:trPr>
        <w:tc>
          <w:tcPr>
            <w:tcW w:w="1710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2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Универсальные учебные действия </w:t>
            </w:r>
          </w:p>
        </w:tc>
      </w:tr>
      <w:tr w:rsidR="00CE7804" w:rsidRPr="001752D2" w:rsidTr="00DD77A3">
        <w:trPr>
          <w:trHeight w:val="225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Регулятивные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E7804" w:rsidRPr="001752D2" w:rsidTr="00DD77A3">
        <w:trPr>
          <w:trHeight w:val="247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E7804" w:rsidRPr="001752D2" w:rsidTr="00DD77A3">
        <w:trPr>
          <w:trHeight w:val="225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Коммуникативные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E7804" w:rsidRPr="001752D2" w:rsidTr="00DD77A3">
        <w:trPr>
          <w:trHeight w:val="305"/>
        </w:trPr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804" w:rsidRPr="001752D2" w:rsidTr="00DD77A3">
        <w:trPr>
          <w:trHeight w:val="210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CE7804" w:rsidRPr="001752D2" w:rsidRDefault="00CE7804" w:rsidP="00CE7804">
      <w:pPr>
        <w:jc w:val="both"/>
        <w:rPr>
          <w:rFonts w:ascii="Times New Roman" w:hAnsi="Times New Roman"/>
          <w:b/>
          <w:bCs/>
          <w:spacing w:val="60"/>
          <w:sz w:val="20"/>
          <w:szCs w:val="20"/>
        </w:rPr>
      </w:pPr>
    </w:p>
    <w:p w:rsidR="00CE7804" w:rsidRDefault="00CE7804" w:rsidP="00CE7804">
      <w:pPr>
        <w:jc w:val="center"/>
        <w:rPr>
          <w:rFonts w:ascii="Times New Roman" w:hAnsi="Times New Roman"/>
          <w:b/>
          <w:bCs/>
        </w:rPr>
      </w:pPr>
    </w:p>
    <w:p w:rsidR="00CE7804" w:rsidRPr="001752D2" w:rsidRDefault="00CE7804" w:rsidP="00CE7804">
      <w:pPr>
        <w:jc w:val="center"/>
        <w:rPr>
          <w:rFonts w:ascii="Times New Roman" w:hAnsi="Times New Roman"/>
          <w:b/>
          <w:bCs/>
        </w:rPr>
      </w:pPr>
      <w:r w:rsidRPr="001752D2">
        <w:rPr>
          <w:rFonts w:ascii="Times New Roman" w:hAnsi="Times New Roman"/>
          <w:b/>
          <w:bCs/>
        </w:rPr>
        <w:t>Приложение к диагностической карте результатов обучения по дополнительной общеразвивающей  программе</w:t>
      </w:r>
    </w:p>
    <w:tbl>
      <w:tblPr>
        <w:tblW w:w="16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2819"/>
        <w:gridCol w:w="12"/>
        <w:gridCol w:w="7888"/>
        <w:gridCol w:w="12"/>
        <w:gridCol w:w="708"/>
        <w:gridCol w:w="12"/>
        <w:gridCol w:w="1536"/>
        <w:gridCol w:w="12"/>
      </w:tblGrid>
      <w:tr w:rsidR="00CE7804" w:rsidRPr="001752D2" w:rsidTr="00DD77A3">
        <w:trPr>
          <w:trHeight w:val="225"/>
        </w:trPr>
        <w:tc>
          <w:tcPr>
            <w:tcW w:w="3333" w:type="dxa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2D2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52D2">
              <w:rPr>
                <w:rFonts w:ascii="Times New Roman" w:hAnsi="Times New Roman"/>
                <w:sz w:val="16"/>
                <w:szCs w:val="16"/>
              </w:rPr>
              <w:t>(оцениваемые параметры)</w:t>
            </w:r>
          </w:p>
        </w:tc>
        <w:tc>
          <w:tcPr>
            <w:tcW w:w="2831" w:type="dxa"/>
            <w:gridSpan w:val="2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752D2">
              <w:rPr>
                <w:rFonts w:ascii="Times New Roman" w:hAnsi="Times New Roman"/>
                <w:b/>
                <w:bCs/>
              </w:rPr>
              <w:t>Критерии</w:t>
            </w:r>
          </w:p>
        </w:tc>
        <w:tc>
          <w:tcPr>
            <w:tcW w:w="7900" w:type="dxa"/>
            <w:gridSpan w:val="2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2D2">
              <w:rPr>
                <w:rFonts w:ascii="Times New Roman" w:hAnsi="Times New Roman"/>
                <w:b/>
                <w:bCs/>
                <w:sz w:val="20"/>
                <w:szCs w:val="20"/>
              </w:rPr>
              <w:t>Степень выраженности оцениваемого качества</w:t>
            </w:r>
          </w:p>
        </w:tc>
        <w:tc>
          <w:tcPr>
            <w:tcW w:w="720" w:type="dxa"/>
            <w:gridSpan w:val="2"/>
            <w:vAlign w:val="center"/>
          </w:tcPr>
          <w:p w:rsidR="00CE7804" w:rsidRPr="001752D2" w:rsidRDefault="00CE7804" w:rsidP="00DD77A3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752D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Число баллов </w:t>
            </w:r>
          </w:p>
        </w:tc>
        <w:tc>
          <w:tcPr>
            <w:tcW w:w="1548" w:type="dxa"/>
            <w:gridSpan w:val="2"/>
            <w:vAlign w:val="center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2D2">
              <w:rPr>
                <w:rFonts w:ascii="Times New Roman" w:hAnsi="Times New Roman"/>
                <w:b/>
                <w:bCs/>
                <w:sz w:val="20"/>
                <w:szCs w:val="20"/>
              </w:rPr>
              <w:t>Методы диагностики</w:t>
            </w:r>
          </w:p>
        </w:tc>
      </w:tr>
      <w:tr w:rsidR="00CE7804" w:rsidRPr="001752D2" w:rsidTr="00DD77A3">
        <w:trPr>
          <w:gridAfter w:val="1"/>
          <w:wAfter w:w="12" w:type="dxa"/>
        </w:trPr>
        <w:tc>
          <w:tcPr>
            <w:tcW w:w="16320" w:type="dxa"/>
            <w:gridSpan w:val="8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b/>
                <w:bCs/>
                <w:spacing w:val="140"/>
              </w:rPr>
            </w:pPr>
            <w:r w:rsidRPr="001752D2">
              <w:rPr>
                <w:rFonts w:ascii="Times New Roman" w:hAnsi="Times New Roman"/>
                <w:b/>
                <w:bCs/>
                <w:spacing w:val="140"/>
              </w:rPr>
              <w:t>Теоретическая    подготовка</w:t>
            </w:r>
          </w:p>
        </w:tc>
      </w:tr>
      <w:tr w:rsidR="00CE7804" w:rsidRPr="001752D2" w:rsidTr="00DD77A3">
        <w:trPr>
          <w:gridAfter w:val="1"/>
          <w:wAfter w:w="12" w:type="dxa"/>
        </w:trPr>
        <w:tc>
          <w:tcPr>
            <w:tcW w:w="3333" w:type="dxa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Теоретические знания по основным разделам учебно-тематического плана программы</w:t>
            </w:r>
          </w:p>
        </w:tc>
        <w:tc>
          <w:tcPr>
            <w:tcW w:w="2819" w:type="dxa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Соответствие теоретических знаний программным требованиям</w:t>
            </w:r>
          </w:p>
        </w:tc>
        <w:tc>
          <w:tcPr>
            <w:tcW w:w="7900" w:type="dxa"/>
            <w:gridSpan w:val="2"/>
          </w:tcPr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tabs>
                <w:tab w:val="num" w:pos="72"/>
              </w:tabs>
              <w:suppressAutoHyphens w:val="0"/>
              <w:overflowPunct/>
              <w:autoSpaceDE/>
              <w:autoSpaceDN/>
              <w:ind w:left="202" w:right="-159" w:hanging="20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практически не усвоил теоретическое содержание программы;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ind w:left="205" w:hanging="205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овладел менее чем ½ объема знаний, предусмотренных программой;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ind w:left="205" w:hanging="205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объем усвоенных знаний составляет более ½;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ind w:left="205" w:hanging="205"/>
              <w:textAlignment w:val="auto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pacing w:val="-8"/>
                <w:sz w:val="20"/>
                <w:szCs w:val="20"/>
              </w:rPr>
              <w:t>освоил практически весь объем знаний, предусмотренных программой за конкретный период</w:t>
            </w:r>
          </w:p>
        </w:tc>
        <w:tc>
          <w:tcPr>
            <w:tcW w:w="720" w:type="dxa"/>
            <w:gridSpan w:val="2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до 3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3-5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6-8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1548" w:type="dxa"/>
            <w:gridSpan w:val="2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Наблюдение, тестирование, контрольный опрос и др.</w:t>
            </w:r>
          </w:p>
        </w:tc>
      </w:tr>
      <w:tr w:rsidR="00CE7804" w:rsidRPr="001752D2" w:rsidTr="00DD77A3">
        <w:trPr>
          <w:gridAfter w:val="1"/>
          <w:wAfter w:w="12" w:type="dxa"/>
        </w:trPr>
        <w:tc>
          <w:tcPr>
            <w:tcW w:w="3333" w:type="dxa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Владение специальной терминологией</w:t>
            </w:r>
          </w:p>
        </w:tc>
        <w:tc>
          <w:tcPr>
            <w:tcW w:w="2819" w:type="dxa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7900" w:type="dxa"/>
            <w:gridSpan w:val="2"/>
          </w:tcPr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tabs>
                <w:tab w:val="num" w:pos="72"/>
              </w:tabs>
              <w:suppressAutoHyphens w:val="0"/>
              <w:overflowPunct/>
              <w:autoSpaceDE/>
              <w:autoSpaceDN/>
              <w:ind w:left="202" w:right="-159" w:hanging="20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не употребляет специальные термины;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tabs>
                <w:tab w:val="num" w:pos="72"/>
              </w:tabs>
              <w:suppressAutoHyphens w:val="0"/>
              <w:overflowPunct/>
              <w:autoSpaceDE/>
              <w:autoSpaceDN/>
              <w:ind w:left="202" w:right="-159" w:hanging="20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знает отдельные специальные термины, но избегает их употреблять;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tabs>
                <w:tab w:val="num" w:pos="72"/>
              </w:tabs>
              <w:suppressAutoHyphens w:val="0"/>
              <w:overflowPunct/>
              <w:autoSpaceDE/>
              <w:autoSpaceDN/>
              <w:ind w:left="202" w:right="-159" w:hanging="20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сочетает специальную терминологию с бытовой;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tabs>
                <w:tab w:val="num" w:pos="72"/>
              </w:tabs>
              <w:suppressAutoHyphens w:val="0"/>
              <w:overflowPunct/>
              <w:autoSpaceDE/>
              <w:autoSpaceDN/>
              <w:ind w:left="202" w:right="-159" w:hanging="202"/>
              <w:textAlignment w:val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pacing w:val="-6"/>
                <w:sz w:val="20"/>
                <w:szCs w:val="20"/>
              </w:rPr>
              <w:t>специальные термины употребляет осознанно и в полном соответствии с их содержанием.</w:t>
            </w:r>
          </w:p>
        </w:tc>
        <w:tc>
          <w:tcPr>
            <w:tcW w:w="720" w:type="dxa"/>
            <w:gridSpan w:val="2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до 3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3-5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6-8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1548" w:type="dxa"/>
            <w:gridSpan w:val="2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Наблюдение, собеседование</w:t>
            </w:r>
          </w:p>
        </w:tc>
      </w:tr>
      <w:tr w:rsidR="00CE7804" w:rsidRPr="001752D2" w:rsidTr="00DD77A3">
        <w:trPr>
          <w:gridAfter w:val="1"/>
          <w:wAfter w:w="12" w:type="dxa"/>
          <w:trHeight w:val="165"/>
        </w:trPr>
        <w:tc>
          <w:tcPr>
            <w:tcW w:w="16320" w:type="dxa"/>
            <w:gridSpan w:val="8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b/>
                <w:bCs/>
                <w:spacing w:val="140"/>
              </w:rPr>
            </w:pPr>
            <w:r w:rsidRPr="001752D2">
              <w:rPr>
                <w:rFonts w:ascii="Times New Roman" w:hAnsi="Times New Roman"/>
                <w:b/>
                <w:bCs/>
                <w:spacing w:val="140"/>
              </w:rPr>
              <w:t>Практическая подготовка</w:t>
            </w:r>
          </w:p>
        </w:tc>
      </w:tr>
      <w:tr w:rsidR="00CE7804" w:rsidRPr="001752D2" w:rsidTr="00DD77A3">
        <w:trPr>
          <w:gridAfter w:val="1"/>
          <w:wAfter w:w="12" w:type="dxa"/>
        </w:trPr>
        <w:tc>
          <w:tcPr>
            <w:tcW w:w="3333" w:type="dxa"/>
          </w:tcPr>
          <w:p w:rsidR="00CE7804" w:rsidRPr="001752D2" w:rsidRDefault="00CE7804" w:rsidP="00DD77A3">
            <w:pPr>
              <w:ind w:right="-96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Практические умения и навыки, предусмотренные программой (по основным разделам учебно-тематического плана программы)</w:t>
            </w:r>
          </w:p>
        </w:tc>
        <w:tc>
          <w:tcPr>
            <w:tcW w:w="2819" w:type="dxa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Соответствие  практических умений и навыков программным требованиям</w:t>
            </w:r>
          </w:p>
        </w:tc>
        <w:tc>
          <w:tcPr>
            <w:tcW w:w="7900" w:type="dxa"/>
            <w:gridSpan w:val="2"/>
          </w:tcPr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tabs>
                <w:tab w:val="num" w:pos="72"/>
              </w:tabs>
              <w:suppressAutoHyphens w:val="0"/>
              <w:overflowPunct/>
              <w:autoSpaceDE/>
              <w:autoSpaceDN/>
              <w:ind w:left="202" w:right="-159" w:hanging="20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практически не овладел умениями и навыками;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tabs>
                <w:tab w:val="num" w:pos="72"/>
              </w:tabs>
              <w:suppressAutoHyphens w:val="0"/>
              <w:overflowPunct/>
              <w:autoSpaceDE/>
              <w:autoSpaceDN/>
              <w:ind w:left="202" w:right="-159" w:hanging="20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овладел менее чем ½ предусмотренных умений и навыков;</w:t>
            </w:r>
          </w:p>
          <w:p w:rsidR="00CE7804" w:rsidRPr="001752D2" w:rsidRDefault="00692723" w:rsidP="000C39FE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ind w:left="205" w:hanging="205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усвоенных </w:t>
            </w:r>
            <w:r w:rsidR="00CE7804" w:rsidRPr="001752D2">
              <w:rPr>
                <w:rFonts w:ascii="Times New Roman" w:hAnsi="Times New Roman"/>
                <w:sz w:val="20"/>
                <w:szCs w:val="20"/>
              </w:rPr>
              <w:t>умений и навыков составляет более ½;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tabs>
                <w:tab w:val="num" w:pos="72"/>
              </w:tabs>
              <w:suppressAutoHyphens w:val="0"/>
              <w:overflowPunct/>
              <w:autoSpaceDE/>
              <w:autoSpaceDN/>
              <w:ind w:left="202" w:right="-159" w:hanging="20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овладел практически всеми умениями и навыками, предусмотренными  программой за конкретный период</w:t>
            </w:r>
          </w:p>
        </w:tc>
        <w:tc>
          <w:tcPr>
            <w:tcW w:w="720" w:type="dxa"/>
            <w:gridSpan w:val="2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до 3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3-5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6-8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1548" w:type="dxa"/>
            <w:gridSpan w:val="2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Наблюдение, контрольное задание</w:t>
            </w:r>
          </w:p>
        </w:tc>
      </w:tr>
      <w:tr w:rsidR="00CE7804" w:rsidRPr="001752D2" w:rsidTr="00DD77A3">
        <w:trPr>
          <w:gridAfter w:val="1"/>
          <w:wAfter w:w="12" w:type="dxa"/>
          <w:trHeight w:val="71"/>
        </w:trPr>
        <w:tc>
          <w:tcPr>
            <w:tcW w:w="16320" w:type="dxa"/>
            <w:gridSpan w:val="8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b/>
                <w:bCs/>
                <w:spacing w:val="140"/>
              </w:rPr>
            </w:pP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b/>
                <w:bCs/>
                <w:spacing w:val="140"/>
              </w:rPr>
            </w:pPr>
            <w:r w:rsidRPr="001752D2">
              <w:rPr>
                <w:rFonts w:ascii="Times New Roman" w:hAnsi="Times New Roman"/>
                <w:b/>
                <w:bCs/>
                <w:spacing w:val="140"/>
              </w:rPr>
              <w:t xml:space="preserve"> Основные компетентности</w:t>
            </w:r>
          </w:p>
        </w:tc>
      </w:tr>
      <w:tr w:rsidR="00CE7804" w:rsidRPr="001752D2" w:rsidTr="00DD77A3">
        <w:trPr>
          <w:gridAfter w:val="1"/>
          <w:wAfter w:w="12" w:type="dxa"/>
        </w:trPr>
        <w:tc>
          <w:tcPr>
            <w:tcW w:w="3333" w:type="dxa"/>
          </w:tcPr>
          <w:p w:rsidR="00CE7804" w:rsidRPr="001752D2" w:rsidRDefault="00CE7804" w:rsidP="00DD77A3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752D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Регулятивные</w:t>
            </w:r>
          </w:p>
        </w:tc>
        <w:tc>
          <w:tcPr>
            <w:tcW w:w="2819" w:type="dxa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Осуществляет действия по образцу и заданному правилу</w:t>
            </w:r>
          </w:p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0" w:type="dxa"/>
            <w:gridSpan w:val="2"/>
          </w:tcPr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tabs>
                <w:tab w:val="num" w:pos="72"/>
              </w:tabs>
              <w:suppressAutoHyphens w:val="0"/>
              <w:overflowPunct/>
              <w:autoSpaceDE/>
              <w:autoSpaceDN/>
              <w:ind w:left="202" w:right="-159" w:hanging="20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начальный (элементарный) уровень - ребенок в состоянии выполнять лишь простейшие практические задания педагога;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tabs>
                <w:tab w:val="num" w:pos="72"/>
              </w:tabs>
              <w:suppressAutoHyphens w:val="0"/>
              <w:overflowPunct/>
              <w:autoSpaceDE/>
              <w:autoSpaceDN/>
              <w:ind w:left="202" w:right="-159" w:hanging="20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репродуктивный уровень – в основном, выполняет задания на основе образца;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tabs>
                <w:tab w:val="num" w:pos="72"/>
              </w:tabs>
              <w:suppressAutoHyphens w:val="0"/>
              <w:overflowPunct/>
              <w:autoSpaceDE/>
              <w:autoSpaceDN/>
              <w:ind w:left="202" w:right="-159" w:hanging="20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творческий уровень (</w:t>
            </w:r>
            <w:r w:rsidRPr="001752D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752D2">
              <w:rPr>
                <w:rFonts w:ascii="Times New Roman" w:hAnsi="Times New Roman"/>
                <w:sz w:val="20"/>
                <w:szCs w:val="20"/>
              </w:rPr>
              <w:t>) – видит необходимость принятия творческих решений, выполняет практические задания с элементами творчества с помощью педагога;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tabs>
                <w:tab w:val="num" w:pos="72"/>
              </w:tabs>
              <w:suppressAutoHyphens w:val="0"/>
              <w:overflowPunct/>
              <w:autoSpaceDE/>
              <w:autoSpaceDN/>
              <w:ind w:left="202" w:right="-159" w:hanging="20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творческий уровень (</w:t>
            </w:r>
            <w:r w:rsidRPr="001752D2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752D2">
              <w:rPr>
                <w:rFonts w:ascii="Times New Roman" w:hAnsi="Times New Roman"/>
                <w:sz w:val="20"/>
                <w:szCs w:val="20"/>
              </w:rPr>
              <w:t>) - выполняет практические задания с элементами творчества самостоятельно.</w:t>
            </w:r>
          </w:p>
        </w:tc>
        <w:tc>
          <w:tcPr>
            <w:tcW w:w="720" w:type="dxa"/>
            <w:gridSpan w:val="2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до 3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3-5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6-8</w:t>
            </w:r>
          </w:p>
          <w:p w:rsidR="00CE7804" w:rsidRPr="001752D2" w:rsidRDefault="00CE7804" w:rsidP="00DD77A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804" w:rsidRPr="001752D2" w:rsidRDefault="00CE7804" w:rsidP="00DD77A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1548" w:type="dxa"/>
            <w:gridSpan w:val="2"/>
          </w:tcPr>
          <w:p w:rsidR="00CE7804" w:rsidRPr="001752D2" w:rsidRDefault="00CE7804" w:rsidP="00DD77A3">
            <w:pPr>
              <w:rPr>
                <w:rFonts w:ascii="Times New Roman" w:hAnsi="Times New Roman"/>
                <w:sz w:val="18"/>
                <w:szCs w:val="18"/>
              </w:rPr>
            </w:pPr>
            <w:r w:rsidRPr="001752D2">
              <w:rPr>
                <w:rFonts w:ascii="Times New Roman" w:hAnsi="Times New Roman"/>
                <w:sz w:val="18"/>
                <w:szCs w:val="18"/>
              </w:rPr>
              <w:t>Педагогическое наблюдение, контрольное задание</w:t>
            </w:r>
          </w:p>
        </w:tc>
      </w:tr>
      <w:tr w:rsidR="00CE7804" w:rsidRPr="001752D2" w:rsidTr="00DD77A3">
        <w:trPr>
          <w:gridAfter w:val="1"/>
          <w:wAfter w:w="12" w:type="dxa"/>
          <w:trHeight w:val="518"/>
        </w:trPr>
        <w:tc>
          <w:tcPr>
            <w:tcW w:w="3333" w:type="dxa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Умеет самостоятельно ставить цели и задачи, видит ошибки и исправляет их</w:t>
            </w:r>
          </w:p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0" w:type="dxa"/>
            <w:gridSpan w:val="2"/>
            <w:vAlign w:val="center"/>
          </w:tcPr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tabs>
                <w:tab w:val="num" w:pos="72"/>
              </w:tabs>
              <w:suppressAutoHyphens w:val="0"/>
              <w:overflowPunct/>
              <w:autoSpaceDE/>
              <w:autoSpaceDN/>
              <w:ind w:left="202" w:right="-159" w:hanging="20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начальный (элементарный) уровень - ребенок в состоянии выполнять лишь простейшие практические задания педагога;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tabs>
                <w:tab w:val="num" w:pos="72"/>
              </w:tabs>
              <w:suppressAutoHyphens w:val="0"/>
              <w:overflowPunct/>
              <w:autoSpaceDE/>
              <w:autoSpaceDN/>
              <w:ind w:left="202" w:right="-159" w:hanging="20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репродуктивный уровень – в основном, выполняет задания на основе образца;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tabs>
                <w:tab w:val="num" w:pos="72"/>
              </w:tabs>
              <w:suppressAutoHyphens w:val="0"/>
              <w:overflowPunct/>
              <w:autoSpaceDE/>
              <w:autoSpaceDN/>
              <w:ind w:left="202" w:right="-159" w:hanging="20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творческий уровень (</w:t>
            </w:r>
            <w:r w:rsidRPr="001752D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752D2">
              <w:rPr>
                <w:rFonts w:ascii="Times New Roman" w:hAnsi="Times New Roman"/>
                <w:sz w:val="20"/>
                <w:szCs w:val="20"/>
              </w:rPr>
              <w:t>) – видит необходимость принятия творческих решений, выполняет практические задания с элементами творчества с помощью педагога;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tabs>
                <w:tab w:val="num" w:pos="72"/>
              </w:tabs>
              <w:suppressAutoHyphens w:val="0"/>
              <w:overflowPunct/>
              <w:autoSpaceDE/>
              <w:autoSpaceDN/>
              <w:ind w:left="202" w:right="-159" w:hanging="20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творческий уровень (</w:t>
            </w:r>
            <w:r w:rsidRPr="001752D2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752D2">
              <w:rPr>
                <w:rFonts w:ascii="Times New Roman" w:hAnsi="Times New Roman"/>
                <w:sz w:val="20"/>
                <w:szCs w:val="20"/>
              </w:rPr>
              <w:t>) - выполняет практические задания с элементами творчества самостоятельно, осуществляет познавательную рефлексию</w:t>
            </w:r>
          </w:p>
          <w:p w:rsidR="00CE7804" w:rsidRPr="001752D2" w:rsidRDefault="00CE7804" w:rsidP="00DD77A3">
            <w:pPr>
              <w:ind w:right="-15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до 3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3-5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6-8</w:t>
            </w:r>
          </w:p>
          <w:p w:rsidR="00CE7804" w:rsidRPr="001752D2" w:rsidRDefault="00CE7804" w:rsidP="00DD77A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804" w:rsidRPr="001752D2" w:rsidRDefault="00CE7804" w:rsidP="00DD77A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1548" w:type="dxa"/>
            <w:gridSpan w:val="2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18"/>
                <w:szCs w:val="18"/>
              </w:rPr>
              <w:t>Педагогическое наблюдение, контрольное задание</w:t>
            </w:r>
          </w:p>
        </w:tc>
      </w:tr>
      <w:tr w:rsidR="00CE7804" w:rsidRPr="001752D2" w:rsidTr="00DD77A3">
        <w:trPr>
          <w:gridAfter w:val="1"/>
          <w:wAfter w:w="12" w:type="dxa"/>
          <w:trHeight w:val="518"/>
        </w:trPr>
        <w:tc>
          <w:tcPr>
            <w:tcW w:w="3333" w:type="dxa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Умеет самостоятельно ставить цели и задачи, видит ошибки и исправляет их</w:t>
            </w:r>
          </w:p>
          <w:p w:rsidR="00CE7804" w:rsidRPr="001752D2" w:rsidRDefault="00CE7804" w:rsidP="00DD77A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0" w:type="dxa"/>
            <w:gridSpan w:val="2"/>
            <w:vAlign w:val="center"/>
          </w:tcPr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tabs>
                <w:tab w:val="num" w:pos="72"/>
              </w:tabs>
              <w:suppressAutoHyphens w:val="0"/>
              <w:overflowPunct/>
              <w:autoSpaceDE/>
              <w:autoSpaceDN/>
              <w:ind w:left="202" w:right="-159" w:hanging="20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начальный (элементарный) уровень - ребенок в состоянии выполнять лишь простейшие практические задания педагога;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tabs>
                <w:tab w:val="num" w:pos="72"/>
              </w:tabs>
              <w:suppressAutoHyphens w:val="0"/>
              <w:overflowPunct/>
              <w:autoSpaceDE/>
              <w:autoSpaceDN/>
              <w:ind w:left="202" w:right="-159" w:hanging="20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репродуктивный уровень – в основном, выполняет задания на основе образца;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tabs>
                <w:tab w:val="num" w:pos="72"/>
              </w:tabs>
              <w:suppressAutoHyphens w:val="0"/>
              <w:overflowPunct/>
              <w:autoSpaceDE/>
              <w:autoSpaceDN/>
              <w:ind w:left="202" w:right="-159" w:hanging="20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творческий уровень (</w:t>
            </w:r>
            <w:r w:rsidRPr="001752D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752D2">
              <w:rPr>
                <w:rFonts w:ascii="Times New Roman" w:hAnsi="Times New Roman"/>
                <w:sz w:val="20"/>
                <w:szCs w:val="20"/>
              </w:rPr>
              <w:t>) – видит необходимость принятия творческих решений, выполняет практические задания с элементами творчества с помощью педагога;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3"/>
              </w:numPr>
              <w:tabs>
                <w:tab w:val="num" w:pos="72"/>
              </w:tabs>
              <w:suppressAutoHyphens w:val="0"/>
              <w:overflowPunct/>
              <w:autoSpaceDE/>
              <w:autoSpaceDN/>
              <w:ind w:left="202" w:right="-159" w:hanging="20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творческий уровень (</w:t>
            </w:r>
            <w:r w:rsidRPr="001752D2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752D2">
              <w:rPr>
                <w:rFonts w:ascii="Times New Roman" w:hAnsi="Times New Roman"/>
                <w:sz w:val="20"/>
                <w:szCs w:val="20"/>
              </w:rPr>
              <w:t>) - выполняет практические задания с элементами творчества самостоятельно, осуществляет познавательную рефлексию</w:t>
            </w:r>
          </w:p>
          <w:p w:rsidR="00CE7804" w:rsidRPr="001752D2" w:rsidRDefault="00CE7804" w:rsidP="00DD77A3">
            <w:pPr>
              <w:ind w:right="-15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до 3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3-5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6-8</w:t>
            </w:r>
          </w:p>
          <w:p w:rsidR="00CE7804" w:rsidRPr="001752D2" w:rsidRDefault="00CE7804" w:rsidP="00DD77A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804" w:rsidRPr="001752D2" w:rsidRDefault="00CE7804" w:rsidP="00DD77A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1548" w:type="dxa"/>
            <w:gridSpan w:val="2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18"/>
                <w:szCs w:val="18"/>
              </w:rPr>
              <w:t>Педагогическое наблюдение, контрольное задание</w:t>
            </w:r>
          </w:p>
        </w:tc>
      </w:tr>
      <w:tr w:rsidR="00CE7804" w:rsidRPr="001752D2" w:rsidTr="00DD77A3">
        <w:trPr>
          <w:gridAfter w:val="1"/>
          <w:wAfter w:w="12" w:type="dxa"/>
          <w:trHeight w:val="1801"/>
        </w:trPr>
        <w:tc>
          <w:tcPr>
            <w:tcW w:w="3333" w:type="dxa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752D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</w:t>
            </w:r>
          </w:p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 xml:space="preserve">Проявляет культуру поведения в учебном диалоге </w:t>
            </w:r>
          </w:p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0" w:type="dxa"/>
            <w:gridSpan w:val="2"/>
          </w:tcPr>
          <w:p w:rsidR="00CE7804" w:rsidRPr="001752D2" w:rsidRDefault="00CE7804" w:rsidP="00DD77A3">
            <w:pPr>
              <w:ind w:right="-159"/>
              <w:rPr>
                <w:rFonts w:ascii="Times New Roman" w:hAnsi="Times New Roman"/>
                <w:sz w:val="20"/>
                <w:szCs w:val="20"/>
              </w:rPr>
            </w:pPr>
          </w:p>
          <w:p w:rsidR="00CE7804" w:rsidRPr="001752D2" w:rsidRDefault="00CE7804" w:rsidP="000C39FE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40"/>
              </w:tabs>
              <w:suppressAutoHyphens w:val="0"/>
              <w:overflowPunct/>
              <w:autoSpaceDE/>
              <w:autoSpaceDN/>
              <w:ind w:right="-159" w:hanging="72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о</w:t>
            </w:r>
            <w:r w:rsidR="00692723">
              <w:rPr>
                <w:rFonts w:ascii="Times New Roman" w:hAnsi="Times New Roman"/>
                <w:sz w:val="20"/>
                <w:szCs w:val="20"/>
              </w:rPr>
              <w:t xml:space="preserve">бъяснения педагога не слушает, </w:t>
            </w:r>
            <w:r w:rsidRPr="001752D2">
              <w:rPr>
                <w:rFonts w:ascii="Times New Roman" w:hAnsi="Times New Roman"/>
                <w:sz w:val="20"/>
                <w:szCs w:val="20"/>
              </w:rPr>
              <w:t>учебную информацию не воспринимает;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40"/>
              </w:tabs>
              <w:suppressAutoHyphens w:val="0"/>
              <w:overflowPunct/>
              <w:autoSpaceDE/>
              <w:autoSpaceDN/>
              <w:ind w:left="301" w:right="-58" w:hanging="301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испытывает серьезные затруднения в концентрации внимания, с трудом</w:t>
            </w:r>
          </w:p>
          <w:p w:rsidR="00CE7804" w:rsidRPr="001752D2" w:rsidRDefault="00CE7804" w:rsidP="00DD77A3">
            <w:pPr>
              <w:ind w:right="-58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 xml:space="preserve">     воспринимает учебную информацию;  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40"/>
              </w:tabs>
              <w:suppressAutoHyphens w:val="0"/>
              <w:overflowPunct/>
              <w:autoSpaceDE/>
              <w:autoSpaceDN/>
              <w:ind w:left="301" w:right="-38" w:hanging="301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слушает и слышит педагога, воспр</w:t>
            </w:r>
            <w:r w:rsidR="00692723">
              <w:rPr>
                <w:rFonts w:ascii="Times New Roman" w:hAnsi="Times New Roman"/>
                <w:sz w:val="20"/>
                <w:szCs w:val="20"/>
              </w:rPr>
              <w:t xml:space="preserve">инимает учебную информацию при </w:t>
            </w:r>
            <w:r w:rsidRPr="001752D2">
              <w:rPr>
                <w:rFonts w:ascii="Times New Roman" w:hAnsi="Times New Roman"/>
                <w:sz w:val="20"/>
                <w:szCs w:val="20"/>
              </w:rPr>
              <w:t xml:space="preserve">напоминании </w:t>
            </w:r>
          </w:p>
          <w:p w:rsidR="00CE7804" w:rsidRPr="001752D2" w:rsidRDefault="00CE7804" w:rsidP="00DD77A3">
            <w:pPr>
              <w:ind w:right="-38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 xml:space="preserve">     и контроле, иногда принимает во внимание мнение других;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40"/>
              </w:tabs>
              <w:suppressAutoHyphens w:val="0"/>
              <w:overflowPunct/>
              <w:autoSpaceDE/>
              <w:autoSpaceDN/>
              <w:ind w:left="301" w:right="-159" w:hanging="301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 xml:space="preserve">сосредоточен, внимателен, слушает и слышит педагога, адекватно воспринимает </w:t>
            </w:r>
          </w:p>
          <w:p w:rsidR="00CE7804" w:rsidRPr="001752D2" w:rsidRDefault="00CE7804" w:rsidP="00DD77A3">
            <w:pPr>
              <w:ind w:left="301" w:right="-159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информацию, уважает мнении других.</w:t>
            </w:r>
          </w:p>
        </w:tc>
        <w:tc>
          <w:tcPr>
            <w:tcW w:w="720" w:type="dxa"/>
            <w:gridSpan w:val="2"/>
          </w:tcPr>
          <w:p w:rsidR="00CE7804" w:rsidRPr="001752D2" w:rsidRDefault="00CE7804" w:rsidP="00DD77A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до 3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3-5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6-8</w:t>
            </w:r>
          </w:p>
          <w:p w:rsidR="00CE7804" w:rsidRPr="001752D2" w:rsidRDefault="00CE7804" w:rsidP="00DD77A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804" w:rsidRPr="001752D2" w:rsidRDefault="00CE7804" w:rsidP="00DD77A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1548" w:type="dxa"/>
            <w:gridSpan w:val="2"/>
            <w:vMerge w:val="restart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18"/>
                <w:szCs w:val="18"/>
              </w:rPr>
              <w:t>Педагогическое наблюдение, контрольное задание</w:t>
            </w:r>
          </w:p>
        </w:tc>
      </w:tr>
      <w:tr w:rsidR="00CE7804" w:rsidRPr="001752D2" w:rsidTr="00DD77A3">
        <w:trPr>
          <w:gridAfter w:val="1"/>
          <w:wAfter w:w="12" w:type="dxa"/>
          <w:trHeight w:val="690"/>
        </w:trPr>
        <w:tc>
          <w:tcPr>
            <w:tcW w:w="3333" w:type="dxa"/>
          </w:tcPr>
          <w:p w:rsidR="00CE7804" w:rsidRPr="001752D2" w:rsidRDefault="00CE7804" w:rsidP="00DD77A3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819" w:type="dxa"/>
          </w:tcPr>
          <w:p w:rsidR="00CE7804" w:rsidRPr="001752D2" w:rsidRDefault="00CE7804" w:rsidP="00DD77A3">
            <w:pPr>
              <w:rPr>
                <w:rFonts w:ascii="Times New Roman" w:hAnsi="Times New Roman"/>
                <w:sz w:val="16"/>
                <w:szCs w:val="16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Участвовать в дискуссии, защищать свою точку зрения</w:t>
            </w:r>
          </w:p>
        </w:tc>
        <w:tc>
          <w:tcPr>
            <w:tcW w:w="7900" w:type="dxa"/>
            <w:gridSpan w:val="2"/>
          </w:tcPr>
          <w:p w:rsidR="00CE7804" w:rsidRPr="001752D2" w:rsidRDefault="00CE7804" w:rsidP="000C39FE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4"/>
              </w:tabs>
              <w:suppressAutoHyphens w:val="0"/>
              <w:overflowPunct/>
              <w:autoSpaceDE/>
              <w:autoSpaceDN/>
              <w:ind w:left="240" w:right="-159" w:hanging="24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участие в дискуссиях не принимает, свое мнение не защищает;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4"/>
              </w:tabs>
              <w:suppressAutoHyphens w:val="0"/>
              <w:overflowPunct/>
              <w:autoSpaceDE/>
              <w:autoSpaceDN/>
              <w:ind w:left="240" w:right="-159" w:hanging="24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испытывает серьезные затруднения в ситуации дискуссии, необходимости предъявления доказательств и аргументации своей точки зрения, нуждается в значительной помощи педагога;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4"/>
              </w:tabs>
              <w:suppressAutoHyphens w:val="0"/>
              <w:overflowPunct/>
              <w:autoSpaceDE/>
              <w:autoSpaceDN/>
              <w:ind w:left="240" w:right="-159" w:hanging="24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участвует в дискуссии, защищает свое мнение при поддержке педагога;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4"/>
              </w:tabs>
              <w:suppressAutoHyphens w:val="0"/>
              <w:overflowPunct/>
              <w:autoSpaceDE/>
              <w:autoSpaceDN/>
              <w:ind w:left="240" w:right="-159" w:hanging="24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самостоятельно  участвует в дискуссии, логически обоснованно предъявляет доказательства, убедительно аргументирует свою точку зрения.</w:t>
            </w:r>
          </w:p>
        </w:tc>
        <w:tc>
          <w:tcPr>
            <w:tcW w:w="720" w:type="dxa"/>
            <w:gridSpan w:val="2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до 3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3-5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6-8</w:t>
            </w:r>
          </w:p>
          <w:p w:rsidR="00CE7804" w:rsidRPr="001752D2" w:rsidRDefault="00CE7804" w:rsidP="00DD77A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804" w:rsidRPr="001752D2" w:rsidRDefault="00CE7804" w:rsidP="00DD77A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1548" w:type="dxa"/>
            <w:gridSpan w:val="2"/>
            <w:vMerge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804" w:rsidRPr="001752D2" w:rsidTr="00DD77A3">
        <w:trPr>
          <w:gridAfter w:val="1"/>
          <w:wAfter w:w="12" w:type="dxa"/>
          <w:trHeight w:val="690"/>
        </w:trPr>
        <w:tc>
          <w:tcPr>
            <w:tcW w:w="3333" w:type="dxa"/>
          </w:tcPr>
          <w:p w:rsidR="00CE7804" w:rsidRPr="001752D2" w:rsidRDefault="00CE7804" w:rsidP="00DD77A3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819" w:type="dxa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Берёт на себя инициативу в организации совместной деятельности</w:t>
            </w:r>
          </w:p>
        </w:tc>
        <w:tc>
          <w:tcPr>
            <w:tcW w:w="7900" w:type="dxa"/>
            <w:gridSpan w:val="2"/>
          </w:tcPr>
          <w:p w:rsidR="00CE7804" w:rsidRPr="001752D2" w:rsidRDefault="00CE7804" w:rsidP="000C39FE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4"/>
              </w:tabs>
              <w:suppressAutoHyphens w:val="0"/>
              <w:overflowPunct/>
              <w:autoSpaceDE/>
              <w:autoSpaceDN/>
              <w:ind w:left="240" w:right="-159" w:hanging="24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пассивен при организации совместной деятельности;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4"/>
              </w:tabs>
              <w:suppressAutoHyphens w:val="0"/>
              <w:overflowPunct/>
              <w:autoSpaceDE/>
              <w:autoSpaceDN/>
              <w:ind w:left="240" w:right="-159" w:hanging="24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способен выполнять конкретные задания под руководством педагога;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4"/>
              </w:tabs>
              <w:suppressAutoHyphens w:val="0"/>
              <w:overflowPunct/>
              <w:autoSpaceDE/>
              <w:autoSpaceDN/>
              <w:ind w:left="240" w:right="-159" w:hanging="24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самостоятельно может выполнять задания;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4"/>
              </w:tabs>
              <w:suppressAutoHyphens w:val="0"/>
              <w:overflowPunct/>
              <w:autoSpaceDE/>
              <w:autoSpaceDN/>
              <w:ind w:left="240" w:right="-159" w:hanging="24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инициативен  при организации совместной деятельности.</w:t>
            </w:r>
          </w:p>
        </w:tc>
        <w:tc>
          <w:tcPr>
            <w:tcW w:w="720" w:type="dxa"/>
            <w:gridSpan w:val="2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до 3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3-5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6-8</w:t>
            </w:r>
          </w:p>
          <w:p w:rsidR="00CE7804" w:rsidRPr="001752D2" w:rsidRDefault="00CE7804" w:rsidP="00DD77A3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1548" w:type="dxa"/>
            <w:gridSpan w:val="2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804" w:rsidRPr="001752D2" w:rsidTr="00DD77A3">
        <w:trPr>
          <w:gridAfter w:val="1"/>
          <w:wAfter w:w="12" w:type="dxa"/>
          <w:trHeight w:val="690"/>
        </w:trPr>
        <w:tc>
          <w:tcPr>
            <w:tcW w:w="3333" w:type="dxa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752D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</w:p>
        </w:tc>
        <w:tc>
          <w:tcPr>
            <w:tcW w:w="2819" w:type="dxa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Умеет ставить проблему, аргументировано находить пути её решения</w:t>
            </w:r>
          </w:p>
        </w:tc>
        <w:tc>
          <w:tcPr>
            <w:tcW w:w="7900" w:type="dxa"/>
            <w:gridSpan w:val="2"/>
          </w:tcPr>
          <w:p w:rsidR="00CE7804" w:rsidRPr="001752D2" w:rsidRDefault="00CE7804" w:rsidP="000C39FE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4"/>
              </w:tabs>
              <w:suppressAutoHyphens w:val="0"/>
              <w:overflowPunct/>
              <w:autoSpaceDE/>
              <w:autoSpaceDN/>
              <w:ind w:left="240" w:right="-159" w:hanging="24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не способен вычленять проблему;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4"/>
              </w:tabs>
              <w:suppressAutoHyphens w:val="0"/>
              <w:overflowPunct/>
              <w:autoSpaceDE/>
              <w:autoSpaceDN/>
              <w:ind w:left="240" w:right="-159" w:hanging="24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видит проблему с помощью педагога;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4"/>
              </w:tabs>
              <w:suppressAutoHyphens w:val="0"/>
              <w:overflowPunct/>
              <w:autoSpaceDE/>
              <w:autoSpaceDN/>
              <w:ind w:left="240" w:right="-159" w:hanging="24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самостоятельно ставит проблему;</w:t>
            </w:r>
          </w:p>
          <w:p w:rsidR="00CE7804" w:rsidRPr="001752D2" w:rsidRDefault="00CE7804" w:rsidP="000C39FE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4"/>
              </w:tabs>
              <w:suppressAutoHyphens w:val="0"/>
              <w:overflowPunct/>
              <w:autoSpaceDE/>
              <w:autoSpaceDN/>
              <w:ind w:left="240" w:right="-159" w:hanging="24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 xml:space="preserve"> аргументирует проблему и видит пути её решения</w:t>
            </w:r>
          </w:p>
        </w:tc>
        <w:tc>
          <w:tcPr>
            <w:tcW w:w="720" w:type="dxa"/>
            <w:gridSpan w:val="2"/>
          </w:tcPr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до 3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3-5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6-8</w:t>
            </w:r>
          </w:p>
          <w:p w:rsidR="00CE7804" w:rsidRPr="001752D2" w:rsidRDefault="00CE7804" w:rsidP="00DD77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D2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1548" w:type="dxa"/>
            <w:gridSpan w:val="2"/>
          </w:tcPr>
          <w:p w:rsidR="00CE7804" w:rsidRPr="001752D2" w:rsidRDefault="00CE7804" w:rsidP="00DD7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804" w:rsidRPr="001752D2" w:rsidRDefault="00CE7804" w:rsidP="00CE7804">
      <w:pPr>
        <w:rPr>
          <w:rFonts w:ascii="Times New Roman" w:hAnsi="Times New Roman"/>
          <w:sz w:val="28"/>
          <w:szCs w:val="28"/>
        </w:rPr>
        <w:sectPr w:rsidR="00CE7804" w:rsidRPr="001752D2" w:rsidSect="00DD77A3">
          <w:pgSz w:w="16838" w:h="11906" w:orient="landscape"/>
          <w:pgMar w:top="510" w:right="454" w:bottom="510" w:left="510" w:header="709" w:footer="709" w:gutter="0"/>
          <w:cols w:space="708"/>
          <w:docGrid w:linePitch="360"/>
        </w:sectPr>
      </w:pPr>
    </w:p>
    <w:p w:rsidR="000C3C11" w:rsidRDefault="000C3C11" w:rsidP="000C3C11">
      <w:pPr>
        <w:suppressAutoHyphens w:val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Репертуарный план</w:t>
      </w:r>
    </w:p>
    <w:p w:rsidR="000C3C11" w:rsidRPr="000C3C11" w:rsidRDefault="000C3C11" w:rsidP="000C3C11">
      <w:pPr>
        <w:suppressAutoHyphens w:val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C3C11" w:rsidRDefault="000C3C11" w:rsidP="000C3C11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Заигралась</w:t>
      </w:r>
    </w:p>
    <w:p w:rsidR="000C3C11" w:rsidRDefault="000C3C11" w:rsidP="000C3C11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дворе</w:t>
      </w:r>
    </w:p>
    <w:p w:rsidR="000C3C11" w:rsidRDefault="000C3C11" w:rsidP="000C3C11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Мыльные пузыри</w:t>
      </w:r>
    </w:p>
    <w:p w:rsidR="000C3C11" w:rsidRDefault="000C3C11" w:rsidP="000C3C11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Светлячки</w:t>
      </w:r>
    </w:p>
    <w:p w:rsidR="000C3C11" w:rsidRDefault="000C3C11" w:rsidP="000C3C11">
      <w:pPr>
        <w:suppressAutoHyphens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  <w:lang w:val="en-US"/>
        </w:rPr>
        <w:t>Pop-it</w:t>
      </w:r>
    </w:p>
    <w:p w:rsidR="000C3C11" w:rsidRDefault="000C3C11">
      <w:pPr>
        <w:suppressAutoHyphens w:val="0"/>
        <w:rPr>
          <w:rFonts w:ascii="Times New Roman" w:hAnsi="Times New Roman"/>
          <w:sz w:val="24"/>
          <w:szCs w:val="24"/>
        </w:rPr>
      </w:pPr>
    </w:p>
    <w:sectPr w:rsidR="000C3C11" w:rsidSect="000C3C11">
      <w:pgSz w:w="11906" w:h="16838"/>
      <w:pgMar w:top="1134" w:right="1701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24" w:rsidRDefault="007C4F24">
      <w:r>
        <w:separator/>
      </w:r>
    </w:p>
  </w:endnote>
  <w:endnote w:type="continuationSeparator" w:id="0">
    <w:p w:rsidR="007C4F24" w:rsidRDefault="007C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Yu Gothic U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839051"/>
      <w:docPartObj>
        <w:docPartGallery w:val="Page Numbers (Bottom of Page)"/>
        <w:docPartUnique/>
      </w:docPartObj>
    </w:sdtPr>
    <w:sdtEndPr/>
    <w:sdtContent>
      <w:p w:rsidR="003C781A" w:rsidRDefault="003C781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1C2">
          <w:rPr>
            <w:noProof/>
          </w:rPr>
          <w:t>2</w:t>
        </w:r>
        <w:r>
          <w:fldChar w:fldCharType="end"/>
        </w:r>
      </w:p>
    </w:sdtContent>
  </w:sdt>
  <w:p w:rsidR="003C781A" w:rsidRDefault="003C781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24" w:rsidRDefault="007C4F24">
      <w:r>
        <w:rPr>
          <w:color w:val="000000"/>
        </w:rPr>
        <w:separator/>
      </w:r>
    </w:p>
  </w:footnote>
  <w:footnote w:type="continuationSeparator" w:id="0">
    <w:p w:rsidR="007C4F24" w:rsidRDefault="007C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14" w:hanging="360"/>
      </w:pPr>
      <w:rPr>
        <w:rFonts w:ascii="Symbol" w:hAnsi="Symbol" w:cs="Symbol"/>
        <w:spacing w:val="-1"/>
        <w:sz w:val="28"/>
        <w:szCs w:val="28"/>
      </w:rPr>
    </w:lvl>
  </w:abstractNum>
  <w:abstractNum w:abstractNumId="1" w15:restartNumberingAfterBreak="0">
    <w:nsid w:val="02731E71"/>
    <w:multiLevelType w:val="hybridMultilevel"/>
    <w:tmpl w:val="F91C30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B51A94"/>
    <w:multiLevelType w:val="hybridMultilevel"/>
    <w:tmpl w:val="CABE8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62CB0"/>
    <w:multiLevelType w:val="hybridMultilevel"/>
    <w:tmpl w:val="14405CD0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1B9D110D"/>
    <w:multiLevelType w:val="hybridMultilevel"/>
    <w:tmpl w:val="84F89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34D7F"/>
    <w:multiLevelType w:val="hybridMultilevel"/>
    <w:tmpl w:val="89422682"/>
    <w:lvl w:ilvl="0" w:tplc="53FC592A">
      <w:start w:val="1"/>
      <w:numFmt w:val="decimal"/>
      <w:lvlText w:val="%1."/>
      <w:lvlJc w:val="left"/>
      <w:pPr>
        <w:ind w:left="502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76D67"/>
    <w:multiLevelType w:val="hybridMultilevel"/>
    <w:tmpl w:val="B7E8C8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F67EE"/>
    <w:multiLevelType w:val="hybridMultilevel"/>
    <w:tmpl w:val="F1701D0A"/>
    <w:lvl w:ilvl="0" w:tplc="8E4A4BF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590C61"/>
    <w:multiLevelType w:val="hybridMultilevel"/>
    <w:tmpl w:val="2F08D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63B14"/>
    <w:multiLevelType w:val="hybridMultilevel"/>
    <w:tmpl w:val="11BE0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83B44"/>
    <w:multiLevelType w:val="multilevel"/>
    <w:tmpl w:val="A4EC5FF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E2949BB"/>
    <w:multiLevelType w:val="hybridMultilevel"/>
    <w:tmpl w:val="9DE83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E2155"/>
    <w:multiLevelType w:val="multilevel"/>
    <w:tmpl w:val="FFC0306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55766567"/>
    <w:multiLevelType w:val="hybridMultilevel"/>
    <w:tmpl w:val="F148D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5289A"/>
    <w:multiLevelType w:val="hybridMultilevel"/>
    <w:tmpl w:val="46B4C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F559BA"/>
    <w:multiLevelType w:val="hybridMultilevel"/>
    <w:tmpl w:val="88AA8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587ED7"/>
    <w:multiLevelType w:val="hybridMultilevel"/>
    <w:tmpl w:val="8824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D5475"/>
    <w:multiLevelType w:val="hybridMultilevel"/>
    <w:tmpl w:val="D2103D42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55A44FB"/>
    <w:multiLevelType w:val="hybridMultilevel"/>
    <w:tmpl w:val="2E0E36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D8C3AD2"/>
    <w:multiLevelType w:val="hybridMultilevel"/>
    <w:tmpl w:val="8402C2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DC2427"/>
    <w:multiLevelType w:val="hybridMultilevel"/>
    <w:tmpl w:val="41CECE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15"/>
  </w:num>
  <w:num w:numId="5">
    <w:abstractNumId w:val="6"/>
  </w:num>
  <w:num w:numId="6">
    <w:abstractNumId w:val="19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18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</w:num>
  <w:num w:numId="16">
    <w:abstractNumId w:val="16"/>
  </w:num>
  <w:num w:numId="17">
    <w:abstractNumId w:val="3"/>
  </w:num>
  <w:num w:numId="18">
    <w:abstractNumId w:val="5"/>
  </w:num>
  <w:num w:numId="19">
    <w:abstractNumId w:val="14"/>
  </w:num>
  <w:num w:numId="20">
    <w:abstractNumId w:val="17"/>
  </w:num>
  <w:num w:numId="21">
    <w:abstractNumId w:val="22"/>
  </w:num>
  <w:num w:numId="22">
    <w:abstractNumId w:val="12"/>
  </w:num>
  <w:num w:numId="23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E9"/>
    <w:rsid w:val="000550FC"/>
    <w:rsid w:val="00057DFE"/>
    <w:rsid w:val="00062BA2"/>
    <w:rsid w:val="0006374B"/>
    <w:rsid w:val="00070688"/>
    <w:rsid w:val="00085B28"/>
    <w:rsid w:val="00092A37"/>
    <w:rsid w:val="000979B1"/>
    <w:rsid w:val="000A03E3"/>
    <w:rsid w:val="000A6204"/>
    <w:rsid w:val="000C39FE"/>
    <w:rsid w:val="000C3C11"/>
    <w:rsid w:val="000F5F3B"/>
    <w:rsid w:val="00100A0B"/>
    <w:rsid w:val="0010191A"/>
    <w:rsid w:val="00112343"/>
    <w:rsid w:val="00114B04"/>
    <w:rsid w:val="00131463"/>
    <w:rsid w:val="001322CD"/>
    <w:rsid w:val="00133A87"/>
    <w:rsid w:val="001469B4"/>
    <w:rsid w:val="0017285C"/>
    <w:rsid w:val="00176215"/>
    <w:rsid w:val="00176FDF"/>
    <w:rsid w:val="00193C7E"/>
    <w:rsid w:val="001A5624"/>
    <w:rsid w:val="001C3852"/>
    <w:rsid w:val="001C5183"/>
    <w:rsid w:val="001C6512"/>
    <w:rsid w:val="00210572"/>
    <w:rsid w:val="002108A1"/>
    <w:rsid w:val="00215242"/>
    <w:rsid w:val="00227281"/>
    <w:rsid w:val="0023611B"/>
    <w:rsid w:val="00280FAC"/>
    <w:rsid w:val="00284E6C"/>
    <w:rsid w:val="00290088"/>
    <w:rsid w:val="00292FA7"/>
    <w:rsid w:val="002964C8"/>
    <w:rsid w:val="002D5965"/>
    <w:rsid w:val="002D6AC9"/>
    <w:rsid w:val="002D7719"/>
    <w:rsid w:val="002E0DF5"/>
    <w:rsid w:val="002E2EAC"/>
    <w:rsid w:val="002E40F8"/>
    <w:rsid w:val="002F3A1C"/>
    <w:rsid w:val="002F4B6D"/>
    <w:rsid w:val="00314CB4"/>
    <w:rsid w:val="00316C6A"/>
    <w:rsid w:val="0033364C"/>
    <w:rsid w:val="00333F17"/>
    <w:rsid w:val="0035050D"/>
    <w:rsid w:val="00353A59"/>
    <w:rsid w:val="003550EC"/>
    <w:rsid w:val="003616AA"/>
    <w:rsid w:val="00365F23"/>
    <w:rsid w:val="0039778A"/>
    <w:rsid w:val="003A47DE"/>
    <w:rsid w:val="003A62E4"/>
    <w:rsid w:val="003A7DA0"/>
    <w:rsid w:val="003B2C90"/>
    <w:rsid w:val="003B6689"/>
    <w:rsid w:val="003C781A"/>
    <w:rsid w:val="003D3EEC"/>
    <w:rsid w:val="003D5484"/>
    <w:rsid w:val="003D77AA"/>
    <w:rsid w:val="00401E4D"/>
    <w:rsid w:val="00414BE3"/>
    <w:rsid w:val="004155A2"/>
    <w:rsid w:val="00437CAA"/>
    <w:rsid w:val="00452C94"/>
    <w:rsid w:val="00455CEA"/>
    <w:rsid w:val="0045649C"/>
    <w:rsid w:val="00460AD2"/>
    <w:rsid w:val="00461717"/>
    <w:rsid w:val="00493CAC"/>
    <w:rsid w:val="00497E40"/>
    <w:rsid w:val="004A1F0E"/>
    <w:rsid w:val="004A780A"/>
    <w:rsid w:val="004C50F2"/>
    <w:rsid w:val="004D6F97"/>
    <w:rsid w:val="004E4D1A"/>
    <w:rsid w:val="004E5C9F"/>
    <w:rsid w:val="004E7166"/>
    <w:rsid w:val="005119E7"/>
    <w:rsid w:val="00525B89"/>
    <w:rsid w:val="00525FF9"/>
    <w:rsid w:val="005266E5"/>
    <w:rsid w:val="00527509"/>
    <w:rsid w:val="00532962"/>
    <w:rsid w:val="00543586"/>
    <w:rsid w:val="00571D83"/>
    <w:rsid w:val="00576FE8"/>
    <w:rsid w:val="00577913"/>
    <w:rsid w:val="0059068C"/>
    <w:rsid w:val="005949BA"/>
    <w:rsid w:val="00597BB7"/>
    <w:rsid w:val="005A046C"/>
    <w:rsid w:val="005A4016"/>
    <w:rsid w:val="005A654B"/>
    <w:rsid w:val="005B222D"/>
    <w:rsid w:val="005B42BB"/>
    <w:rsid w:val="005B502E"/>
    <w:rsid w:val="005C2A98"/>
    <w:rsid w:val="005E7B92"/>
    <w:rsid w:val="005E7D69"/>
    <w:rsid w:val="005F4EB2"/>
    <w:rsid w:val="00615E56"/>
    <w:rsid w:val="006272E5"/>
    <w:rsid w:val="00627F65"/>
    <w:rsid w:val="00642661"/>
    <w:rsid w:val="00645344"/>
    <w:rsid w:val="006463CF"/>
    <w:rsid w:val="00656001"/>
    <w:rsid w:val="00657AF5"/>
    <w:rsid w:val="00666578"/>
    <w:rsid w:val="006710A1"/>
    <w:rsid w:val="00671978"/>
    <w:rsid w:val="00692723"/>
    <w:rsid w:val="006B0EE9"/>
    <w:rsid w:val="006B4D72"/>
    <w:rsid w:val="006C7A39"/>
    <w:rsid w:val="006D1C70"/>
    <w:rsid w:val="006D2D2B"/>
    <w:rsid w:val="006E1038"/>
    <w:rsid w:val="006E6208"/>
    <w:rsid w:val="006F1D6F"/>
    <w:rsid w:val="006F2EFB"/>
    <w:rsid w:val="00703489"/>
    <w:rsid w:val="00703994"/>
    <w:rsid w:val="00717DD4"/>
    <w:rsid w:val="007207AE"/>
    <w:rsid w:val="00720A91"/>
    <w:rsid w:val="007211E7"/>
    <w:rsid w:val="007317C9"/>
    <w:rsid w:val="007331C0"/>
    <w:rsid w:val="00734FC9"/>
    <w:rsid w:val="00746A60"/>
    <w:rsid w:val="007558B7"/>
    <w:rsid w:val="00757E29"/>
    <w:rsid w:val="007603D1"/>
    <w:rsid w:val="00773128"/>
    <w:rsid w:val="00775F80"/>
    <w:rsid w:val="00782F3E"/>
    <w:rsid w:val="00786130"/>
    <w:rsid w:val="0079479C"/>
    <w:rsid w:val="007B0B45"/>
    <w:rsid w:val="007B1ED9"/>
    <w:rsid w:val="007C19AA"/>
    <w:rsid w:val="007C4F24"/>
    <w:rsid w:val="007C62B8"/>
    <w:rsid w:val="007F117E"/>
    <w:rsid w:val="0080735E"/>
    <w:rsid w:val="00810975"/>
    <w:rsid w:val="008231F1"/>
    <w:rsid w:val="008247C2"/>
    <w:rsid w:val="00824AB5"/>
    <w:rsid w:val="00861589"/>
    <w:rsid w:val="00876FDD"/>
    <w:rsid w:val="00881FBD"/>
    <w:rsid w:val="008A4E0B"/>
    <w:rsid w:val="008C2DB8"/>
    <w:rsid w:val="008C3507"/>
    <w:rsid w:val="008D061A"/>
    <w:rsid w:val="008D317C"/>
    <w:rsid w:val="008D3A63"/>
    <w:rsid w:val="008D5384"/>
    <w:rsid w:val="008D7098"/>
    <w:rsid w:val="008E5810"/>
    <w:rsid w:val="00923683"/>
    <w:rsid w:val="00925965"/>
    <w:rsid w:val="009278FC"/>
    <w:rsid w:val="009377DE"/>
    <w:rsid w:val="009467DF"/>
    <w:rsid w:val="0094750A"/>
    <w:rsid w:val="00957E95"/>
    <w:rsid w:val="009615BA"/>
    <w:rsid w:val="009767A3"/>
    <w:rsid w:val="00980FB6"/>
    <w:rsid w:val="00983AE6"/>
    <w:rsid w:val="009844C5"/>
    <w:rsid w:val="00984ED4"/>
    <w:rsid w:val="00992264"/>
    <w:rsid w:val="009B044E"/>
    <w:rsid w:val="009B39CA"/>
    <w:rsid w:val="009B70EB"/>
    <w:rsid w:val="009B7A40"/>
    <w:rsid w:val="009C4A8C"/>
    <w:rsid w:val="009D1439"/>
    <w:rsid w:val="009D6A44"/>
    <w:rsid w:val="009E7BE8"/>
    <w:rsid w:val="009F529B"/>
    <w:rsid w:val="009F5C8C"/>
    <w:rsid w:val="00A05C19"/>
    <w:rsid w:val="00A11560"/>
    <w:rsid w:val="00A2110A"/>
    <w:rsid w:val="00A2139F"/>
    <w:rsid w:val="00A32711"/>
    <w:rsid w:val="00A33D07"/>
    <w:rsid w:val="00A43B31"/>
    <w:rsid w:val="00A52642"/>
    <w:rsid w:val="00A53F67"/>
    <w:rsid w:val="00A74EEF"/>
    <w:rsid w:val="00A76EAB"/>
    <w:rsid w:val="00A83838"/>
    <w:rsid w:val="00A935DA"/>
    <w:rsid w:val="00A95D34"/>
    <w:rsid w:val="00AA086E"/>
    <w:rsid w:val="00AA6225"/>
    <w:rsid w:val="00AB195D"/>
    <w:rsid w:val="00AB74B5"/>
    <w:rsid w:val="00AC1D9B"/>
    <w:rsid w:val="00AF6A79"/>
    <w:rsid w:val="00B17D16"/>
    <w:rsid w:val="00B2497E"/>
    <w:rsid w:val="00B27199"/>
    <w:rsid w:val="00B34FF5"/>
    <w:rsid w:val="00B37BC6"/>
    <w:rsid w:val="00B473D6"/>
    <w:rsid w:val="00B5534D"/>
    <w:rsid w:val="00B602A1"/>
    <w:rsid w:val="00B86499"/>
    <w:rsid w:val="00B97826"/>
    <w:rsid w:val="00BA3591"/>
    <w:rsid w:val="00BA5AA9"/>
    <w:rsid w:val="00BC5F9A"/>
    <w:rsid w:val="00BD5360"/>
    <w:rsid w:val="00BD5FE7"/>
    <w:rsid w:val="00BE05BE"/>
    <w:rsid w:val="00BE1A71"/>
    <w:rsid w:val="00BF4C69"/>
    <w:rsid w:val="00C134B2"/>
    <w:rsid w:val="00C21459"/>
    <w:rsid w:val="00C33C7C"/>
    <w:rsid w:val="00C407D0"/>
    <w:rsid w:val="00C451C2"/>
    <w:rsid w:val="00C46A49"/>
    <w:rsid w:val="00C52657"/>
    <w:rsid w:val="00C5531A"/>
    <w:rsid w:val="00C60A5C"/>
    <w:rsid w:val="00C64F84"/>
    <w:rsid w:val="00C65B9A"/>
    <w:rsid w:val="00C661F1"/>
    <w:rsid w:val="00C67C2F"/>
    <w:rsid w:val="00C70FC7"/>
    <w:rsid w:val="00C7254A"/>
    <w:rsid w:val="00C72DAC"/>
    <w:rsid w:val="00C91056"/>
    <w:rsid w:val="00C929FB"/>
    <w:rsid w:val="00CA4672"/>
    <w:rsid w:val="00CC1EB3"/>
    <w:rsid w:val="00CC7BD5"/>
    <w:rsid w:val="00CD79CA"/>
    <w:rsid w:val="00CE7804"/>
    <w:rsid w:val="00CE7E77"/>
    <w:rsid w:val="00CF169B"/>
    <w:rsid w:val="00D03565"/>
    <w:rsid w:val="00D123F0"/>
    <w:rsid w:val="00D2219F"/>
    <w:rsid w:val="00D345ED"/>
    <w:rsid w:val="00D37EF4"/>
    <w:rsid w:val="00D443F1"/>
    <w:rsid w:val="00D55490"/>
    <w:rsid w:val="00D606F8"/>
    <w:rsid w:val="00D66874"/>
    <w:rsid w:val="00D734D8"/>
    <w:rsid w:val="00D807E5"/>
    <w:rsid w:val="00D868A1"/>
    <w:rsid w:val="00D92C71"/>
    <w:rsid w:val="00DA285C"/>
    <w:rsid w:val="00DA37C8"/>
    <w:rsid w:val="00DA4352"/>
    <w:rsid w:val="00DA6561"/>
    <w:rsid w:val="00DB050F"/>
    <w:rsid w:val="00DB1D09"/>
    <w:rsid w:val="00DD3939"/>
    <w:rsid w:val="00DD77A3"/>
    <w:rsid w:val="00DE5723"/>
    <w:rsid w:val="00DF429C"/>
    <w:rsid w:val="00DF6A8E"/>
    <w:rsid w:val="00E00B60"/>
    <w:rsid w:val="00E00F76"/>
    <w:rsid w:val="00E10FA6"/>
    <w:rsid w:val="00E16FF8"/>
    <w:rsid w:val="00E21C14"/>
    <w:rsid w:val="00E2217E"/>
    <w:rsid w:val="00E22806"/>
    <w:rsid w:val="00E25215"/>
    <w:rsid w:val="00E37A35"/>
    <w:rsid w:val="00E43469"/>
    <w:rsid w:val="00E47ABD"/>
    <w:rsid w:val="00E5159D"/>
    <w:rsid w:val="00E55CCD"/>
    <w:rsid w:val="00E55FC2"/>
    <w:rsid w:val="00E66009"/>
    <w:rsid w:val="00E829D1"/>
    <w:rsid w:val="00E84921"/>
    <w:rsid w:val="00E90F77"/>
    <w:rsid w:val="00E92055"/>
    <w:rsid w:val="00E94430"/>
    <w:rsid w:val="00E950D0"/>
    <w:rsid w:val="00EA2A76"/>
    <w:rsid w:val="00EA3261"/>
    <w:rsid w:val="00EA5777"/>
    <w:rsid w:val="00EA5996"/>
    <w:rsid w:val="00EA5F01"/>
    <w:rsid w:val="00EB525C"/>
    <w:rsid w:val="00EE6C06"/>
    <w:rsid w:val="00EF2BF7"/>
    <w:rsid w:val="00EF661A"/>
    <w:rsid w:val="00F262B1"/>
    <w:rsid w:val="00F433B2"/>
    <w:rsid w:val="00F53831"/>
    <w:rsid w:val="00F5644E"/>
    <w:rsid w:val="00F57513"/>
    <w:rsid w:val="00F61AD1"/>
    <w:rsid w:val="00F63332"/>
    <w:rsid w:val="00F7548D"/>
    <w:rsid w:val="00F81629"/>
    <w:rsid w:val="00F82F41"/>
    <w:rsid w:val="00F9285E"/>
    <w:rsid w:val="00F9290A"/>
    <w:rsid w:val="00F966E9"/>
    <w:rsid w:val="00F97419"/>
    <w:rsid w:val="00FA7D11"/>
    <w:rsid w:val="00FC28B7"/>
    <w:rsid w:val="00FD38F3"/>
    <w:rsid w:val="00FD3C31"/>
    <w:rsid w:val="00FD781D"/>
    <w:rsid w:val="00FF0C9F"/>
    <w:rsid w:val="00FF0CDA"/>
    <w:rsid w:val="00FF47CE"/>
    <w:rsid w:val="00FF61F0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3AF5"/>
  <w15:docId w15:val="{1AAA2ACF-8F8E-4BD9-98F1-B0648747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10A1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CE7804"/>
    <w:pPr>
      <w:keepNext/>
      <w:widowControl/>
      <w:suppressAutoHyphens w:val="0"/>
      <w:overflowPunct/>
      <w:autoSpaceDE/>
      <w:autoSpaceDN/>
      <w:jc w:val="center"/>
      <w:textAlignment w:val="auto"/>
      <w:outlineLvl w:val="0"/>
    </w:pPr>
    <w:rPr>
      <w:rFonts w:eastAsia="Calibri" w:cs="Calibri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D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767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E7804"/>
    <w:rPr>
      <w:rFonts w:eastAsia="Calibri" w:cs="Calibri"/>
      <w:b/>
      <w:bCs/>
      <w:kern w:val="0"/>
      <w:sz w:val="24"/>
      <w:szCs w:val="24"/>
    </w:rPr>
  </w:style>
  <w:style w:type="table" w:styleId="a6">
    <w:name w:val="Table Grid"/>
    <w:basedOn w:val="a1"/>
    <w:uiPriority w:val="59"/>
    <w:rsid w:val="00CE7804"/>
    <w:pPr>
      <w:widowControl/>
      <w:overflowPunct/>
      <w:autoSpaceDE/>
      <w:autoSpaceDN/>
      <w:textAlignment w:val="auto"/>
    </w:pPr>
    <w:rPr>
      <w:rFonts w:eastAsia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CE7804"/>
    <w:pPr>
      <w:widowControl/>
      <w:suppressAutoHyphens w:val="0"/>
      <w:overflowPunct/>
      <w:autoSpaceDE/>
      <w:autoSpaceDN/>
      <w:spacing w:after="200" w:line="276" w:lineRule="auto"/>
      <w:ind w:left="720"/>
      <w:textAlignment w:val="auto"/>
    </w:pPr>
    <w:rPr>
      <w:rFonts w:cs="Calibri"/>
      <w:kern w:val="0"/>
      <w:lang w:eastAsia="en-US"/>
    </w:rPr>
  </w:style>
  <w:style w:type="character" w:styleId="a7">
    <w:name w:val="Hyperlink"/>
    <w:rsid w:val="00CE7804"/>
    <w:rPr>
      <w:color w:val="0000FF"/>
      <w:u w:val="single"/>
    </w:rPr>
  </w:style>
  <w:style w:type="paragraph" w:styleId="a8">
    <w:name w:val="Normal (Web)"/>
    <w:basedOn w:val="a"/>
    <w:uiPriority w:val="99"/>
    <w:semiHidden/>
    <w:rsid w:val="00CE7804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a9">
    <w:name w:val="Strong"/>
    <w:uiPriority w:val="99"/>
    <w:qFormat/>
    <w:rsid w:val="00CE7804"/>
    <w:rPr>
      <w:b/>
      <w:bCs/>
    </w:rPr>
  </w:style>
  <w:style w:type="paragraph" w:styleId="aa">
    <w:name w:val="Body Text"/>
    <w:basedOn w:val="a"/>
    <w:link w:val="ab"/>
    <w:uiPriority w:val="99"/>
    <w:rsid w:val="00CE7804"/>
    <w:pPr>
      <w:overflowPunct/>
      <w:autoSpaceDE/>
      <w:autoSpaceDN/>
      <w:spacing w:after="120"/>
      <w:textAlignment w:val="auto"/>
    </w:pPr>
    <w:rPr>
      <w:rFonts w:ascii="Liberation Serif" w:eastAsia="Liberation Serif" w:cs="Liberation Serif"/>
      <w:kern w:val="1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CE7804"/>
    <w:rPr>
      <w:rFonts w:ascii="Liberation Serif" w:eastAsia="Liberation Serif" w:cs="Liberation Serif"/>
      <w:kern w:val="1"/>
      <w:sz w:val="24"/>
      <w:szCs w:val="24"/>
    </w:rPr>
  </w:style>
  <w:style w:type="character" w:styleId="ac">
    <w:name w:val="Emphasis"/>
    <w:uiPriority w:val="99"/>
    <w:qFormat/>
    <w:rsid w:val="00CE7804"/>
    <w:rPr>
      <w:i/>
      <w:iCs/>
    </w:rPr>
  </w:style>
  <w:style w:type="character" w:styleId="ad">
    <w:name w:val="FollowedHyperlink"/>
    <w:uiPriority w:val="99"/>
    <w:semiHidden/>
    <w:rsid w:val="00CE7804"/>
    <w:rPr>
      <w:color w:val="800080"/>
      <w:u w:val="single"/>
    </w:rPr>
  </w:style>
  <w:style w:type="paragraph" w:styleId="ae">
    <w:name w:val="No Spacing"/>
    <w:uiPriority w:val="99"/>
    <w:qFormat/>
    <w:rsid w:val="00CE7804"/>
    <w:pPr>
      <w:widowControl/>
      <w:overflowPunct/>
      <w:autoSpaceDE/>
      <w:autoSpaceDN/>
      <w:textAlignment w:val="auto"/>
    </w:pPr>
    <w:rPr>
      <w:rFonts w:cs="Calibri"/>
      <w:kern w:val="0"/>
    </w:rPr>
  </w:style>
  <w:style w:type="paragraph" w:customStyle="1" w:styleId="font5">
    <w:name w:val="font5"/>
    <w:basedOn w:val="a"/>
    <w:uiPriority w:val="99"/>
    <w:rsid w:val="00CE7804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font6">
    <w:name w:val="font6"/>
    <w:basedOn w:val="a"/>
    <w:uiPriority w:val="99"/>
    <w:rsid w:val="00CE7804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Arial" w:hAnsi="Arial" w:cs="Arial"/>
      <w:kern w:val="0"/>
      <w:sz w:val="20"/>
      <w:szCs w:val="20"/>
    </w:rPr>
  </w:style>
  <w:style w:type="paragraph" w:customStyle="1" w:styleId="font7">
    <w:name w:val="font7"/>
    <w:basedOn w:val="a"/>
    <w:uiPriority w:val="99"/>
    <w:rsid w:val="00CE7804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Arial" w:hAnsi="Arial" w:cs="Arial"/>
      <w:b/>
      <w:bCs/>
      <w:kern w:val="0"/>
      <w:sz w:val="12"/>
      <w:szCs w:val="12"/>
    </w:rPr>
  </w:style>
  <w:style w:type="paragraph" w:customStyle="1" w:styleId="xl65">
    <w:name w:val="xl65"/>
    <w:basedOn w:val="a"/>
    <w:uiPriority w:val="99"/>
    <w:rsid w:val="00CE7804"/>
    <w:pPr>
      <w:widowControl/>
      <w:pBdr>
        <w:bottom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CE7804"/>
    <w:pPr>
      <w:widowControl/>
      <w:pBdr>
        <w:top w:val="single" w:sz="4" w:space="0" w:color="auto"/>
        <w:bottom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CE78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CE7804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CE7804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Arial" w:hAnsi="Arial" w:cs="Arial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CE7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14"/>
      <w:szCs w:val="14"/>
    </w:rPr>
  </w:style>
  <w:style w:type="paragraph" w:customStyle="1" w:styleId="xl71">
    <w:name w:val="xl71"/>
    <w:basedOn w:val="a"/>
    <w:uiPriority w:val="99"/>
    <w:rsid w:val="00CE78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Arial" w:hAnsi="Arial" w:cs="Arial"/>
      <w:kern w:val="0"/>
      <w:sz w:val="14"/>
      <w:szCs w:val="14"/>
    </w:rPr>
  </w:style>
  <w:style w:type="paragraph" w:customStyle="1" w:styleId="xl72">
    <w:name w:val="xl72"/>
    <w:basedOn w:val="a"/>
    <w:uiPriority w:val="99"/>
    <w:rsid w:val="00CE7804"/>
    <w:pPr>
      <w:widowControl/>
      <w:pBdr>
        <w:top w:val="single" w:sz="4" w:space="0" w:color="auto"/>
        <w:bottom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73">
    <w:name w:val="xl73"/>
    <w:basedOn w:val="a"/>
    <w:uiPriority w:val="99"/>
    <w:rsid w:val="00CE7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Arial" w:hAnsi="Arial" w:cs="Arial"/>
      <w:kern w:val="0"/>
      <w:sz w:val="14"/>
      <w:szCs w:val="14"/>
    </w:rPr>
  </w:style>
  <w:style w:type="paragraph" w:customStyle="1" w:styleId="xl74">
    <w:name w:val="xl74"/>
    <w:basedOn w:val="a"/>
    <w:uiPriority w:val="99"/>
    <w:rsid w:val="00CE78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Arial" w:hAnsi="Arial" w:cs="Arial"/>
      <w:kern w:val="0"/>
      <w:sz w:val="14"/>
      <w:szCs w:val="14"/>
    </w:rPr>
  </w:style>
  <w:style w:type="paragraph" w:customStyle="1" w:styleId="xl75">
    <w:name w:val="xl75"/>
    <w:basedOn w:val="a"/>
    <w:uiPriority w:val="99"/>
    <w:rsid w:val="00CE7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76">
    <w:name w:val="xl76"/>
    <w:basedOn w:val="a"/>
    <w:uiPriority w:val="99"/>
    <w:rsid w:val="00CE78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16"/>
      <w:szCs w:val="16"/>
    </w:rPr>
  </w:style>
  <w:style w:type="paragraph" w:customStyle="1" w:styleId="xl77">
    <w:name w:val="xl77"/>
    <w:basedOn w:val="a"/>
    <w:uiPriority w:val="99"/>
    <w:rsid w:val="00CE78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Arial" w:hAnsi="Arial" w:cs="Arial"/>
      <w:kern w:val="0"/>
      <w:sz w:val="16"/>
      <w:szCs w:val="16"/>
    </w:rPr>
  </w:style>
  <w:style w:type="paragraph" w:customStyle="1" w:styleId="xl78">
    <w:name w:val="xl78"/>
    <w:basedOn w:val="a"/>
    <w:uiPriority w:val="99"/>
    <w:rsid w:val="00CE78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Arial" w:hAnsi="Arial" w:cs="Arial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CE7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16"/>
      <w:szCs w:val="16"/>
    </w:rPr>
  </w:style>
  <w:style w:type="paragraph" w:customStyle="1" w:styleId="xl80">
    <w:name w:val="xl80"/>
    <w:basedOn w:val="a"/>
    <w:uiPriority w:val="99"/>
    <w:rsid w:val="00CE7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Arial" w:hAnsi="Arial" w:cs="Arial"/>
      <w:kern w:val="0"/>
      <w:sz w:val="16"/>
      <w:szCs w:val="16"/>
    </w:rPr>
  </w:style>
  <w:style w:type="paragraph" w:customStyle="1" w:styleId="xl81">
    <w:name w:val="xl81"/>
    <w:basedOn w:val="a"/>
    <w:uiPriority w:val="99"/>
    <w:rsid w:val="00CE7804"/>
    <w:pPr>
      <w:widowControl/>
      <w:pBdr>
        <w:top w:val="single" w:sz="4" w:space="0" w:color="auto"/>
        <w:left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CE7804"/>
    <w:pPr>
      <w:widowControl/>
      <w:pBdr>
        <w:top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83">
    <w:name w:val="xl83"/>
    <w:basedOn w:val="a"/>
    <w:uiPriority w:val="99"/>
    <w:rsid w:val="00CE7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center"/>
    </w:pPr>
    <w:rPr>
      <w:rFonts w:ascii="Times New Roman" w:hAnsi="Times New Roman"/>
      <w:kern w:val="0"/>
      <w:sz w:val="14"/>
      <w:szCs w:val="14"/>
    </w:rPr>
  </w:style>
  <w:style w:type="paragraph" w:customStyle="1" w:styleId="xl84">
    <w:name w:val="xl84"/>
    <w:basedOn w:val="a"/>
    <w:uiPriority w:val="99"/>
    <w:rsid w:val="00CE7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Arial" w:hAnsi="Arial" w:cs="Arial"/>
      <w:kern w:val="0"/>
      <w:sz w:val="24"/>
      <w:szCs w:val="24"/>
    </w:rPr>
  </w:style>
  <w:style w:type="paragraph" w:customStyle="1" w:styleId="xl85">
    <w:name w:val="xl85"/>
    <w:basedOn w:val="a"/>
    <w:uiPriority w:val="99"/>
    <w:rsid w:val="00CE7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0"/>
      <w:szCs w:val="10"/>
    </w:rPr>
  </w:style>
  <w:style w:type="paragraph" w:customStyle="1" w:styleId="xl86">
    <w:name w:val="xl86"/>
    <w:basedOn w:val="a"/>
    <w:uiPriority w:val="99"/>
    <w:rsid w:val="00CE78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0"/>
      <w:szCs w:val="10"/>
    </w:rPr>
  </w:style>
  <w:style w:type="paragraph" w:customStyle="1" w:styleId="xl87">
    <w:name w:val="xl87"/>
    <w:basedOn w:val="a"/>
    <w:uiPriority w:val="99"/>
    <w:rsid w:val="00CE78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Arial" w:hAnsi="Arial" w:cs="Arial"/>
      <w:kern w:val="0"/>
      <w:sz w:val="14"/>
      <w:szCs w:val="14"/>
    </w:rPr>
  </w:style>
  <w:style w:type="paragraph" w:customStyle="1" w:styleId="xl88">
    <w:name w:val="xl88"/>
    <w:basedOn w:val="a"/>
    <w:uiPriority w:val="99"/>
    <w:rsid w:val="00CE7804"/>
    <w:pPr>
      <w:widowControl/>
      <w:pBdr>
        <w:left w:val="single" w:sz="4" w:space="0" w:color="auto"/>
        <w:bottom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89">
    <w:name w:val="xl89"/>
    <w:basedOn w:val="a"/>
    <w:uiPriority w:val="99"/>
    <w:rsid w:val="00CE7804"/>
    <w:pPr>
      <w:widowControl/>
      <w:pBdr>
        <w:left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CE7804"/>
    <w:pPr>
      <w:widowControl/>
      <w:pBdr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CE78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kern w:val="0"/>
      <w:sz w:val="14"/>
      <w:szCs w:val="14"/>
    </w:rPr>
  </w:style>
  <w:style w:type="paragraph" w:customStyle="1" w:styleId="xl92">
    <w:name w:val="xl92"/>
    <w:basedOn w:val="a"/>
    <w:uiPriority w:val="99"/>
    <w:rsid w:val="00CE7804"/>
    <w:pPr>
      <w:widowControl/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CE7804"/>
    <w:pPr>
      <w:widowControl/>
      <w:pBdr>
        <w:lef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94">
    <w:name w:val="xl94"/>
    <w:basedOn w:val="a"/>
    <w:uiPriority w:val="99"/>
    <w:rsid w:val="00CE7804"/>
    <w:pPr>
      <w:widowControl/>
      <w:pBdr>
        <w:top w:val="single" w:sz="4" w:space="0" w:color="auto"/>
        <w:lef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CE7804"/>
    <w:pPr>
      <w:widowControl/>
      <w:pBdr>
        <w:bottom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CE7804"/>
    <w:pPr>
      <w:widowControl/>
      <w:pBdr>
        <w:left w:val="single" w:sz="4" w:space="0" w:color="C0C0C0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CE78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0"/>
      <w:szCs w:val="10"/>
    </w:rPr>
  </w:style>
  <w:style w:type="paragraph" w:customStyle="1" w:styleId="xl98">
    <w:name w:val="xl98"/>
    <w:basedOn w:val="a"/>
    <w:uiPriority w:val="99"/>
    <w:rsid w:val="00CE7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0"/>
      <w:szCs w:val="10"/>
    </w:rPr>
  </w:style>
  <w:style w:type="paragraph" w:customStyle="1" w:styleId="xl99">
    <w:name w:val="xl99"/>
    <w:basedOn w:val="a"/>
    <w:uiPriority w:val="99"/>
    <w:rsid w:val="00CE7804"/>
    <w:pPr>
      <w:widowControl/>
      <w:pBdr>
        <w:top w:val="single" w:sz="4" w:space="0" w:color="auto"/>
        <w:bottom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0"/>
      <w:szCs w:val="10"/>
    </w:rPr>
  </w:style>
  <w:style w:type="paragraph" w:customStyle="1" w:styleId="xl100">
    <w:name w:val="xl100"/>
    <w:basedOn w:val="a"/>
    <w:uiPriority w:val="99"/>
    <w:rsid w:val="00CE7804"/>
    <w:pPr>
      <w:widowControl/>
      <w:pBdr>
        <w:top w:val="single" w:sz="4" w:space="0" w:color="auto"/>
        <w:bottom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0"/>
      <w:szCs w:val="10"/>
    </w:rPr>
  </w:style>
  <w:style w:type="paragraph" w:customStyle="1" w:styleId="xl101">
    <w:name w:val="xl101"/>
    <w:basedOn w:val="a"/>
    <w:uiPriority w:val="99"/>
    <w:rsid w:val="00CE7804"/>
    <w:pPr>
      <w:widowControl/>
      <w:pBdr>
        <w:left w:val="single" w:sz="4" w:space="0" w:color="C0C0C0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102">
    <w:name w:val="xl102"/>
    <w:basedOn w:val="a"/>
    <w:uiPriority w:val="99"/>
    <w:rsid w:val="00CE7804"/>
    <w:pPr>
      <w:widowControl/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kern w:val="0"/>
      <w:sz w:val="14"/>
      <w:szCs w:val="14"/>
    </w:rPr>
  </w:style>
  <w:style w:type="paragraph" w:customStyle="1" w:styleId="xl103">
    <w:name w:val="xl103"/>
    <w:basedOn w:val="a"/>
    <w:uiPriority w:val="99"/>
    <w:rsid w:val="00CE78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i/>
      <w:iCs/>
      <w:kern w:val="0"/>
      <w:sz w:val="14"/>
      <w:szCs w:val="14"/>
    </w:rPr>
  </w:style>
  <w:style w:type="paragraph" w:customStyle="1" w:styleId="xl104">
    <w:name w:val="xl104"/>
    <w:basedOn w:val="a"/>
    <w:uiPriority w:val="99"/>
    <w:rsid w:val="00CE7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xl105">
    <w:name w:val="xl105"/>
    <w:basedOn w:val="a"/>
    <w:uiPriority w:val="99"/>
    <w:rsid w:val="00CE7804"/>
    <w:pPr>
      <w:widowControl/>
      <w:pBdr>
        <w:top w:val="single" w:sz="4" w:space="0" w:color="auto"/>
        <w:left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106">
    <w:name w:val="xl106"/>
    <w:basedOn w:val="a"/>
    <w:uiPriority w:val="99"/>
    <w:rsid w:val="00CE7804"/>
    <w:pPr>
      <w:widowControl/>
      <w:pBdr>
        <w:left w:val="single" w:sz="4" w:space="0" w:color="auto"/>
        <w:bottom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107">
    <w:name w:val="xl107"/>
    <w:basedOn w:val="a"/>
    <w:uiPriority w:val="99"/>
    <w:rsid w:val="00CE7804"/>
    <w:pPr>
      <w:widowControl/>
      <w:pBdr>
        <w:left w:val="single" w:sz="4" w:space="0" w:color="C0C0C0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108">
    <w:name w:val="xl108"/>
    <w:basedOn w:val="a"/>
    <w:uiPriority w:val="99"/>
    <w:rsid w:val="00CE7804"/>
    <w:pPr>
      <w:widowControl/>
      <w:pBdr>
        <w:left w:val="single" w:sz="4" w:space="0" w:color="C0C0C0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109">
    <w:name w:val="xl109"/>
    <w:basedOn w:val="a"/>
    <w:uiPriority w:val="99"/>
    <w:rsid w:val="00CE7804"/>
    <w:pPr>
      <w:widowControl/>
      <w:pBdr>
        <w:left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110">
    <w:name w:val="xl110"/>
    <w:basedOn w:val="a"/>
    <w:uiPriority w:val="99"/>
    <w:rsid w:val="00CE7804"/>
    <w:pPr>
      <w:widowControl/>
      <w:pBdr>
        <w:top w:val="single" w:sz="4" w:space="0" w:color="auto"/>
        <w:left w:val="single" w:sz="4" w:space="0" w:color="C0C0C0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111">
    <w:name w:val="xl111"/>
    <w:basedOn w:val="a"/>
    <w:uiPriority w:val="99"/>
    <w:rsid w:val="00CE7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16"/>
      <w:szCs w:val="16"/>
    </w:rPr>
  </w:style>
  <w:style w:type="paragraph" w:customStyle="1" w:styleId="xl112">
    <w:name w:val="xl112"/>
    <w:basedOn w:val="a"/>
    <w:uiPriority w:val="99"/>
    <w:rsid w:val="00CE78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16"/>
      <w:szCs w:val="16"/>
    </w:rPr>
  </w:style>
  <w:style w:type="paragraph" w:customStyle="1" w:styleId="xl113">
    <w:name w:val="xl113"/>
    <w:basedOn w:val="a"/>
    <w:uiPriority w:val="99"/>
    <w:rsid w:val="00CE78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16"/>
      <w:szCs w:val="16"/>
    </w:rPr>
  </w:style>
  <w:style w:type="paragraph" w:customStyle="1" w:styleId="xl114">
    <w:name w:val="xl114"/>
    <w:basedOn w:val="a"/>
    <w:uiPriority w:val="99"/>
    <w:rsid w:val="00CE7804"/>
    <w:pPr>
      <w:widowControl/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115">
    <w:name w:val="xl115"/>
    <w:basedOn w:val="a"/>
    <w:uiPriority w:val="99"/>
    <w:rsid w:val="00CE7804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116">
    <w:name w:val="xl116"/>
    <w:basedOn w:val="a"/>
    <w:uiPriority w:val="99"/>
    <w:rsid w:val="00CE7804"/>
    <w:pPr>
      <w:widowControl/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16"/>
      <w:szCs w:val="16"/>
    </w:rPr>
  </w:style>
  <w:style w:type="paragraph" w:customStyle="1" w:styleId="xl117">
    <w:name w:val="xl117"/>
    <w:basedOn w:val="a"/>
    <w:uiPriority w:val="99"/>
    <w:rsid w:val="00CE7804"/>
    <w:pPr>
      <w:widowControl/>
      <w:pBdr>
        <w:lef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118">
    <w:name w:val="xl118"/>
    <w:basedOn w:val="a"/>
    <w:uiPriority w:val="99"/>
    <w:rsid w:val="00CE7804"/>
    <w:pPr>
      <w:widowControl/>
      <w:pBdr>
        <w:left w:val="single" w:sz="4" w:space="0" w:color="C0C0C0"/>
        <w:bottom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119">
    <w:name w:val="xl119"/>
    <w:basedOn w:val="a"/>
    <w:uiPriority w:val="99"/>
    <w:rsid w:val="00CE7804"/>
    <w:pPr>
      <w:widowControl/>
      <w:pBdr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120">
    <w:name w:val="xl120"/>
    <w:basedOn w:val="a"/>
    <w:uiPriority w:val="99"/>
    <w:rsid w:val="00CE7804"/>
    <w:pPr>
      <w:widowControl/>
      <w:pBdr>
        <w:bottom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121">
    <w:name w:val="xl121"/>
    <w:basedOn w:val="a"/>
    <w:uiPriority w:val="99"/>
    <w:rsid w:val="00CE7804"/>
    <w:pPr>
      <w:widowControl/>
      <w:pBdr>
        <w:top w:val="single" w:sz="4" w:space="0" w:color="auto"/>
        <w:left w:val="single" w:sz="4" w:space="0" w:color="auto"/>
      </w:pBdr>
      <w:shd w:val="clear" w:color="000000" w:fill="CCFFCC"/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xl122">
    <w:name w:val="xl122"/>
    <w:basedOn w:val="a"/>
    <w:uiPriority w:val="99"/>
    <w:rsid w:val="00CE7804"/>
    <w:pPr>
      <w:widowControl/>
      <w:pBdr>
        <w:top w:val="single" w:sz="4" w:space="0" w:color="auto"/>
      </w:pBdr>
      <w:shd w:val="clear" w:color="000000" w:fill="CCFFCC"/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xl123">
    <w:name w:val="xl123"/>
    <w:basedOn w:val="a"/>
    <w:uiPriority w:val="99"/>
    <w:rsid w:val="00CE7804"/>
    <w:pPr>
      <w:widowControl/>
      <w:pBdr>
        <w:top w:val="single" w:sz="4" w:space="0" w:color="auto"/>
        <w:right w:val="single" w:sz="4" w:space="0" w:color="auto"/>
      </w:pBdr>
      <w:shd w:val="clear" w:color="000000" w:fill="CCFFCC"/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xl124">
    <w:name w:val="xl124"/>
    <w:basedOn w:val="a"/>
    <w:uiPriority w:val="99"/>
    <w:rsid w:val="00CE78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xl125">
    <w:name w:val="xl125"/>
    <w:basedOn w:val="a"/>
    <w:uiPriority w:val="99"/>
    <w:rsid w:val="00CE7804"/>
    <w:pPr>
      <w:widowControl/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xl126">
    <w:name w:val="xl126"/>
    <w:basedOn w:val="a"/>
    <w:uiPriority w:val="99"/>
    <w:rsid w:val="00CE78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6"/>
      <w:szCs w:val="16"/>
    </w:rPr>
  </w:style>
  <w:style w:type="paragraph" w:styleId="af">
    <w:name w:val="header"/>
    <w:basedOn w:val="a"/>
    <w:link w:val="af0"/>
    <w:uiPriority w:val="99"/>
    <w:semiHidden/>
    <w:rsid w:val="00CE7804"/>
    <w:pPr>
      <w:widowControl/>
      <w:tabs>
        <w:tab w:val="center" w:pos="4677"/>
        <w:tab w:val="right" w:pos="9355"/>
      </w:tabs>
      <w:suppressAutoHyphens w:val="0"/>
      <w:overflowPunct/>
      <w:autoSpaceDE/>
      <w:autoSpaceDN/>
      <w:textAlignment w:val="auto"/>
    </w:pPr>
    <w:rPr>
      <w:rFonts w:cs="Calibri"/>
      <w:ker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CE7804"/>
    <w:rPr>
      <w:rFonts w:cs="Calibri"/>
      <w:kern w:val="0"/>
      <w:sz w:val="20"/>
      <w:szCs w:val="20"/>
    </w:rPr>
  </w:style>
  <w:style w:type="paragraph" w:styleId="af1">
    <w:name w:val="footer"/>
    <w:basedOn w:val="a"/>
    <w:link w:val="af2"/>
    <w:uiPriority w:val="99"/>
    <w:rsid w:val="00CE7804"/>
    <w:pPr>
      <w:widowControl/>
      <w:tabs>
        <w:tab w:val="center" w:pos="4677"/>
        <w:tab w:val="right" w:pos="9355"/>
      </w:tabs>
      <w:suppressAutoHyphens w:val="0"/>
      <w:overflowPunct/>
      <w:autoSpaceDE/>
      <w:autoSpaceDN/>
      <w:textAlignment w:val="auto"/>
    </w:pPr>
    <w:rPr>
      <w:rFonts w:cs="Calibri"/>
      <w:kern w:val="0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CE7804"/>
    <w:rPr>
      <w:rFonts w:cs="Calibri"/>
      <w:kern w:val="0"/>
      <w:sz w:val="20"/>
      <w:szCs w:val="20"/>
    </w:rPr>
  </w:style>
  <w:style w:type="paragraph" w:customStyle="1" w:styleId="Default">
    <w:name w:val="Default"/>
    <w:uiPriority w:val="99"/>
    <w:rsid w:val="00CE7804"/>
    <w:pPr>
      <w:widowControl/>
      <w:overflowPunct/>
      <w:adjustRightInd w:val="0"/>
      <w:textAlignment w:val="auto"/>
    </w:pPr>
    <w:rPr>
      <w:rFonts w:eastAsia="Calibri" w:cs="Calibri"/>
      <w:color w:val="000000"/>
      <w:kern w:val="0"/>
      <w:sz w:val="24"/>
      <w:szCs w:val="24"/>
    </w:rPr>
  </w:style>
  <w:style w:type="paragraph" w:customStyle="1" w:styleId="c7">
    <w:name w:val="c7"/>
    <w:basedOn w:val="a"/>
    <w:uiPriority w:val="99"/>
    <w:rsid w:val="00CE7804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c14">
    <w:name w:val="c14"/>
    <w:basedOn w:val="a0"/>
    <w:uiPriority w:val="99"/>
    <w:rsid w:val="00CE7804"/>
  </w:style>
  <w:style w:type="character" w:customStyle="1" w:styleId="c76">
    <w:name w:val="c76"/>
    <w:basedOn w:val="a0"/>
    <w:uiPriority w:val="99"/>
    <w:rsid w:val="00CE7804"/>
  </w:style>
  <w:style w:type="character" w:customStyle="1" w:styleId="c0">
    <w:name w:val="c0"/>
    <w:basedOn w:val="a0"/>
    <w:uiPriority w:val="99"/>
    <w:rsid w:val="00CE7804"/>
  </w:style>
  <w:style w:type="paragraph" w:customStyle="1" w:styleId="c15">
    <w:name w:val="c15"/>
    <w:basedOn w:val="a"/>
    <w:uiPriority w:val="99"/>
    <w:rsid w:val="00CE7804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c81">
    <w:name w:val="c81"/>
    <w:basedOn w:val="a0"/>
    <w:uiPriority w:val="99"/>
    <w:rsid w:val="00CE7804"/>
  </w:style>
  <w:style w:type="character" w:customStyle="1" w:styleId="40">
    <w:name w:val="Заголовок 4 Знак"/>
    <w:basedOn w:val="a0"/>
    <w:link w:val="4"/>
    <w:uiPriority w:val="9"/>
    <w:semiHidden/>
    <w:rsid w:val="006D2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Indent 2"/>
    <w:basedOn w:val="a"/>
    <w:link w:val="20"/>
    <w:uiPriority w:val="99"/>
    <w:semiHidden/>
    <w:unhideWhenUsed/>
    <w:rsid w:val="008A4E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4E0B"/>
  </w:style>
  <w:style w:type="table" w:customStyle="1" w:styleId="12">
    <w:name w:val="Сетка таблицы1"/>
    <w:basedOn w:val="a1"/>
    <w:next w:val="a6"/>
    <w:uiPriority w:val="59"/>
    <w:rsid w:val="00861589"/>
    <w:pPr>
      <w:widowControl/>
      <w:overflowPunct/>
      <w:autoSpaceDE/>
      <w:autoSpaceDN/>
      <w:textAlignment w:val="auto"/>
    </w:pPr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uiPriority w:val="59"/>
    <w:rsid w:val="00861589"/>
    <w:pPr>
      <w:widowControl/>
      <w:overflowPunct/>
      <w:autoSpaceDE/>
      <w:autoSpaceDN/>
      <w:textAlignment w:val="auto"/>
    </w:pPr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861589"/>
    <w:pPr>
      <w:overflowPunct/>
      <w:textAlignment w:val="auto"/>
    </w:pPr>
    <w:rPr>
      <w:rFonts w:asciiTheme="minorHAnsi" w:eastAsia="Calibri" w:hAnsiTheme="minorHAnsi" w:cstheme="minorBidi"/>
      <w:kern w:val="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9154">
          <w:blockQuote w:val="1"/>
          <w:marLeft w:val="0"/>
          <w:marRight w:val="0"/>
          <w:marTop w:val="840"/>
          <w:marBottom w:val="840"/>
          <w:divBdr>
            <w:top w:val="none" w:sz="0" w:space="0" w:color="auto"/>
            <w:left w:val="single" w:sz="12" w:space="30" w:color="E61D22"/>
            <w:bottom w:val="none" w:sz="0" w:space="0" w:color="auto"/>
            <w:right w:val="none" w:sz="0" w:space="0" w:color="auto"/>
          </w:divBdr>
        </w:div>
        <w:div w:id="888804551">
          <w:marLeft w:val="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away.php?utf=1&amp;to=http://www.webkursovik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dut-penza.ru/forteachers/" TargetMode="External"/><Relationship Id="rId17" Type="http://schemas.openxmlformats.org/officeDocument/2006/relationships/hyperlink" Target="https://vk.com/away.php?utf=1&amp;to=http://deti-ritmi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way.php?utf=1&amp;to=http://www.horeograf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../../../../media/image2.jp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utf=1&amp;to=http://tancpole.ru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../../../media/image2.jpeg" TargetMode="External"/><Relationship Id="rId14" Type="http://schemas.openxmlformats.org/officeDocument/2006/relationships/hyperlink" Target="https://vk.com/away.php?utf=1&amp;to=http://www.ga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72B1-97C9-46CE-BF7F-4216EBBF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25</Pages>
  <Words>7269</Words>
  <Characters>41435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Шаг за шагом</vt:lpstr>
    </vt:vector>
  </TitlesOfParts>
  <Company/>
  <LinksUpToDate>false</LinksUpToDate>
  <CharactersWithSpaces>48607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Шаг за шагом</dc:title>
  <dc:creator>Настя;Алина Воропаева</dc:creator>
  <cp:lastModifiedBy>moc</cp:lastModifiedBy>
  <cp:revision>40</cp:revision>
  <cp:lastPrinted>2022-09-02T05:47:00Z</cp:lastPrinted>
  <dcterms:created xsi:type="dcterms:W3CDTF">2024-09-04T15:38:00Z</dcterms:created>
  <dcterms:modified xsi:type="dcterms:W3CDTF">2024-09-23T12:16:00Z</dcterms:modified>
</cp:coreProperties>
</file>