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BA" w:rsidRDefault="001A78BA" w:rsidP="001A78BA">
      <w:pPr>
        <w:framePr w:wrap="none" w:vAnchor="page" w:hAnchor="page" w:x="337" w:y="349"/>
        <w:rPr>
          <w:sz w:val="2"/>
          <w:szCs w:val="2"/>
        </w:rPr>
      </w:pPr>
    </w:p>
    <w:p w:rsidR="00BC0BFB" w:rsidRDefault="00BC0BFB" w:rsidP="00BC0BFB">
      <w:pPr>
        <w:framePr w:wrap="none" w:vAnchor="page" w:hAnchor="page" w:x="120" w:y="484"/>
        <w:rPr>
          <w:sz w:val="2"/>
          <w:szCs w:val="2"/>
        </w:rPr>
      </w:pPr>
    </w:p>
    <w:p w:rsidR="007128A2" w:rsidRDefault="007128A2" w:rsidP="007128A2">
      <w:pPr>
        <w:framePr w:wrap="none" w:vAnchor="page" w:hAnchor="page" w:x="200" w:y="153"/>
        <w:rPr>
          <w:sz w:val="2"/>
          <w:szCs w:val="2"/>
        </w:rPr>
      </w:pPr>
    </w:p>
    <w:p w:rsidR="00143DB5" w:rsidRDefault="00143DB5" w:rsidP="00143DB5">
      <w:pPr>
        <w:framePr w:wrap="none" w:vAnchor="page" w:hAnchor="page" w:x="62" w:y="153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7410450" cy="1042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5D" w:rsidRDefault="00252D5D" w:rsidP="00252D5D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</w:p>
    <w:p w:rsidR="00252D5D" w:rsidRPr="00F65472" w:rsidRDefault="00252D5D" w:rsidP="00252D5D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noProof/>
          <w:sz w:val="28"/>
          <w:szCs w:val="28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DB5" w:rsidRDefault="00143DB5" w:rsidP="00252D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2C4" w:rsidRPr="00252D5D" w:rsidRDefault="00E972C4" w:rsidP="00252D5D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E972C4" w:rsidRDefault="00E972C4" w:rsidP="008A46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B8" w:rsidRPr="00586C52" w:rsidRDefault="0099530A" w:rsidP="008A46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586C5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A3B19" w:rsidRPr="00586C52" w:rsidRDefault="003A3B19" w:rsidP="008A4685">
      <w:pPr>
        <w:pStyle w:val="a6"/>
        <w:spacing w:before="0" w:beforeAutospacing="0" w:after="0" w:afterAutospacing="0"/>
        <w:jc w:val="both"/>
      </w:pPr>
    </w:p>
    <w:p w:rsidR="00E972C4" w:rsidRPr="00EF63CE" w:rsidRDefault="00F92285" w:rsidP="008A468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C52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</w:t>
      </w:r>
      <w:r w:rsidRPr="002D17C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8C6CDA" w:rsidRPr="002D17C2">
        <w:rPr>
          <w:rFonts w:ascii="Times New Roman" w:hAnsi="Times New Roman" w:cs="Times New Roman"/>
          <w:i/>
          <w:sz w:val="24"/>
          <w:szCs w:val="24"/>
        </w:rPr>
        <w:t>«</w:t>
      </w:r>
      <w:r w:rsidR="00252D5D">
        <w:rPr>
          <w:rFonts w:ascii="Times New Roman" w:hAnsi="Times New Roman" w:cs="Times New Roman"/>
          <w:i/>
          <w:sz w:val="24"/>
          <w:szCs w:val="24"/>
        </w:rPr>
        <w:t>Планета здоровья</w:t>
      </w:r>
      <w:r w:rsidR="000300A1" w:rsidRPr="002D17C2">
        <w:rPr>
          <w:rFonts w:ascii="Times New Roman" w:hAnsi="Times New Roman" w:cs="Times New Roman"/>
          <w:i/>
          <w:sz w:val="24"/>
          <w:szCs w:val="24"/>
        </w:rPr>
        <w:t>»</w:t>
      </w:r>
      <w:r w:rsidR="000300A1" w:rsidRPr="00EF63C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72C4" w:rsidRPr="00EF63CE" w:rsidRDefault="00096F92" w:rsidP="008A4685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E">
        <w:rPr>
          <w:rFonts w:ascii="Times New Roman" w:hAnsi="Times New Roman" w:cs="Times New Roman"/>
          <w:sz w:val="24"/>
          <w:szCs w:val="24"/>
        </w:rPr>
        <w:t xml:space="preserve">по содержанию </w:t>
      </w:r>
      <w:r w:rsidR="00ED2DFD" w:rsidRPr="00EF63CE">
        <w:rPr>
          <w:rFonts w:ascii="Times New Roman" w:hAnsi="Times New Roman" w:cs="Times New Roman"/>
          <w:sz w:val="24"/>
          <w:szCs w:val="24"/>
        </w:rPr>
        <w:t>является</w:t>
      </w:r>
      <w:r w:rsidR="00623C9A" w:rsidRPr="00EF63CE">
        <w:rPr>
          <w:rFonts w:ascii="Times New Roman" w:hAnsi="Times New Roman" w:cs="Times New Roman"/>
          <w:sz w:val="24"/>
          <w:szCs w:val="24"/>
        </w:rPr>
        <w:t xml:space="preserve"> </w:t>
      </w:r>
      <w:r w:rsidR="00ED2DFD" w:rsidRPr="00EF63CE">
        <w:rPr>
          <w:rStyle w:val="4"/>
          <w:rFonts w:eastAsia="Times New Roman" w:cs="Times New Roman"/>
          <w:b w:val="0"/>
          <w:i/>
          <w:sz w:val="24"/>
          <w:szCs w:val="24"/>
        </w:rPr>
        <w:t>физкультурно-спортивной</w:t>
      </w:r>
      <w:r w:rsidR="00586C52" w:rsidRPr="00EF63CE">
        <w:rPr>
          <w:rStyle w:val="4"/>
          <w:rFonts w:eastAsia="Times New Roman" w:cs="Times New Roman"/>
          <w:b w:val="0"/>
          <w:i/>
          <w:sz w:val="24"/>
          <w:szCs w:val="24"/>
        </w:rPr>
        <w:t>,</w:t>
      </w:r>
    </w:p>
    <w:p w:rsidR="00E972C4" w:rsidRPr="00EF63CE" w:rsidRDefault="00096F92" w:rsidP="008A4685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E">
        <w:rPr>
          <w:rFonts w:ascii="Times New Roman" w:hAnsi="Times New Roman" w:cs="Times New Roman"/>
          <w:sz w:val="24"/>
          <w:szCs w:val="24"/>
        </w:rPr>
        <w:t>по уровню освоения</w:t>
      </w:r>
      <w:r w:rsidR="00221BF2" w:rsidRPr="00EF63CE">
        <w:rPr>
          <w:rFonts w:ascii="Times New Roman" w:hAnsi="Times New Roman" w:cs="Times New Roman"/>
          <w:sz w:val="24"/>
          <w:szCs w:val="24"/>
        </w:rPr>
        <w:t xml:space="preserve"> </w:t>
      </w:r>
      <w:r w:rsidR="009D0315" w:rsidRPr="00EF63CE">
        <w:rPr>
          <w:rFonts w:ascii="Times New Roman" w:hAnsi="Times New Roman" w:cs="Times New Roman"/>
          <w:sz w:val="24"/>
          <w:szCs w:val="24"/>
        </w:rPr>
        <w:t xml:space="preserve">– </w:t>
      </w:r>
      <w:r w:rsidR="00D25EA8" w:rsidRPr="00EF63CE">
        <w:rPr>
          <w:rFonts w:ascii="Times New Roman" w:hAnsi="Times New Roman" w:cs="Times New Roman"/>
          <w:i/>
          <w:sz w:val="24"/>
          <w:szCs w:val="24"/>
        </w:rPr>
        <w:t>стартовой</w:t>
      </w:r>
      <w:r w:rsidR="00586C52" w:rsidRPr="00EF63CE">
        <w:rPr>
          <w:rFonts w:ascii="Times New Roman" w:hAnsi="Times New Roman" w:cs="Times New Roman"/>
          <w:i/>
          <w:sz w:val="24"/>
          <w:szCs w:val="24"/>
        </w:rPr>
        <w:t>,</w:t>
      </w:r>
    </w:p>
    <w:p w:rsidR="00E972C4" w:rsidRPr="00EF63CE" w:rsidRDefault="009D0315" w:rsidP="008A4685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E">
        <w:rPr>
          <w:rFonts w:ascii="Times New Roman" w:hAnsi="Times New Roman" w:cs="Times New Roman"/>
          <w:sz w:val="24"/>
          <w:szCs w:val="24"/>
        </w:rPr>
        <w:t xml:space="preserve">по форме организации - </w:t>
      </w:r>
      <w:r w:rsidRPr="00EF63CE">
        <w:rPr>
          <w:rFonts w:ascii="Times New Roman" w:hAnsi="Times New Roman" w:cs="Times New Roman"/>
          <w:i/>
          <w:sz w:val="24"/>
          <w:szCs w:val="24"/>
        </w:rPr>
        <w:t>очной, групповой</w:t>
      </w:r>
      <w:r w:rsidRPr="00EF63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32DBE" w:rsidRPr="00EF63CE" w:rsidRDefault="009D0315" w:rsidP="008A4685">
      <w:pPr>
        <w:pStyle w:val="a3"/>
        <w:numPr>
          <w:ilvl w:val="0"/>
          <w:numId w:val="3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E">
        <w:rPr>
          <w:rFonts w:ascii="Times New Roman" w:hAnsi="Times New Roman" w:cs="Times New Roman"/>
          <w:sz w:val="24"/>
          <w:szCs w:val="24"/>
        </w:rPr>
        <w:t>по степени авторства –</w:t>
      </w:r>
      <w:r w:rsidR="00EF63CE" w:rsidRPr="00EF63CE">
        <w:rPr>
          <w:rFonts w:ascii="Times New Roman" w:hAnsi="Times New Roman" w:cs="Times New Roman"/>
          <w:i/>
          <w:sz w:val="24"/>
          <w:szCs w:val="24"/>
        </w:rPr>
        <w:t xml:space="preserve"> модифицированной.</w:t>
      </w:r>
    </w:p>
    <w:p w:rsidR="005159F5" w:rsidRPr="00E972C4" w:rsidRDefault="005B2591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Программа разработ</w:t>
      </w:r>
      <w:r w:rsidR="000300A1" w:rsidRPr="00E972C4">
        <w:rPr>
          <w:rFonts w:ascii="Times New Roman" w:hAnsi="Times New Roman" w:cs="Times New Roman"/>
          <w:sz w:val="24"/>
          <w:szCs w:val="24"/>
        </w:rPr>
        <w:t>ана в соответствии с действующими</w:t>
      </w: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0300A1" w:rsidRPr="00E972C4">
        <w:rPr>
          <w:rFonts w:ascii="Times New Roman" w:hAnsi="Times New Roman" w:cs="Times New Roman"/>
          <w:sz w:val="24"/>
          <w:szCs w:val="24"/>
        </w:rPr>
        <w:t xml:space="preserve">нормативно - </w:t>
      </w:r>
      <w:r w:rsidR="00EA4D20" w:rsidRPr="00E972C4">
        <w:rPr>
          <w:rFonts w:ascii="Times New Roman" w:hAnsi="Times New Roman" w:cs="Times New Roman"/>
          <w:sz w:val="24"/>
          <w:szCs w:val="24"/>
        </w:rPr>
        <w:t>правовыми доку</w:t>
      </w:r>
      <w:r w:rsidRPr="00E972C4">
        <w:rPr>
          <w:rFonts w:ascii="Times New Roman" w:hAnsi="Times New Roman" w:cs="Times New Roman"/>
          <w:sz w:val="24"/>
          <w:szCs w:val="24"/>
        </w:rPr>
        <w:t>ментами:</w:t>
      </w:r>
    </w:p>
    <w:p w:rsidR="00F65472" w:rsidRPr="005E67E4" w:rsidRDefault="00F65472" w:rsidP="008A468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РФ от 29.12.2012 г. № 273 «Об образовании в РФ»;  </w:t>
      </w:r>
    </w:p>
    <w:p w:rsidR="00F65472" w:rsidRPr="00081C22" w:rsidRDefault="00F65472" w:rsidP="008A468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от 31 июля 2020 года № 304-ФЗ «О внесении изменений в </w:t>
      </w:r>
      <w:r w:rsidRPr="00081C22">
        <w:rPr>
          <w:rFonts w:ascii="Times New Roman" w:hAnsi="Times New Roman" w:cs="Times New Roman"/>
          <w:sz w:val="24"/>
          <w:szCs w:val="24"/>
        </w:rPr>
        <w:t xml:space="preserve">Федеральный закон «Об образовании в Российской Федерации» по вопросам воспитания обучающихся»; </w:t>
      </w:r>
      <w:r w:rsidRPr="00081C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65472" w:rsidRPr="00081C22" w:rsidRDefault="00F65472" w:rsidP="008A468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81C2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Указ Президента РФ</w:t>
      </w:r>
      <w:r w:rsidR="00CB4D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от 9 ноября 2022 г. № 809 «</w:t>
      </w:r>
      <w:r w:rsidRPr="00081C2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Об утверждении Основ государственной политики по сохранению и укреплению традиционных российских</w:t>
      </w:r>
      <w:r w:rsidR="00CB4D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духовно-нравственных ценностей»</w:t>
      </w:r>
      <w:r w:rsidRPr="00081C2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;</w:t>
      </w:r>
    </w:p>
    <w:p w:rsidR="00F65472" w:rsidRPr="005E67E4" w:rsidRDefault="00CB4D47" w:rsidP="008A468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5472" w:rsidRPr="005E67E4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</w:t>
      </w:r>
      <w:r>
        <w:rPr>
          <w:rFonts w:ascii="Times New Roman" w:hAnsi="Times New Roman" w:cs="Times New Roman"/>
          <w:sz w:val="24"/>
          <w:szCs w:val="24"/>
        </w:rPr>
        <w:t>ия детей и молодежи»</w:t>
      </w:r>
      <w:r w:rsidR="00F65472" w:rsidRPr="005E67E4">
        <w:rPr>
          <w:rFonts w:ascii="Times New Roman" w:hAnsi="Times New Roman" w:cs="Times New Roman"/>
          <w:sz w:val="24"/>
          <w:szCs w:val="24"/>
        </w:rPr>
        <w:t>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F65472" w:rsidRPr="005E67E4" w:rsidRDefault="00F65472" w:rsidP="008A468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Приказ Главного государственного санитарного врача РФ</w:t>
      </w:r>
      <w:r w:rsidRPr="005E67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65472" w:rsidRPr="005E67E4" w:rsidRDefault="00F65472" w:rsidP="008A468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F65472" w:rsidRPr="00F65472" w:rsidRDefault="00F65472" w:rsidP="008A4685">
      <w:pPr>
        <w:pStyle w:val="a3"/>
        <w:numPr>
          <w:ilvl w:val="0"/>
          <w:numId w:val="37"/>
        </w:numPr>
        <w:ind w:left="0" w:firstLine="567"/>
        <w:jc w:val="both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F65472">
        <w:rPr>
          <w:rStyle w:val="ad"/>
          <w:rFonts w:ascii="Times New Roman" w:hAnsi="Times New Roman" w:cs="Times New Roman"/>
          <w:b w:val="0"/>
          <w:sz w:val="24"/>
          <w:szCs w:val="24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Минпросвещения России от 29.09.2023 №АБ-3935/06);</w:t>
      </w:r>
    </w:p>
    <w:p w:rsidR="00F65472" w:rsidRPr="00F65472" w:rsidRDefault="00F65472" w:rsidP="008A4685">
      <w:pPr>
        <w:pStyle w:val="a3"/>
        <w:numPr>
          <w:ilvl w:val="0"/>
          <w:numId w:val="37"/>
        </w:numPr>
        <w:ind w:left="0" w:firstLine="567"/>
        <w:jc w:val="both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F65472">
        <w:rPr>
          <w:rStyle w:val="ad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65472" w:rsidRPr="005E67E4" w:rsidRDefault="00F65472" w:rsidP="008A468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03.09.2019 № 467 «Об утверждении Целевой модели развития региональных систем дополнительного образования детей»;</w:t>
      </w:r>
    </w:p>
    <w:p w:rsidR="00F65472" w:rsidRPr="005E67E4" w:rsidRDefault="00F65472" w:rsidP="008A468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22 сентября 2021 г. N 652н «Об утверждении профессионального стандарта «Педагог дополнительного образования детей и взрослых».</w:t>
      </w:r>
    </w:p>
    <w:p w:rsidR="00F65472" w:rsidRDefault="00F65472" w:rsidP="008A4685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72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 </w:t>
      </w:r>
    </w:p>
    <w:p w:rsidR="00F65472" w:rsidRPr="00F65472" w:rsidRDefault="00F65472" w:rsidP="008A4685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72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по проектированию дополнительных общеразвивающих программ нового поколения (включая разноуровневые программы) в области физической культуры и спорта (разработаны ФГБУ «Федеральным центром организационно – методического обеспечения физического воспитания» в 2021 году). </w:t>
      </w:r>
    </w:p>
    <w:p w:rsidR="00F822D7" w:rsidRPr="00D657BA" w:rsidRDefault="009C51BB" w:rsidP="008A4685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МБОУ</w:t>
      </w:r>
      <w:r w:rsidR="00322768" w:rsidRPr="00D657BA">
        <w:rPr>
          <w:rFonts w:ascii="Times New Roman" w:hAnsi="Times New Roman" w:cs="Times New Roman"/>
          <w:sz w:val="24"/>
          <w:szCs w:val="24"/>
        </w:rPr>
        <w:t>ДО «ДД(Ю)Т»</w:t>
      </w:r>
      <w:r w:rsidR="00F822D7" w:rsidRPr="00D657BA">
        <w:rPr>
          <w:rFonts w:ascii="Times New Roman" w:hAnsi="Times New Roman" w:cs="Times New Roman"/>
          <w:sz w:val="24"/>
          <w:szCs w:val="24"/>
        </w:rPr>
        <w:t xml:space="preserve"> г. Пензы;</w:t>
      </w:r>
      <w:r w:rsidR="00D65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632" w:rsidRPr="00D657BA" w:rsidRDefault="007F6B53" w:rsidP="008A4685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7BA">
        <w:rPr>
          <w:rFonts w:ascii="Times New Roman" w:hAnsi="Times New Roman" w:cs="Times New Roman"/>
          <w:sz w:val="24"/>
          <w:szCs w:val="24"/>
        </w:rPr>
        <w:t>«</w:t>
      </w:r>
      <w:r w:rsidR="005B2591" w:rsidRPr="00D657BA">
        <w:rPr>
          <w:rFonts w:ascii="Times New Roman" w:hAnsi="Times New Roman" w:cs="Times New Roman"/>
          <w:sz w:val="24"/>
          <w:szCs w:val="24"/>
        </w:rPr>
        <w:t xml:space="preserve">Положение о дополнительной общеобразовательной общеразвивающей программе </w:t>
      </w:r>
      <w:r w:rsidR="009C51BB">
        <w:rPr>
          <w:rFonts w:ascii="Times New Roman" w:hAnsi="Times New Roman" w:cs="Times New Roman"/>
          <w:sz w:val="24"/>
          <w:szCs w:val="24"/>
        </w:rPr>
        <w:t>МБОУ</w:t>
      </w:r>
      <w:r w:rsidR="00A23A0C" w:rsidRPr="00D657BA">
        <w:rPr>
          <w:rFonts w:ascii="Times New Roman" w:hAnsi="Times New Roman" w:cs="Times New Roman"/>
          <w:sz w:val="24"/>
          <w:szCs w:val="24"/>
        </w:rPr>
        <w:t>ДО «ДД(Ю)Т»</w:t>
      </w:r>
      <w:r w:rsidR="00A22570" w:rsidRPr="00D657BA">
        <w:rPr>
          <w:rFonts w:ascii="Times New Roman" w:hAnsi="Times New Roman" w:cs="Times New Roman"/>
          <w:sz w:val="24"/>
          <w:szCs w:val="24"/>
        </w:rPr>
        <w:t xml:space="preserve"> </w:t>
      </w:r>
      <w:r w:rsidRPr="00D657BA">
        <w:rPr>
          <w:rFonts w:ascii="Times New Roman" w:hAnsi="Times New Roman" w:cs="Times New Roman"/>
          <w:sz w:val="24"/>
          <w:szCs w:val="24"/>
        </w:rPr>
        <w:t>г. Пензы».</w:t>
      </w:r>
      <w:r w:rsidR="00D657BA" w:rsidRPr="00D657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972C4" w:rsidRDefault="00E972C4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18" w:rsidRPr="00693497" w:rsidRDefault="00AC754A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497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="008F0C18" w:rsidRPr="00693497">
        <w:rPr>
          <w:rFonts w:ascii="Times New Roman" w:hAnsi="Times New Roman" w:cs="Times New Roman"/>
          <w:sz w:val="24"/>
          <w:szCs w:val="24"/>
        </w:rPr>
        <w:t xml:space="preserve">. </w:t>
      </w:r>
      <w:r w:rsidR="002D17C2" w:rsidRPr="00693497">
        <w:rPr>
          <w:rFonts w:ascii="Times New Roman" w:hAnsi="Times New Roman" w:cs="Times New Roman"/>
          <w:sz w:val="24"/>
          <w:szCs w:val="24"/>
        </w:rPr>
        <w:t>Актуальность дополнительной программы для общест</w:t>
      </w:r>
      <w:r w:rsidR="00FB3290" w:rsidRPr="00693497">
        <w:rPr>
          <w:rFonts w:ascii="Times New Roman" w:hAnsi="Times New Roman" w:cs="Times New Roman"/>
          <w:sz w:val="24"/>
          <w:szCs w:val="24"/>
        </w:rPr>
        <w:t>в</w:t>
      </w:r>
      <w:r w:rsidR="002D17C2" w:rsidRPr="00693497">
        <w:rPr>
          <w:rFonts w:ascii="Times New Roman" w:hAnsi="Times New Roman" w:cs="Times New Roman"/>
          <w:sz w:val="24"/>
          <w:szCs w:val="24"/>
        </w:rPr>
        <w:t>а обусловлена рядом объективных факторов, отражающих приоритеты современной государственной образовательной и культурной политики Российской Федерации, направленных на развитие физического воспитания молодежи и формирование культуры здоровья нации, а также выявление</w:t>
      </w:r>
      <w:r w:rsidR="008F0C18" w:rsidRPr="00693497">
        <w:rPr>
          <w:rFonts w:ascii="Times New Roman" w:hAnsi="Times New Roman" w:cs="Times New Roman"/>
          <w:sz w:val="24"/>
          <w:szCs w:val="24"/>
        </w:rPr>
        <w:t xml:space="preserve"> способностей и </w:t>
      </w:r>
      <w:r w:rsidR="002D17C2" w:rsidRPr="00693497">
        <w:rPr>
          <w:rFonts w:ascii="Times New Roman" w:hAnsi="Times New Roman" w:cs="Times New Roman"/>
          <w:sz w:val="24"/>
          <w:szCs w:val="24"/>
        </w:rPr>
        <w:t xml:space="preserve">одаренности детей. </w:t>
      </w:r>
      <w:r w:rsidR="008F0C18" w:rsidRPr="00693497">
        <w:rPr>
          <w:rFonts w:ascii="Times New Roman" w:hAnsi="Times New Roman" w:cs="Times New Roman"/>
          <w:sz w:val="24"/>
          <w:szCs w:val="24"/>
        </w:rPr>
        <w:t xml:space="preserve">Физическое воспитание подрастающего поколения в нашей стране является предметом постоянной заботы государства. </w:t>
      </w:r>
      <w:r w:rsidR="00FB3290" w:rsidRPr="00693497">
        <w:rPr>
          <w:rFonts w:ascii="Times New Roman" w:hAnsi="Times New Roman" w:cs="Times New Roman"/>
          <w:sz w:val="24"/>
          <w:szCs w:val="24"/>
        </w:rPr>
        <w:t>Так, цели государственной политики в сфере физической культуры и спорта определены в Указе Президента Российской Федерации от 7 мая 2024 г. № 309 «О национальных целях развития Российской Федерации на период до 2030 года и на перспективу до 2036 года», Стратегии развития физической культуры и спорта в Российской Федерации на период до 2030 года. Б</w:t>
      </w:r>
      <w:r w:rsidR="008F0C18" w:rsidRPr="00693497">
        <w:rPr>
          <w:rFonts w:ascii="Times New Roman" w:hAnsi="Times New Roman" w:cs="Times New Roman"/>
          <w:sz w:val="24"/>
          <w:szCs w:val="24"/>
        </w:rPr>
        <w:t xml:space="preserve">ольшое внимание </w:t>
      </w:r>
      <w:r w:rsidR="00FB3290" w:rsidRPr="00693497">
        <w:rPr>
          <w:rFonts w:ascii="Times New Roman" w:hAnsi="Times New Roman" w:cs="Times New Roman"/>
          <w:sz w:val="24"/>
          <w:szCs w:val="24"/>
        </w:rPr>
        <w:t xml:space="preserve">в них </w:t>
      </w:r>
      <w:r w:rsidR="008F0C18" w:rsidRPr="00693497">
        <w:rPr>
          <w:rFonts w:ascii="Times New Roman" w:hAnsi="Times New Roman" w:cs="Times New Roman"/>
          <w:sz w:val="24"/>
          <w:szCs w:val="24"/>
        </w:rPr>
        <w:t xml:space="preserve">уделено </w:t>
      </w:r>
      <w:r w:rsidR="00FB3290" w:rsidRPr="00693497">
        <w:rPr>
          <w:rFonts w:ascii="Times New Roman" w:hAnsi="Times New Roman" w:cs="Times New Roman"/>
          <w:sz w:val="24"/>
          <w:szCs w:val="24"/>
        </w:rPr>
        <w:t xml:space="preserve">«вовлечению граждан, прежде всего детей и молодежи, в регулярные занятия физической культурой и массовым спортом», </w:t>
      </w:r>
      <w:r w:rsidR="008F0C18" w:rsidRPr="00693497">
        <w:rPr>
          <w:rFonts w:ascii="Times New Roman" w:hAnsi="Times New Roman" w:cs="Times New Roman"/>
          <w:sz w:val="24"/>
          <w:szCs w:val="24"/>
        </w:rPr>
        <w:t>вопросам формирования в детской среде системы мотивации к активному и здоровому образу жизни и занятиям спортом, ответственного отношения к своему здоровью и потребности в здоровом образе жизни.</w:t>
      </w:r>
    </w:p>
    <w:p w:rsidR="006F57AC" w:rsidRDefault="008F0C18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497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9831C9" w:rsidRPr="00693497">
        <w:rPr>
          <w:rFonts w:ascii="Times New Roman" w:hAnsi="Times New Roman" w:cs="Times New Roman"/>
          <w:sz w:val="24"/>
          <w:szCs w:val="24"/>
        </w:rPr>
        <w:t>программа «</w:t>
      </w:r>
      <w:r w:rsidR="00652E3C" w:rsidRPr="00693497">
        <w:rPr>
          <w:rFonts w:ascii="Times New Roman" w:hAnsi="Times New Roman" w:cs="Times New Roman"/>
          <w:sz w:val="24"/>
          <w:szCs w:val="24"/>
        </w:rPr>
        <w:t>Планета здоровья</w:t>
      </w:r>
      <w:r w:rsidRPr="00693497">
        <w:rPr>
          <w:rFonts w:ascii="Times New Roman" w:hAnsi="Times New Roman" w:cs="Times New Roman"/>
          <w:sz w:val="24"/>
          <w:szCs w:val="24"/>
        </w:rPr>
        <w:t xml:space="preserve">» ориентирует на поддержание положительного эмоционального отношения детей к занятиям общей физической подготовкой, стремлению к тому, чтобы физические упражнения доставляли им удовольствие и радость, побуждали их к самостоятельности, желанию научиться владеть своим телом. </w:t>
      </w:r>
    </w:p>
    <w:p w:rsidR="00D0652A" w:rsidRPr="00D0652A" w:rsidRDefault="00D0652A" w:rsidP="00D065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52A">
        <w:rPr>
          <w:rFonts w:ascii="Times New Roman" w:hAnsi="Times New Roman" w:cs="Times New Roman"/>
          <w:sz w:val="24"/>
          <w:szCs w:val="24"/>
        </w:rPr>
        <w:t>Включение элементов адаптированной детской йоги в программу «</w:t>
      </w:r>
      <w:r w:rsidR="009E205D">
        <w:rPr>
          <w:rFonts w:ascii="Times New Roman" w:hAnsi="Times New Roman" w:cs="Times New Roman"/>
          <w:sz w:val="24"/>
          <w:szCs w:val="24"/>
        </w:rPr>
        <w:t>Планета здоровья</w:t>
      </w:r>
      <w:bookmarkStart w:id="0" w:name="_GoBack"/>
      <w:bookmarkEnd w:id="0"/>
      <w:r w:rsidRPr="00D0652A">
        <w:rPr>
          <w:rFonts w:ascii="Times New Roman" w:hAnsi="Times New Roman" w:cs="Times New Roman"/>
          <w:sz w:val="24"/>
          <w:szCs w:val="24"/>
        </w:rPr>
        <w:t>» существенно повышает её актуальность. В современном обществе отмечается рост гиподинамии, эмоциональных нагрузок и дефицита внимания у детей, что делает особенно востребованными практики, направленные на гармоничное ра</w:t>
      </w:r>
      <w:r w:rsidR="00C0217E">
        <w:rPr>
          <w:rFonts w:ascii="Times New Roman" w:hAnsi="Times New Roman" w:cs="Times New Roman"/>
          <w:sz w:val="24"/>
          <w:szCs w:val="24"/>
        </w:rPr>
        <w:t>звитие тела и психики. Для детей</w:t>
      </w:r>
      <w:r w:rsidRPr="00D0652A">
        <w:rPr>
          <w:rFonts w:ascii="Times New Roman" w:hAnsi="Times New Roman" w:cs="Times New Roman"/>
          <w:sz w:val="24"/>
          <w:szCs w:val="24"/>
        </w:rPr>
        <w:t xml:space="preserve"> йога становится доступным и интересным способом познания возможностей собственного тела, развития координации, гибкости и силы. Она помогает формировать привычку к регулярным занятиям физической культурой, учит осознанному дыханию и расслаблению, что особенно важно в условиях повышенной учебной и информационной нагрузки. Включение йоги отвечает актуальным тенденциям в дополнительном образовании: акцент смещается с чисто спортивной подготовки на формирование универсальных компетенций XXI века – саморегуляции, умения работать в команде, эмоционального интеллекта.</w:t>
      </w:r>
    </w:p>
    <w:p w:rsidR="00D0652A" w:rsidRDefault="003A4F71" w:rsidP="00D065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497">
        <w:rPr>
          <w:rFonts w:ascii="Times New Roman" w:hAnsi="Times New Roman" w:cs="Times New Roman"/>
          <w:sz w:val="24"/>
          <w:szCs w:val="24"/>
        </w:rPr>
        <w:t>Программа акт</w:t>
      </w:r>
      <w:r w:rsidR="008770D8" w:rsidRPr="00693497">
        <w:rPr>
          <w:rFonts w:ascii="Times New Roman" w:hAnsi="Times New Roman" w:cs="Times New Roman"/>
          <w:sz w:val="24"/>
          <w:szCs w:val="24"/>
        </w:rPr>
        <w:t xml:space="preserve">уальна для ребенка, так как </w:t>
      </w:r>
      <w:r w:rsidR="009956E5" w:rsidRPr="00693497">
        <w:rPr>
          <w:rFonts w:ascii="Times New Roman" w:hAnsi="Times New Roman" w:cs="Times New Roman"/>
          <w:sz w:val="24"/>
          <w:szCs w:val="24"/>
        </w:rPr>
        <w:t>помогает овладеть стартовым</w:t>
      </w:r>
      <w:r w:rsidRPr="00693497">
        <w:rPr>
          <w:rFonts w:ascii="Times New Roman" w:hAnsi="Times New Roman" w:cs="Times New Roman"/>
          <w:sz w:val="24"/>
          <w:szCs w:val="24"/>
        </w:rPr>
        <w:t xml:space="preserve"> набор</w:t>
      </w:r>
      <w:r w:rsidR="009956E5" w:rsidRPr="00693497">
        <w:rPr>
          <w:rFonts w:ascii="Times New Roman" w:hAnsi="Times New Roman" w:cs="Times New Roman"/>
          <w:sz w:val="24"/>
          <w:szCs w:val="24"/>
        </w:rPr>
        <w:t>ом</w:t>
      </w:r>
      <w:r w:rsidRPr="00693497">
        <w:rPr>
          <w:rFonts w:ascii="Times New Roman" w:hAnsi="Times New Roman" w:cs="Times New Roman"/>
          <w:sz w:val="24"/>
          <w:szCs w:val="24"/>
        </w:rPr>
        <w:t xml:space="preserve"> знаний, умений и навыков в</w:t>
      </w:r>
      <w:r w:rsidR="008770D8" w:rsidRPr="00693497">
        <w:rPr>
          <w:rFonts w:ascii="Times New Roman" w:hAnsi="Times New Roman" w:cs="Times New Roman"/>
          <w:sz w:val="24"/>
          <w:szCs w:val="24"/>
        </w:rPr>
        <w:t xml:space="preserve"> области общей физической подготовки</w:t>
      </w:r>
      <w:r w:rsidRPr="00693497">
        <w:rPr>
          <w:rFonts w:ascii="Times New Roman" w:hAnsi="Times New Roman" w:cs="Times New Roman"/>
          <w:sz w:val="24"/>
          <w:szCs w:val="24"/>
        </w:rPr>
        <w:t>, что в дальнейшем станет подспорьем для выбора конкретного вида спорта</w:t>
      </w:r>
      <w:r w:rsidR="008770D8" w:rsidRPr="00693497">
        <w:rPr>
          <w:rFonts w:ascii="Times New Roman" w:hAnsi="Times New Roman" w:cs="Times New Roman"/>
          <w:sz w:val="24"/>
          <w:szCs w:val="24"/>
        </w:rPr>
        <w:t xml:space="preserve">. </w:t>
      </w:r>
      <w:r w:rsidRPr="00693497">
        <w:rPr>
          <w:rFonts w:ascii="Times New Roman" w:hAnsi="Times New Roman" w:cs="Times New Roman"/>
          <w:sz w:val="24"/>
          <w:szCs w:val="24"/>
        </w:rPr>
        <w:t>Для род</w:t>
      </w:r>
      <w:r w:rsidR="009956E5" w:rsidRPr="00693497">
        <w:rPr>
          <w:rFonts w:ascii="Times New Roman" w:hAnsi="Times New Roman" w:cs="Times New Roman"/>
          <w:sz w:val="24"/>
          <w:szCs w:val="24"/>
        </w:rPr>
        <w:t xml:space="preserve">ителей – это возможность понять </w:t>
      </w:r>
      <w:r w:rsidRPr="00693497">
        <w:rPr>
          <w:rFonts w:ascii="Times New Roman" w:hAnsi="Times New Roman" w:cs="Times New Roman"/>
          <w:sz w:val="24"/>
          <w:szCs w:val="24"/>
        </w:rPr>
        <w:t xml:space="preserve">устойчивость интересов своего ребенка и его </w:t>
      </w:r>
      <w:r w:rsidR="009956E5" w:rsidRPr="00693497">
        <w:rPr>
          <w:rFonts w:ascii="Times New Roman" w:hAnsi="Times New Roman" w:cs="Times New Roman"/>
          <w:sz w:val="24"/>
          <w:szCs w:val="24"/>
        </w:rPr>
        <w:t xml:space="preserve">привлечение к ведению здорового </w:t>
      </w:r>
      <w:r w:rsidRPr="00693497">
        <w:rPr>
          <w:rFonts w:ascii="Times New Roman" w:hAnsi="Times New Roman" w:cs="Times New Roman"/>
          <w:sz w:val="24"/>
          <w:szCs w:val="24"/>
        </w:rPr>
        <w:t>образа жизни.</w:t>
      </w:r>
    </w:p>
    <w:p w:rsidR="008F0C18" w:rsidRPr="006A7248" w:rsidRDefault="008770D8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10AE">
        <w:rPr>
          <w:rFonts w:ascii="Times New Roman" w:hAnsi="Times New Roman" w:cs="Times New Roman"/>
          <w:b/>
          <w:i/>
          <w:sz w:val="24"/>
          <w:szCs w:val="24"/>
        </w:rPr>
        <w:t>Значимость программы для муниципалитета</w:t>
      </w:r>
      <w:r w:rsidRPr="008770D8">
        <w:rPr>
          <w:rFonts w:ascii="Times New Roman" w:hAnsi="Times New Roman" w:cs="Times New Roman"/>
          <w:sz w:val="24"/>
          <w:szCs w:val="24"/>
        </w:rPr>
        <w:t xml:space="preserve"> заключа</w:t>
      </w:r>
      <w:r>
        <w:rPr>
          <w:rFonts w:ascii="Times New Roman" w:hAnsi="Times New Roman" w:cs="Times New Roman"/>
          <w:sz w:val="24"/>
          <w:szCs w:val="24"/>
        </w:rPr>
        <w:t xml:space="preserve">ется в том, что данная </w:t>
      </w:r>
      <w:r w:rsidRPr="008770D8">
        <w:rPr>
          <w:rFonts w:ascii="Times New Roman" w:hAnsi="Times New Roman" w:cs="Times New Roman"/>
          <w:sz w:val="24"/>
          <w:szCs w:val="24"/>
        </w:rPr>
        <w:t>образовательная программа разработа</w:t>
      </w:r>
      <w:r>
        <w:rPr>
          <w:rFonts w:ascii="Times New Roman" w:hAnsi="Times New Roman" w:cs="Times New Roman"/>
          <w:sz w:val="24"/>
          <w:szCs w:val="24"/>
        </w:rPr>
        <w:t xml:space="preserve">на в целях охраны, укрепления и </w:t>
      </w:r>
      <w:r w:rsidRPr="008770D8">
        <w:rPr>
          <w:rFonts w:ascii="Times New Roman" w:hAnsi="Times New Roman" w:cs="Times New Roman"/>
          <w:sz w:val="24"/>
          <w:szCs w:val="24"/>
        </w:rPr>
        <w:t xml:space="preserve">повышения уровня </w:t>
      </w:r>
      <w:r w:rsidRPr="006A7248">
        <w:rPr>
          <w:rFonts w:ascii="Times New Roman" w:hAnsi="Times New Roman" w:cs="Times New Roman"/>
          <w:sz w:val="24"/>
          <w:szCs w:val="24"/>
        </w:rPr>
        <w:t xml:space="preserve">здоровья детей и направлена на формирование универсальных компетенций </w:t>
      </w:r>
      <w:r w:rsidRPr="006A724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D13B33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6F57AC" w:rsidRDefault="00684563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8">
        <w:rPr>
          <w:rFonts w:ascii="Times New Roman" w:hAnsi="Times New Roman" w:cs="Times New Roman"/>
          <w:b/>
          <w:sz w:val="24"/>
          <w:szCs w:val="24"/>
        </w:rPr>
        <w:lastRenderedPageBreak/>
        <w:t>Новизна и о</w:t>
      </w:r>
      <w:r w:rsidR="00866C40" w:rsidRPr="006A7248">
        <w:rPr>
          <w:rFonts w:ascii="Times New Roman" w:hAnsi="Times New Roman" w:cs="Times New Roman"/>
          <w:b/>
          <w:sz w:val="24"/>
          <w:szCs w:val="24"/>
        </w:rPr>
        <w:t xml:space="preserve">тличительные особенности </w:t>
      </w:r>
      <w:r w:rsidR="00866C40" w:rsidRPr="006A7248">
        <w:rPr>
          <w:rFonts w:ascii="Times New Roman" w:hAnsi="Times New Roman" w:cs="Times New Roman"/>
          <w:sz w:val="24"/>
          <w:szCs w:val="24"/>
        </w:rPr>
        <w:t>данной программы от уже су</w:t>
      </w:r>
      <w:r w:rsidR="00CE264C" w:rsidRPr="006A7248">
        <w:rPr>
          <w:rFonts w:ascii="Times New Roman" w:hAnsi="Times New Roman" w:cs="Times New Roman"/>
          <w:sz w:val="24"/>
          <w:szCs w:val="24"/>
        </w:rPr>
        <w:t>ществующих программ</w:t>
      </w:r>
      <w:r w:rsidR="00866C40" w:rsidRPr="006A7248">
        <w:rPr>
          <w:rFonts w:ascii="Times New Roman" w:hAnsi="Times New Roman" w:cs="Times New Roman"/>
          <w:sz w:val="24"/>
          <w:szCs w:val="24"/>
        </w:rPr>
        <w:t xml:space="preserve"> </w:t>
      </w:r>
      <w:r w:rsidR="00BB3ED0" w:rsidRPr="006A7248">
        <w:rPr>
          <w:rFonts w:ascii="Times New Roman" w:hAnsi="Times New Roman" w:cs="Times New Roman"/>
          <w:sz w:val="24"/>
          <w:szCs w:val="24"/>
        </w:rPr>
        <w:t>в этой области заключаю</w:t>
      </w:r>
      <w:r w:rsidR="006A7248" w:rsidRPr="006A7248">
        <w:rPr>
          <w:rFonts w:ascii="Times New Roman" w:hAnsi="Times New Roman" w:cs="Times New Roman"/>
          <w:sz w:val="24"/>
          <w:szCs w:val="24"/>
        </w:rPr>
        <w:t>тся в то</w:t>
      </w:r>
      <w:r w:rsidR="00927831">
        <w:rPr>
          <w:rFonts w:ascii="Times New Roman" w:hAnsi="Times New Roman" w:cs="Times New Roman"/>
          <w:sz w:val="24"/>
          <w:szCs w:val="24"/>
        </w:rPr>
        <w:t>м</w:t>
      </w:r>
      <w:r w:rsidR="006A7248" w:rsidRPr="006A7248">
        <w:rPr>
          <w:rFonts w:ascii="Times New Roman" w:hAnsi="Times New Roman" w:cs="Times New Roman"/>
          <w:sz w:val="24"/>
          <w:szCs w:val="24"/>
        </w:rPr>
        <w:t>, что она ориентирована на применение широкого комплекса современных образовательных технологий, которые отражаются в принципах обучения (здоровьесберегающая технология, технология спортивно-ориентированного обучения); методах обучения (метод проблемного обучения, метод коррек</w:t>
      </w:r>
      <w:r w:rsidR="006A7248">
        <w:rPr>
          <w:rFonts w:ascii="Times New Roman" w:hAnsi="Times New Roman" w:cs="Times New Roman"/>
          <w:sz w:val="24"/>
          <w:szCs w:val="24"/>
        </w:rPr>
        <w:t xml:space="preserve">ции поведения в </w:t>
      </w:r>
      <w:r w:rsidR="006A7248" w:rsidRPr="006A7248">
        <w:rPr>
          <w:rFonts w:ascii="Times New Roman" w:hAnsi="Times New Roman" w:cs="Times New Roman"/>
          <w:sz w:val="24"/>
          <w:szCs w:val="24"/>
        </w:rPr>
        <w:t>различных ситуациях, метод диагностики р</w:t>
      </w:r>
      <w:r w:rsidR="006A7248">
        <w:rPr>
          <w:rFonts w:ascii="Times New Roman" w:hAnsi="Times New Roman" w:cs="Times New Roman"/>
          <w:sz w:val="24"/>
          <w:szCs w:val="24"/>
        </w:rPr>
        <w:t xml:space="preserve">езультатов); методах контроля и </w:t>
      </w:r>
      <w:r w:rsidR="006A7248" w:rsidRPr="006A7248">
        <w:rPr>
          <w:rFonts w:ascii="Times New Roman" w:hAnsi="Times New Roman" w:cs="Times New Roman"/>
          <w:sz w:val="24"/>
          <w:szCs w:val="24"/>
        </w:rPr>
        <w:t>управления образовательным процессом (кон</w:t>
      </w:r>
      <w:r w:rsidR="006A7248">
        <w:rPr>
          <w:rFonts w:ascii="Times New Roman" w:hAnsi="Times New Roman" w:cs="Times New Roman"/>
          <w:sz w:val="24"/>
          <w:szCs w:val="24"/>
        </w:rPr>
        <w:t>троль за эффективностью учебно-</w:t>
      </w:r>
      <w:r w:rsidR="006A7248" w:rsidRPr="006A7248">
        <w:rPr>
          <w:rFonts w:ascii="Times New Roman" w:hAnsi="Times New Roman" w:cs="Times New Roman"/>
          <w:sz w:val="24"/>
          <w:szCs w:val="24"/>
        </w:rPr>
        <w:t>тренировочных занятий).</w:t>
      </w:r>
    </w:p>
    <w:p w:rsidR="0095552E" w:rsidRDefault="0095552E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52E">
        <w:rPr>
          <w:rFonts w:ascii="Times New Roman" w:hAnsi="Times New Roman" w:cs="Times New Roman"/>
          <w:sz w:val="24"/>
          <w:szCs w:val="24"/>
        </w:rPr>
        <w:t>На обучение по дополнительной обще</w:t>
      </w:r>
      <w:r>
        <w:rPr>
          <w:rFonts w:ascii="Times New Roman" w:hAnsi="Times New Roman" w:cs="Times New Roman"/>
          <w:sz w:val="24"/>
          <w:szCs w:val="24"/>
        </w:rPr>
        <w:t>образовательной общеразвивающ</w:t>
      </w:r>
      <w:r w:rsidR="0023500E">
        <w:rPr>
          <w:rFonts w:ascii="Times New Roman" w:hAnsi="Times New Roman" w:cs="Times New Roman"/>
          <w:sz w:val="24"/>
          <w:szCs w:val="24"/>
        </w:rPr>
        <w:t>ей программе «</w:t>
      </w:r>
      <w:r w:rsidR="00652E3C">
        <w:rPr>
          <w:rFonts w:ascii="Times New Roman" w:hAnsi="Times New Roman" w:cs="Times New Roman"/>
          <w:sz w:val="24"/>
          <w:szCs w:val="24"/>
        </w:rPr>
        <w:t>Планета здоровья</w:t>
      </w:r>
      <w:r w:rsidRPr="0095552E">
        <w:rPr>
          <w:rFonts w:ascii="Times New Roman" w:hAnsi="Times New Roman" w:cs="Times New Roman"/>
          <w:sz w:val="24"/>
          <w:szCs w:val="24"/>
        </w:rPr>
        <w:t>» прин</w:t>
      </w:r>
      <w:r>
        <w:rPr>
          <w:rFonts w:ascii="Times New Roman" w:hAnsi="Times New Roman" w:cs="Times New Roman"/>
          <w:sz w:val="24"/>
          <w:szCs w:val="24"/>
        </w:rPr>
        <w:t>имаются все желающие ма</w:t>
      </w:r>
      <w:r w:rsidR="0023500E">
        <w:rPr>
          <w:rFonts w:ascii="Times New Roman" w:hAnsi="Times New Roman" w:cs="Times New Roman"/>
          <w:sz w:val="24"/>
          <w:szCs w:val="24"/>
        </w:rPr>
        <w:t>льчики</w:t>
      </w:r>
      <w:r w:rsidR="00652E3C">
        <w:rPr>
          <w:rFonts w:ascii="Times New Roman" w:hAnsi="Times New Roman" w:cs="Times New Roman"/>
          <w:sz w:val="24"/>
          <w:szCs w:val="24"/>
        </w:rPr>
        <w:t xml:space="preserve"> и девочки в возрасте от 7 до </w:t>
      </w:r>
      <w:r w:rsidR="004248FF">
        <w:rPr>
          <w:rFonts w:ascii="Times New Roman" w:hAnsi="Times New Roman" w:cs="Times New Roman"/>
          <w:sz w:val="24"/>
          <w:szCs w:val="24"/>
        </w:rPr>
        <w:t>15</w:t>
      </w:r>
      <w:r w:rsidRPr="0095552E">
        <w:rPr>
          <w:rFonts w:ascii="Times New Roman" w:hAnsi="Times New Roman" w:cs="Times New Roman"/>
          <w:sz w:val="24"/>
          <w:szCs w:val="24"/>
        </w:rPr>
        <w:t xml:space="preserve"> лет. Зачисление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по заявлению его </w:t>
      </w:r>
      <w:r w:rsidRPr="0095552E">
        <w:rPr>
          <w:rFonts w:ascii="Times New Roman" w:hAnsi="Times New Roman" w:cs="Times New Roman"/>
          <w:sz w:val="24"/>
          <w:szCs w:val="24"/>
        </w:rPr>
        <w:t>законного представителя при наличии сертиф</w:t>
      </w:r>
      <w:r>
        <w:rPr>
          <w:rFonts w:ascii="Times New Roman" w:hAnsi="Times New Roman" w:cs="Times New Roman"/>
          <w:sz w:val="24"/>
          <w:szCs w:val="24"/>
        </w:rPr>
        <w:t xml:space="preserve">иката дополнительного </w:t>
      </w:r>
      <w:r w:rsidRPr="0095552E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95552E" w:rsidRPr="006A7248" w:rsidRDefault="0095552E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52E">
        <w:rPr>
          <w:rFonts w:ascii="Times New Roman" w:hAnsi="Times New Roman" w:cs="Times New Roman"/>
          <w:sz w:val="24"/>
          <w:szCs w:val="24"/>
        </w:rPr>
        <w:t>Для допуска к тестированию и занятия</w:t>
      </w:r>
      <w:r>
        <w:rPr>
          <w:rFonts w:ascii="Times New Roman" w:hAnsi="Times New Roman" w:cs="Times New Roman"/>
          <w:sz w:val="24"/>
          <w:szCs w:val="24"/>
        </w:rPr>
        <w:t xml:space="preserve">м необходимо наличие справки от </w:t>
      </w:r>
      <w:r w:rsidRPr="0095552E">
        <w:rPr>
          <w:rFonts w:ascii="Times New Roman" w:hAnsi="Times New Roman" w:cs="Times New Roman"/>
          <w:sz w:val="24"/>
          <w:szCs w:val="24"/>
        </w:rPr>
        <w:t>педиатра с отметкой допуска к занятиям общей физической подготовкой.</w:t>
      </w:r>
    </w:p>
    <w:p w:rsidR="006A65FA" w:rsidRPr="00FA7EE0" w:rsidRDefault="004572B4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B05">
        <w:rPr>
          <w:rFonts w:ascii="Times New Roman" w:hAnsi="Times New Roman" w:cs="Times New Roman"/>
          <w:b/>
          <w:sz w:val="24"/>
          <w:szCs w:val="24"/>
        </w:rPr>
        <w:t xml:space="preserve">Педагогическая </w:t>
      </w:r>
      <w:r w:rsidRPr="00FA7EE0">
        <w:rPr>
          <w:rFonts w:ascii="Times New Roman" w:hAnsi="Times New Roman" w:cs="Times New Roman"/>
          <w:b/>
          <w:sz w:val="24"/>
          <w:szCs w:val="24"/>
        </w:rPr>
        <w:t>целесообразность</w:t>
      </w:r>
      <w:r w:rsidRPr="00FA7EE0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23500E" w:rsidRPr="00FA7EE0">
        <w:rPr>
          <w:rFonts w:ascii="Times New Roman" w:hAnsi="Times New Roman" w:cs="Times New Roman"/>
          <w:sz w:val="24"/>
          <w:szCs w:val="24"/>
        </w:rPr>
        <w:t>«</w:t>
      </w:r>
      <w:r w:rsidR="00252D5D" w:rsidRPr="00FA7EE0">
        <w:rPr>
          <w:rFonts w:ascii="Times New Roman" w:hAnsi="Times New Roman" w:cs="Times New Roman"/>
          <w:sz w:val="24"/>
          <w:szCs w:val="24"/>
        </w:rPr>
        <w:t>Планета здоровья</w:t>
      </w:r>
      <w:r w:rsidR="006A65FA" w:rsidRPr="00FA7EE0">
        <w:rPr>
          <w:rFonts w:ascii="Times New Roman" w:hAnsi="Times New Roman" w:cs="Times New Roman"/>
          <w:sz w:val="24"/>
          <w:szCs w:val="24"/>
        </w:rPr>
        <w:t xml:space="preserve">» </w:t>
      </w:r>
      <w:r w:rsidRPr="00FA7EE0">
        <w:rPr>
          <w:rFonts w:ascii="Times New Roman" w:hAnsi="Times New Roman" w:cs="Times New Roman"/>
          <w:sz w:val="24"/>
          <w:szCs w:val="24"/>
        </w:rPr>
        <w:t xml:space="preserve">объясняется </w:t>
      </w:r>
      <w:r w:rsidR="006A65FA" w:rsidRPr="00FA7EE0">
        <w:rPr>
          <w:rFonts w:ascii="Times New Roman" w:hAnsi="Times New Roman" w:cs="Times New Roman"/>
          <w:sz w:val="24"/>
          <w:szCs w:val="24"/>
        </w:rPr>
        <w:t>необходимостью развития у детей младшего школьного</w:t>
      </w:r>
      <w:r w:rsidR="00FA7EE0" w:rsidRPr="00FA7EE0">
        <w:rPr>
          <w:rFonts w:ascii="Times New Roman" w:hAnsi="Times New Roman" w:cs="Times New Roman"/>
          <w:sz w:val="24"/>
          <w:szCs w:val="24"/>
        </w:rPr>
        <w:t xml:space="preserve"> и подросткового возрастов</w:t>
      </w:r>
      <w:r w:rsidR="006A65FA" w:rsidRPr="00FA7EE0">
        <w:rPr>
          <w:rFonts w:ascii="Times New Roman" w:hAnsi="Times New Roman" w:cs="Times New Roman"/>
          <w:sz w:val="24"/>
          <w:szCs w:val="24"/>
        </w:rPr>
        <w:t xml:space="preserve"> двигательных и физических качеств.</w:t>
      </w:r>
    </w:p>
    <w:p w:rsidR="006A65FA" w:rsidRDefault="006A65FA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EE0">
        <w:rPr>
          <w:rFonts w:ascii="Times New Roman" w:hAnsi="Times New Roman" w:cs="Times New Roman"/>
          <w:sz w:val="24"/>
          <w:szCs w:val="24"/>
        </w:rPr>
        <w:t>Программа строится на принципах:</w:t>
      </w:r>
    </w:p>
    <w:p w:rsidR="00920B05" w:rsidRPr="006A65FA" w:rsidRDefault="00920B05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B05">
        <w:rPr>
          <w:rFonts w:ascii="Times New Roman" w:hAnsi="Times New Roman" w:cs="Times New Roman"/>
          <w:i/>
          <w:sz w:val="24"/>
          <w:szCs w:val="24"/>
        </w:rPr>
        <w:t>- принцип всестороннего и гармоничного развития личности</w:t>
      </w:r>
      <w:r w:rsidRPr="00920B05">
        <w:rPr>
          <w:rFonts w:ascii="Times New Roman" w:hAnsi="Times New Roman" w:cs="Times New Roman"/>
          <w:sz w:val="24"/>
          <w:szCs w:val="24"/>
        </w:rPr>
        <w:t xml:space="preserve"> предполагает сочетание физического воспитания и обучения детей с задачами умственного, трудово</w:t>
      </w:r>
      <w:r>
        <w:rPr>
          <w:rFonts w:ascii="Times New Roman" w:hAnsi="Times New Roman" w:cs="Times New Roman"/>
          <w:sz w:val="24"/>
          <w:szCs w:val="24"/>
        </w:rPr>
        <w:t>го и эстетического воспитания, т</w:t>
      </w:r>
      <w:r w:rsidRPr="00920B05">
        <w:rPr>
          <w:rFonts w:ascii="Times New Roman" w:hAnsi="Times New Roman" w:cs="Times New Roman"/>
          <w:sz w:val="24"/>
          <w:szCs w:val="24"/>
        </w:rPr>
        <w:t xml:space="preserve">о есть осуществление полноценного развития личности каждого ребенка в </w:t>
      </w:r>
      <w:r>
        <w:rPr>
          <w:rFonts w:ascii="Times New Roman" w:hAnsi="Times New Roman" w:cs="Times New Roman"/>
          <w:sz w:val="24"/>
          <w:szCs w:val="24"/>
        </w:rPr>
        <w:t>процессе физического воспитания;</w:t>
      </w:r>
    </w:p>
    <w:p w:rsidR="006A65FA" w:rsidRPr="006A65FA" w:rsidRDefault="006A65FA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A">
        <w:rPr>
          <w:rFonts w:ascii="Times New Roman" w:hAnsi="Times New Roman" w:cs="Times New Roman"/>
          <w:i/>
          <w:sz w:val="24"/>
          <w:szCs w:val="24"/>
        </w:rPr>
        <w:t>- принцип системности</w:t>
      </w:r>
      <w:r w:rsidRPr="006A65FA"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r>
        <w:rPr>
          <w:rFonts w:ascii="Times New Roman" w:hAnsi="Times New Roman" w:cs="Times New Roman"/>
          <w:sz w:val="24"/>
          <w:szCs w:val="24"/>
        </w:rPr>
        <w:t xml:space="preserve"> тесную взаимосвязь всех сторон </w:t>
      </w:r>
      <w:r w:rsidRPr="006A65FA">
        <w:rPr>
          <w:rFonts w:ascii="Times New Roman" w:hAnsi="Times New Roman" w:cs="Times New Roman"/>
          <w:sz w:val="24"/>
          <w:szCs w:val="24"/>
        </w:rPr>
        <w:t>учебно-тренировочного процесса: теоретич</w:t>
      </w:r>
      <w:r>
        <w:rPr>
          <w:rFonts w:ascii="Times New Roman" w:hAnsi="Times New Roman" w:cs="Times New Roman"/>
          <w:sz w:val="24"/>
          <w:szCs w:val="24"/>
        </w:rPr>
        <w:t xml:space="preserve">еской, физической, технической </w:t>
      </w:r>
      <w:r w:rsidRPr="006A65FA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готовки; воспитательной работы, </w:t>
      </w:r>
      <w:r w:rsidRPr="006A65FA">
        <w:rPr>
          <w:rFonts w:ascii="Times New Roman" w:hAnsi="Times New Roman" w:cs="Times New Roman"/>
          <w:sz w:val="24"/>
          <w:szCs w:val="24"/>
        </w:rPr>
        <w:t>педагогического контроля;</w:t>
      </w:r>
    </w:p>
    <w:p w:rsidR="00920B05" w:rsidRPr="006A65FA" w:rsidRDefault="006A65FA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A">
        <w:rPr>
          <w:rFonts w:ascii="Times New Roman" w:hAnsi="Times New Roman" w:cs="Times New Roman"/>
          <w:i/>
          <w:sz w:val="24"/>
          <w:szCs w:val="24"/>
        </w:rPr>
        <w:t>- принцип преемственности</w:t>
      </w:r>
      <w:r w:rsidRPr="006A65FA">
        <w:rPr>
          <w:rFonts w:ascii="Times New Roman" w:hAnsi="Times New Roman" w:cs="Times New Roman"/>
          <w:sz w:val="24"/>
          <w:szCs w:val="24"/>
        </w:rPr>
        <w:t xml:space="preserve"> </w:t>
      </w:r>
      <w:r w:rsidR="009D66DC">
        <w:rPr>
          <w:rFonts w:ascii="Times New Roman" w:hAnsi="Times New Roman" w:cs="Times New Roman"/>
          <w:sz w:val="24"/>
          <w:szCs w:val="24"/>
        </w:rPr>
        <w:t xml:space="preserve">позволяет обеспечить в </w:t>
      </w:r>
      <w:r w:rsidRPr="006A65FA">
        <w:rPr>
          <w:rFonts w:ascii="Times New Roman" w:hAnsi="Times New Roman" w:cs="Times New Roman"/>
          <w:sz w:val="24"/>
          <w:szCs w:val="24"/>
        </w:rPr>
        <w:t>тренировочном процессе преемственность задач</w:t>
      </w:r>
      <w:r w:rsidR="009D66DC">
        <w:rPr>
          <w:rFonts w:ascii="Times New Roman" w:hAnsi="Times New Roman" w:cs="Times New Roman"/>
          <w:sz w:val="24"/>
          <w:szCs w:val="24"/>
        </w:rPr>
        <w:t xml:space="preserve">, средств и методов подготовки, </w:t>
      </w:r>
      <w:r w:rsidRPr="006A65FA">
        <w:rPr>
          <w:rFonts w:ascii="Times New Roman" w:hAnsi="Times New Roman" w:cs="Times New Roman"/>
          <w:sz w:val="24"/>
          <w:szCs w:val="24"/>
        </w:rPr>
        <w:t>объемов тренировочных нагрузок, рост пока</w:t>
      </w:r>
      <w:r w:rsidR="009D66DC">
        <w:rPr>
          <w:rFonts w:ascii="Times New Roman" w:hAnsi="Times New Roman" w:cs="Times New Roman"/>
          <w:sz w:val="24"/>
          <w:szCs w:val="24"/>
        </w:rPr>
        <w:t xml:space="preserve">зателей физической, технической </w:t>
      </w:r>
      <w:r w:rsidRPr="006A65FA">
        <w:rPr>
          <w:rFonts w:ascii="Times New Roman" w:hAnsi="Times New Roman" w:cs="Times New Roman"/>
          <w:sz w:val="24"/>
          <w:szCs w:val="24"/>
        </w:rPr>
        <w:t>подготовленности;</w:t>
      </w:r>
    </w:p>
    <w:p w:rsidR="006A65FA" w:rsidRPr="00920B05" w:rsidRDefault="006A65FA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6DC">
        <w:rPr>
          <w:rFonts w:ascii="Times New Roman" w:hAnsi="Times New Roman" w:cs="Times New Roman"/>
          <w:i/>
          <w:sz w:val="24"/>
          <w:szCs w:val="24"/>
        </w:rPr>
        <w:t xml:space="preserve">- принцип </w:t>
      </w:r>
      <w:r w:rsidR="00920B05">
        <w:rPr>
          <w:rFonts w:ascii="Times New Roman" w:hAnsi="Times New Roman" w:cs="Times New Roman"/>
          <w:i/>
          <w:sz w:val="24"/>
          <w:szCs w:val="24"/>
        </w:rPr>
        <w:t>с</w:t>
      </w:r>
      <w:r w:rsidR="0009131C">
        <w:rPr>
          <w:rFonts w:ascii="Times New Roman" w:hAnsi="Times New Roman" w:cs="Times New Roman"/>
          <w:i/>
          <w:sz w:val="24"/>
          <w:szCs w:val="24"/>
        </w:rPr>
        <w:t>вязи</w:t>
      </w:r>
      <w:r w:rsidR="00920B05" w:rsidRPr="00920B05">
        <w:rPr>
          <w:rFonts w:ascii="Times New Roman" w:hAnsi="Times New Roman" w:cs="Times New Roman"/>
          <w:i/>
          <w:sz w:val="24"/>
          <w:szCs w:val="24"/>
        </w:rPr>
        <w:t xml:space="preserve"> физического обучения и в</w:t>
      </w:r>
      <w:r w:rsidR="00920B05">
        <w:rPr>
          <w:rFonts w:ascii="Times New Roman" w:hAnsi="Times New Roman" w:cs="Times New Roman"/>
          <w:i/>
          <w:sz w:val="24"/>
          <w:szCs w:val="24"/>
        </w:rPr>
        <w:t xml:space="preserve">оспитания с жизненной практикой </w:t>
      </w:r>
      <w:r w:rsidR="00920B05" w:rsidRPr="00920B05">
        <w:rPr>
          <w:rFonts w:ascii="Times New Roman" w:hAnsi="Times New Roman" w:cs="Times New Roman"/>
          <w:sz w:val="24"/>
          <w:szCs w:val="24"/>
        </w:rPr>
        <w:t xml:space="preserve">– </w:t>
      </w:r>
      <w:r w:rsidR="0009131C">
        <w:rPr>
          <w:rFonts w:ascii="Times New Roman" w:hAnsi="Times New Roman" w:cs="Times New Roman"/>
          <w:sz w:val="24"/>
          <w:szCs w:val="24"/>
        </w:rPr>
        <w:t>в</w:t>
      </w:r>
      <w:r w:rsidR="0009131C" w:rsidRPr="0009131C">
        <w:rPr>
          <w:rFonts w:ascii="Times New Roman" w:hAnsi="Times New Roman" w:cs="Times New Roman"/>
          <w:sz w:val="24"/>
          <w:szCs w:val="24"/>
        </w:rPr>
        <w:t xml:space="preserve"> процессе </w:t>
      </w:r>
      <w:r w:rsidR="0009131C" w:rsidRPr="00276DBF">
        <w:rPr>
          <w:rFonts w:ascii="Times New Roman" w:hAnsi="Times New Roman" w:cs="Times New Roman"/>
          <w:sz w:val="24"/>
          <w:szCs w:val="24"/>
        </w:rPr>
        <w:t>физического воспитания педагог не просто развивает физические качества ребенка, но и</w:t>
      </w:r>
      <w:r w:rsidR="0009131C" w:rsidRPr="0009131C">
        <w:rPr>
          <w:rFonts w:ascii="Times New Roman" w:hAnsi="Times New Roman" w:cs="Times New Roman"/>
          <w:sz w:val="24"/>
          <w:szCs w:val="24"/>
        </w:rPr>
        <w:t xml:space="preserve"> формирует у него положительное отношение к занятиям физической культурой и спорту, тем самым вырабатывает потребность в ежедневных физических занятиях.</w:t>
      </w:r>
    </w:p>
    <w:p w:rsidR="00BB499D" w:rsidRPr="006A65FA" w:rsidRDefault="00AD072A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52BEC"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r w:rsidR="00684563" w:rsidRPr="00852BE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916D7" w:rsidRPr="00852BEC">
        <w:rPr>
          <w:rFonts w:ascii="Times New Roman" w:hAnsi="Times New Roman" w:cs="Times New Roman"/>
          <w:b/>
          <w:sz w:val="24"/>
          <w:szCs w:val="24"/>
        </w:rPr>
        <w:t>:</w:t>
      </w:r>
    </w:p>
    <w:p w:rsidR="000E7664" w:rsidRDefault="00F266C7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BEC">
        <w:rPr>
          <w:rFonts w:ascii="Times New Roman" w:hAnsi="Times New Roman" w:cs="Times New Roman"/>
          <w:sz w:val="24"/>
          <w:szCs w:val="24"/>
        </w:rPr>
        <w:t>Образовательн</w:t>
      </w:r>
      <w:r w:rsidR="0022459D">
        <w:rPr>
          <w:rFonts w:ascii="Times New Roman" w:hAnsi="Times New Roman" w:cs="Times New Roman"/>
          <w:sz w:val="24"/>
          <w:szCs w:val="24"/>
        </w:rPr>
        <w:t>ая программа «</w:t>
      </w:r>
      <w:r w:rsidR="00252D5D">
        <w:rPr>
          <w:rFonts w:ascii="Times New Roman" w:hAnsi="Times New Roman" w:cs="Times New Roman"/>
          <w:sz w:val="24"/>
          <w:szCs w:val="24"/>
        </w:rPr>
        <w:t>Планета здоровья</w:t>
      </w:r>
      <w:r w:rsidR="0022459D">
        <w:rPr>
          <w:rFonts w:ascii="Times New Roman" w:hAnsi="Times New Roman" w:cs="Times New Roman"/>
          <w:sz w:val="24"/>
          <w:szCs w:val="24"/>
        </w:rPr>
        <w:t>»</w:t>
      </w:r>
      <w:r w:rsidR="00C93B54" w:rsidRPr="00852BEC">
        <w:rPr>
          <w:rFonts w:ascii="Times New Roman" w:hAnsi="Times New Roman" w:cs="Times New Roman"/>
          <w:sz w:val="24"/>
          <w:szCs w:val="24"/>
        </w:rPr>
        <w:t xml:space="preserve"> </w:t>
      </w:r>
      <w:r w:rsidR="00F916D7" w:rsidRPr="00852BEC">
        <w:rPr>
          <w:rFonts w:ascii="Times New Roman" w:hAnsi="Times New Roman" w:cs="Times New Roman"/>
          <w:sz w:val="24"/>
          <w:szCs w:val="24"/>
        </w:rPr>
        <w:t xml:space="preserve">рассчитана на </w:t>
      </w:r>
      <w:r w:rsidR="00164A60" w:rsidRPr="00852BEC">
        <w:rPr>
          <w:rFonts w:ascii="Times New Roman" w:hAnsi="Times New Roman" w:cs="Times New Roman"/>
          <w:sz w:val="24"/>
          <w:szCs w:val="24"/>
        </w:rPr>
        <w:t>детей</w:t>
      </w:r>
      <w:r w:rsidR="00652E3C">
        <w:rPr>
          <w:rFonts w:ascii="Times New Roman" w:hAnsi="Times New Roman" w:cs="Times New Roman"/>
          <w:sz w:val="24"/>
          <w:szCs w:val="24"/>
        </w:rPr>
        <w:t xml:space="preserve"> в возрасте от 7 лет до </w:t>
      </w:r>
      <w:r w:rsidR="004248FF">
        <w:rPr>
          <w:rFonts w:ascii="Times New Roman" w:hAnsi="Times New Roman" w:cs="Times New Roman"/>
          <w:sz w:val="24"/>
          <w:szCs w:val="24"/>
        </w:rPr>
        <w:t>15</w:t>
      </w:r>
      <w:r w:rsidR="00DF1C9B" w:rsidRPr="00852BEC">
        <w:rPr>
          <w:rFonts w:ascii="Times New Roman" w:hAnsi="Times New Roman" w:cs="Times New Roman"/>
          <w:sz w:val="24"/>
          <w:szCs w:val="24"/>
        </w:rPr>
        <w:t xml:space="preserve"> </w:t>
      </w:r>
      <w:r w:rsidR="002E749B" w:rsidRPr="00852BEC">
        <w:rPr>
          <w:rFonts w:ascii="Times New Roman" w:hAnsi="Times New Roman" w:cs="Times New Roman"/>
          <w:sz w:val="24"/>
          <w:szCs w:val="24"/>
        </w:rPr>
        <w:t>лет</w:t>
      </w:r>
      <w:r w:rsidR="00852BEC" w:rsidRPr="00852BEC">
        <w:rPr>
          <w:rFonts w:ascii="Times New Roman" w:hAnsi="Times New Roman" w:cs="Times New Roman"/>
          <w:sz w:val="24"/>
          <w:szCs w:val="24"/>
        </w:rPr>
        <w:t>.</w:t>
      </w:r>
    </w:p>
    <w:p w:rsidR="008B2148" w:rsidRPr="00276DBF" w:rsidRDefault="008B2148" w:rsidP="008B2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DBF">
        <w:rPr>
          <w:rFonts w:ascii="Times New Roman" w:hAnsi="Times New Roman" w:cs="Times New Roman"/>
          <w:sz w:val="24"/>
          <w:szCs w:val="24"/>
        </w:rPr>
        <w:t>Программа «Планета здоровья» разработана с учётом возрастных особенностей детей и подростков, что позволяет ей быть одинаково полезной и интересной как для младших школьников (7-11 лет), так и для подростков (12-15 лет). Это достигается благодаря нескольким ключевым принципам:</w:t>
      </w:r>
    </w:p>
    <w:p w:rsidR="008B2148" w:rsidRPr="00276DBF" w:rsidRDefault="008B2148" w:rsidP="008B2148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6DBF">
        <w:rPr>
          <w:rFonts w:ascii="Times New Roman" w:hAnsi="Times New Roman" w:cs="Times New Roman"/>
          <w:i/>
          <w:sz w:val="24"/>
          <w:szCs w:val="24"/>
        </w:rPr>
        <w:t>1. Учет возрастных особенностей</w:t>
      </w:r>
    </w:p>
    <w:p w:rsidR="008B2148" w:rsidRPr="00276DBF" w:rsidRDefault="008B2148" w:rsidP="008B2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DBF">
        <w:rPr>
          <w:rFonts w:ascii="Times New Roman" w:hAnsi="Times New Roman" w:cs="Times New Roman"/>
          <w:sz w:val="24"/>
          <w:szCs w:val="24"/>
        </w:rPr>
        <w:t>В программе чётко разделены подходы к обучению для разных возрастов. Для младших школьников занятия строятся с опорой на игру, наглядность, эмоциональную вовлечённость и частую смену видов деятельности, что соответствует их психофизиологическим особенностям: повышенной эмоциональности, неустойчивому вниманию, потребности в движении. Для подростков акцент смещается на самостоятельность, осознанность, развитие волевых качеств, умение работать в команде и критически осмысливать происходящее.</w:t>
      </w:r>
    </w:p>
    <w:p w:rsidR="008B2148" w:rsidRPr="00276DBF" w:rsidRDefault="008B2148" w:rsidP="008B2148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6DBF">
        <w:rPr>
          <w:rFonts w:ascii="Times New Roman" w:hAnsi="Times New Roman" w:cs="Times New Roman"/>
          <w:i/>
          <w:sz w:val="24"/>
          <w:szCs w:val="24"/>
        </w:rPr>
        <w:lastRenderedPageBreak/>
        <w:t>2. Гибкость содержания и методов.</w:t>
      </w:r>
    </w:p>
    <w:p w:rsidR="008B2148" w:rsidRPr="00276DBF" w:rsidRDefault="008B2148" w:rsidP="00170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DBF">
        <w:rPr>
          <w:rFonts w:ascii="Times New Roman" w:hAnsi="Times New Roman" w:cs="Times New Roman"/>
          <w:sz w:val="24"/>
          <w:szCs w:val="24"/>
        </w:rPr>
        <w:t>Программа включает как общефизическую подготовку (ОФП), так и адаптированную детскую йогу. Содержание упражнений, их сложность и форма подачи варьируются в зависимости от возраста. Для младших детей асаны и комплексы предлагаются в игровой форме, с образами и ассоциациями, а для подростков – с акцентом на технику, осознанность, развитие силы воли и саморегуляции.</w:t>
      </w:r>
    </w:p>
    <w:p w:rsidR="008B2148" w:rsidRPr="00276DBF" w:rsidRDefault="00170FA2" w:rsidP="008B2148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6DBF">
        <w:rPr>
          <w:rFonts w:ascii="Times New Roman" w:hAnsi="Times New Roman" w:cs="Times New Roman"/>
          <w:i/>
          <w:sz w:val="24"/>
          <w:szCs w:val="24"/>
        </w:rPr>
        <w:t>3</w:t>
      </w:r>
      <w:r w:rsidR="008B2148" w:rsidRPr="00276DBF">
        <w:rPr>
          <w:rFonts w:ascii="Times New Roman" w:hAnsi="Times New Roman" w:cs="Times New Roman"/>
          <w:i/>
          <w:sz w:val="24"/>
          <w:szCs w:val="24"/>
        </w:rPr>
        <w:t>. Принципы обучения</w:t>
      </w:r>
      <w:r w:rsidRPr="00276DBF">
        <w:rPr>
          <w:rFonts w:ascii="Times New Roman" w:hAnsi="Times New Roman" w:cs="Times New Roman"/>
          <w:i/>
          <w:sz w:val="24"/>
          <w:szCs w:val="24"/>
        </w:rPr>
        <w:t>.</w:t>
      </w:r>
    </w:p>
    <w:p w:rsidR="008B2148" w:rsidRPr="00276DBF" w:rsidRDefault="008B2148" w:rsidP="00170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DBF">
        <w:rPr>
          <w:rFonts w:ascii="Times New Roman" w:hAnsi="Times New Roman" w:cs="Times New Roman"/>
          <w:sz w:val="24"/>
          <w:szCs w:val="24"/>
        </w:rPr>
        <w:t>Программа строится на принципах всестороннего развития, системности, преемственности и связи с жизнью. Это обеспечивает плавный переход от простых игровых форм к более сложным и осознанным практикам, что важно при ра</w:t>
      </w:r>
      <w:r w:rsidR="00170FA2" w:rsidRPr="00276DBF">
        <w:rPr>
          <w:rFonts w:ascii="Times New Roman" w:hAnsi="Times New Roman" w:cs="Times New Roman"/>
          <w:sz w:val="24"/>
          <w:szCs w:val="24"/>
        </w:rPr>
        <w:t>боте с разновозрастными группами.</w:t>
      </w:r>
    </w:p>
    <w:p w:rsidR="008B2148" w:rsidRPr="00276DBF" w:rsidRDefault="00170FA2" w:rsidP="008B2148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6DBF">
        <w:rPr>
          <w:rFonts w:ascii="Times New Roman" w:hAnsi="Times New Roman" w:cs="Times New Roman"/>
          <w:i/>
          <w:sz w:val="24"/>
          <w:szCs w:val="24"/>
        </w:rPr>
        <w:t>4</w:t>
      </w:r>
      <w:r w:rsidR="008B2148" w:rsidRPr="00276DBF">
        <w:rPr>
          <w:rFonts w:ascii="Times New Roman" w:hAnsi="Times New Roman" w:cs="Times New Roman"/>
          <w:i/>
          <w:sz w:val="24"/>
          <w:szCs w:val="24"/>
        </w:rPr>
        <w:t>. Организация занятий</w:t>
      </w:r>
      <w:r w:rsidRPr="00276DBF">
        <w:rPr>
          <w:rFonts w:ascii="Times New Roman" w:hAnsi="Times New Roman" w:cs="Times New Roman"/>
          <w:i/>
          <w:sz w:val="24"/>
          <w:szCs w:val="24"/>
        </w:rPr>
        <w:t>.</w:t>
      </w:r>
    </w:p>
    <w:p w:rsidR="008B2148" w:rsidRPr="008B2148" w:rsidRDefault="008B2148" w:rsidP="008B21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DBF">
        <w:rPr>
          <w:rFonts w:ascii="Times New Roman" w:hAnsi="Times New Roman" w:cs="Times New Roman"/>
          <w:sz w:val="24"/>
          <w:szCs w:val="24"/>
        </w:rPr>
        <w:t>Режим проведения занятий (продолжительность, частота) адаптирован под возрастные нормы: для младших детей занятия насыщеннее игровыми элеме</w:t>
      </w:r>
      <w:r w:rsidR="00170FA2" w:rsidRPr="00276DBF">
        <w:rPr>
          <w:rFonts w:ascii="Times New Roman" w:hAnsi="Times New Roman" w:cs="Times New Roman"/>
          <w:sz w:val="24"/>
          <w:szCs w:val="24"/>
        </w:rPr>
        <w:t>нтами, для подростков –</w:t>
      </w:r>
      <w:r w:rsidRPr="00276DBF">
        <w:rPr>
          <w:rFonts w:ascii="Times New Roman" w:hAnsi="Times New Roman" w:cs="Times New Roman"/>
          <w:sz w:val="24"/>
          <w:szCs w:val="24"/>
        </w:rPr>
        <w:t>с большим акцентом на самостоятельную работу.</w:t>
      </w:r>
    </w:p>
    <w:p w:rsidR="008B2148" w:rsidRDefault="008B2148" w:rsidP="00A76E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499D" w:rsidRDefault="00F8357A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57A">
        <w:rPr>
          <w:rFonts w:ascii="Times New Roman" w:hAnsi="Times New Roman" w:cs="Times New Roman"/>
          <w:sz w:val="24"/>
          <w:szCs w:val="24"/>
        </w:rPr>
        <w:t xml:space="preserve">Ведущим видом деятельности учащихся </w:t>
      </w:r>
      <w:r w:rsidRPr="00F8357A">
        <w:rPr>
          <w:rFonts w:ascii="Times New Roman" w:hAnsi="Times New Roman" w:cs="Times New Roman"/>
          <w:b/>
          <w:sz w:val="24"/>
          <w:szCs w:val="24"/>
        </w:rPr>
        <w:t xml:space="preserve">младшего </w:t>
      </w:r>
      <w:r w:rsidRPr="004248FF">
        <w:rPr>
          <w:rFonts w:ascii="Times New Roman" w:hAnsi="Times New Roman" w:cs="Times New Roman"/>
          <w:b/>
          <w:sz w:val="24"/>
          <w:szCs w:val="24"/>
        </w:rPr>
        <w:t>школьного возраста</w:t>
      </w:r>
      <w:r w:rsidR="004248FF" w:rsidRPr="004248FF">
        <w:rPr>
          <w:rFonts w:ascii="Times New Roman" w:hAnsi="Times New Roman" w:cs="Times New Roman"/>
          <w:b/>
          <w:sz w:val="24"/>
          <w:szCs w:val="24"/>
        </w:rPr>
        <w:t xml:space="preserve"> (7-11</w:t>
      </w:r>
      <w:r w:rsidR="00875508" w:rsidRPr="004248F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становится </w:t>
      </w:r>
      <w:r w:rsidRPr="00F8357A">
        <w:rPr>
          <w:rFonts w:ascii="Times New Roman" w:hAnsi="Times New Roman" w:cs="Times New Roman"/>
          <w:sz w:val="24"/>
          <w:szCs w:val="24"/>
        </w:rPr>
        <w:t>учебная деятельность, интенсивно развиваются мыслительные процессы. В этот период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57A">
        <w:rPr>
          <w:rFonts w:ascii="Times New Roman" w:hAnsi="Times New Roman" w:cs="Times New Roman"/>
          <w:sz w:val="24"/>
          <w:szCs w:val="24"/>
        </w:rPr>
        <w:t>детей происходит большая физиологическая пе</w:t>
      </w:r>
      <w:r>
        <w:rPr>
          <w:rFonts w:ascii="Times New Roman" w:hAnsi="Times New Roman" w:cs="Times New Roman"/>
          <w:sz w:val="24"/>
          <w:szCs w:val="24"/>
        </w:rPr>
        <w:t xml:space="preserve">рестройка, поэтому характерными </w:t>
      </w:r>
      <w:r w:rsidRPr="00F8357A">
        <w:rPr>
          <w:rFonts w:ascii="Times New Roman" w:hAnsi="Times New Roman" w:cs="Times New Roman"/>
          <w:sz w:val="24"/>
          <w:szCs w:val="24"/>
        </w:rPr>
        <w:t>особенностями данного периода является повышенная возбудимость, эмоциональность,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57A">
        <w:rPr>
          <w:rFonts w:ascii="Times New Roman" w:hAnsi="Times New Roman" w:cs="Times New Roman"/>
          <w:sz w:val="24"/>
          <w:szCs w:val="24"/>
        </w:rPr>
        <w:t>не могут долгое время сосредотачиваться на одной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тельности. Игровая деятельность </w:t>
      </w:r>
      <w:r w:rsidRPr="00F8357A">
        <w:rPr>
          <w:rFonts w:ascii="Times New Roman" w:hAnsi="Times New Roman" w:cs="Times New Roman"/>
          <w:sz w:val="24"/>
          <w:szCs w:val="24"/>
        </w:rPr>
        <w:t>учащихся еще не полностью сменяется учебной, в св</w:t>
      </w:r>
      <w:r>
        <w:rPr>
          <w:rFonts w:ascii="Times New Roman" w:hAnsi="Times New Roman" w:cs="Times New Roman"/>
          <w:sz w:val="24"/>
          <w:szCs w:val="24"/>
        </w:rPr>
        <w:t xml:space="preserve">язи с этим в программу включены </w:t>
      </w:r>
      <w:r w:rsidRPr="00F8357A">
        <w:rPr>
          <w:rFonts w:ascii="Times New Roman" w:hAnsi="Times New Roman" w:cs="Times New Roman"/>
          <w:sz w:val="24"/>
          <w:szCs w:val="24"/>
        </w:rPr>
        <w:t>игровые занятия. Развитию самооценки учащ</w:t>
      </w:r>
      <w:r>
        <w:rPr>
          <w:rFonts w:ascii="Times New Roman" w:hAnsi="Times New Roman" w:cs="Times New Roman"/>
          <w:sz w:val="24"/>
          <w:szCs w:val="24"/>
        </w:rPr>
        <w:t xml:space="preserve">ихся в освоении программы будут </w:t>
      </w:r>
      <w:r w:rsidRPr="00F8357A">
        <w:rPr>
          <w:rFonts w:ascii="Times New Roman" w:hAnsi="Times New Roman" w:cs="Times New Roman"/>
          <w:sz w:val="24"/>
          <w:szCs w:val="24"/>
        </w:rPr>
        <w:t>способствовать подготовка и участие в соревнованиях.</w:t>
      </w:r>
    </w:p>
    <w:p w:rsidR="00F8357A" w:rsidRPr="004248FF" w:rsidRDefault="004248FF" w:rsidP="004248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48FF">
        <w:rPr>
          <w:rFonts w:ascii="Times New Roman" w:hAnsi="Times New Roman" w:cs="Times New Roman"/>
          <w:b/>
          <w:sz w:val="24"/>
          <w:szCs w:val="24"/>
        </w:rPr>
        <w:t>Подростковый возраст (12-15лет).</w:t>
      </w:r>
      <w:r w:rsidRPr="004248FF">
        <w:rPr>
          <w:rFonts w:ascii="Times New Roman" w:hAnsi="Times New Roman" w:cs="Times New Roman"/>
          <w:sz w:val="24"/>
          <w:szCs w:val="24"/>
        </w:rPr>
        <w:t xml:space="preserve"> Этому возрасту свойственно субъективное переживание, чувство взрослости: потребность равноправия, уважения и самостоятельности, требование серьезного, доверительного отношения со стороны взрослых. Пренебрежение этими требованиями, неудовлетворение этой потребности обостряет негативные черты кризисного периода. Уже в начале подросткового возраста общение со сверстниками определяется как самостоятельная сфера жизни, критически осмысляются нормы этого общения. Подросток выделяет эталон взрослости (взрослых отношений) и смотрит на себя через этот эталон.</w:t>
      </w:r>
    </w:p>
    <w:p w:rsidR="00A22570" w:rsidRPr="00E52087" w:rsidRDefault="000E7664" w:rsidP="008A4685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2087">
        <w:rPr>
          <w:rFonts w:ascii="Times New Roman" w:hAnsi="Times New Roman" w:cs="Times New Roman"/>
          <w:b/>
          <w:sz w:val="24"/>
          <w:szCs w:val="24"/>
        </w:rPr>
        <w:t>Объем и с</w:t>
      </w:r>
      <w:r w:rsidR="006064EE" w:rsidRPr="00E52087">
        <w:rPr>
          <w:rFonts w:ascii="Times New Roman" w:hAnsi="Times New Roman" w:cs="Times New Roman"/>
          <w:b/>
          <w:sz w:val="24"/>
          <w:szCs w:val="24"/>
        </w:rPr>
        <w:t>рок</w:t>
      </w:r>
      <w:r w:rsidR="00AD072A" w:rsidRPr="00E52087">
        <w:rPr>
          <w:rFonts w:ascii="Times New Roman" w:hAnsi="Times New Roman" w:cs="Times New Roman"/>
          <w:b/>
          <w:sz w:val="24"/>
          <w:szCs w:val="24"/>
        </w:rPr>
        <w:t>и</w:t>
      </w:r>
      <w:r w:rsidR="006064EE" w:rsidRPr="00E52087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r w:rsidR="002C62AA" w:rsidRPr="00E52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355" w:rsidRPr="00E52087">
        <w:rPr>
          <w:rFonts w:ascii="Times New Roman" w:hAnsi="Times New Roman" w:cs="Times New Roman"/>
          <w:sz w:val="24"/>
          <w:szCs w:val="24"/>
        </w:rPr>
        <w:t>программы:</w:t>
      </w:r>
    </w:p>
    <w:p w:rsidR="00A22570" w:rsidRPr="00E52087" w:rsidRDefault="002C62AA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087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252D5D">
        <w:rPr>
          <w:rFonts w:ascii="Times New Roman" w:hAnsi="Times New Roman" w:cs="Times New Roman"/>
          <w:sz w:val="24"/>
          <w:szCs w:val="24"/>
        </w:rPr>
        <w:t>1</w:t>
      </w:r>
      <w:r w:rsidR="00A22570" w:rsidRPr="00E52087">
        <w:rPr>
          <w:rFonts w:ascii="Times New Roman" w:hAnsi="Times New Roman" w:cs="Times New Roman"/>
          <w:sz w:val="24"/>
          <w:szCs w:val="24"/>
        </w:rPr>
        <w:t xml:space="preserve"> обуче</w:t>
      </w:r>
      <w:r w:rsidRPr="00E52087">
        <w:rPr>
          <w:rFonts w:ascii="Times New Roman" w:hAnsi="Times New Roman" w:cs="Times New Roman"/>
          <w:sz w:val="24"/>
          <w:szCs w:val="24"/>
        </w:rPr>
        <w:t xml:space="preserve">ния, </w:t>
      </w:r>
      <w:r w:rsidR="00252D5D">
        <w:rPr>
          <w:rFonts w:ascii="Times New Roman" w:hAnsi="Times New Roman" w:cs="Times New Roman"/>
          <w:sz w:val="24"/>
          <w:szCs w:val="24"/>
        </w:rPr>
        <w:t>с общим количеством часов – 72</w:t>
      </w:r>
      <w:r w:rsidR="00E52087" w:rsidRPr="00E52087">
        <w:rPr>
          <w:rFonts w:ascii="Times New Roman" w:hAnsi="Times New Roman" w:cs="Times New Roman"/>
          <w:sz w:val="24"/>
          <w:szCs w:val="24"/>
        </w:rPr>
        <w:t>.</w:t>
      </w:r>
    </w:p>
    <w:p w:rsidR="00147D72" w:rsidRPr="00E52087" w:rsidRDefault="00A22570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087">
        <w:rPr>
          <w:rFonts w:ascii="Times New Roman" w:hAnsi="Times New Roman" w:cs="Times New Roman"/>
          <w:b/>
          <w:sz w:val="24"/>
          <w:szCs w:val="24"/>
        </w:rPr>
        <w:t xml:space="preserve">Форма реализации </w:t>
      </w:r>
      <w:r w:rsidRPr="00E52087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52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087">
        <w:rPr>
          <w:rFonts w:ascii="Times New Roman" w:hAnsi="Times New Roman" w:cs="Times New Roman"/>
          <w:sz w:val="24"/>
          <w:szCs w:val="24"/>
        </w:rPr>
        <w:t>программы</w:t>
      </w:r>
      <w:r w:rsidR="006A1167" w:rsidRPr="00E52087">
        <w:rPr>
          <w:rFonts w:ascii="Times New Roman" w:hAnsi="Times New Roman" w:cs="Times New Roman"/>
          <w:sz w:val="24"/>
          <w:szCs w:val="24"/>
        </w:rPr>
        <w:t xml:space="preserve"> очная.</w:t>
      </w:r>
      <w:r w:rsidR="00684563" w:rsidRPr="00E5208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684563" w:rsidRPr="00E52087">
        <w:rPr>
          <w:rFonts w:ascii="Times New Roman" w:hAnsi="Times New Roman" w:cs="Times New Roman"/>
          <w:sz w:val="24"/>
          <w:szCs w:val="24"/>
        </w:rPr>
        <w:t>Основной формой обучения является занятие.</w:t>
      </w:r>
    </w:p>
    <w:p w:rsidR="00147D72" w:rsidRPr="00147D72" w:rsidRDefault="00147D7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087">
        <w:rPr>
          <w:rFonts w:ascii="Times New Roman" w:hAnsi="Times New Roman" w:cs="Times New Roman"/>
          <w:b/>
          <w:sz w:val="24"/>
          <w:szCs w:val="24"/>
        </w:rPr>
        <w:t>Режим проведения занятий</w:t>
      </w:r>
      <w:r w:rsidRPr="00E52087">
        <w:rPr>
          <w:rFonts w:ascii="Times New Roman" w:hAnsi="Times New Roman" w:cs="Times New Roman"/>
          <w:sz w:val="24"/>
          <w:szCs w:val="24"/>
        </w:rPr>
        <w:t xml:space="preserve"> соответствует возрасту учащихся</w:t>
      </w:r>
      <w:r w:rsidRPr="00147D72">
        <w:rPr>
          <w:rFonts w:ascii="Times New Roman" w:hAnsi="Times New Roman" w:cs="Times New Roman"/>
          <w:sz w:val="24"/>
          <w:szCs w:val="24"/>
        </w:rPr>
        <w:t>:</w:t>
      </w:r>
    </w:p>
    <w:p w:rsidR="00147D72" w:rsidRDefault="00252D5D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раз в неделю по 1 часу.</w:t>
      </w:r>
    </w:p>
    <w:p w:rsidR="009917C1" w:rsidRDefault="009917C1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7C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Продолжительность академического часа </w:t>
      </w:r>
    </w:p>
    <w:p w:rsidR="009917C1" w:rsidRPr="009917C1" w:rsidRDefault="009917C1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7C1">
        <w:rPr>
          <w:rFonts w:ascii="Times New Roman" w:eastAsia="Times New Roman" w:hAnsi="Times New Roman" w:cs="Times New Roman"/>
          <w:sz w:val="24"/>
          <w:szCs w:val="24"/>
        </w:rPr>
        <w:t>Для учащихся 7–летнего возраста: 1 полугодие – 35 мин, 2 полугодие – 40 мин.</w:t>
      </w:r>
    </w:p>
    <w:p w:rsidR="00684563" w:rsidRDefault="008E45A4" w:rsidP="008A468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учащихся 8-15</w:t>
      </w:r>
      <w:r w:rsidR="009917C1" w:rsidRPr="009917C1">
        <w:rPr>
          <w:rFonts w:ascii="Times New Roman" w:eastAsia="Times New Roman" w:hAnsi="Times New Roman" w:cs="Times New Roman"/>
          <w:sz w:val="24"/>
          <w:szCs w:val="24"/>
        </w:rPr>
        <w:t xml:space="preserve"> лет - 45 минут.</w:t>
      </w:r>
    </w:p>
    <w:p w:rsidR="00147D72" w:rsidRPr="00147D72" w:rsidRDefault="00147D72" w:rsidP="008A468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72"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в неделю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 часа</w:t>
      </w:r>
      <w:r w:rsidRPr="00147D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7C2" w:rsidRDefault="00147D72" w:rsidP="008A468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D72">
        <w:rPr>
          <w:rFonts w:ascii="Times New Roman" w:eastAsia="Times New Roman" w:hAnsi="Times New Roman" w:cs="Times New Roman"/>
          <w:b/>
          <w:sz w:val="24"/>
          <w:szCs w:val="24"/>
        </w:rPr>
        <w:t>Периодичность занятий</w:t>
      </w:r>
      <w:r w:rsidRPr="00147D72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расписанием, утверждённым руководителем образовательного учреждения.</w:t>
      </w:r>
    </w:p>
    <w:p w:rsidR="00147D72" w:rsidRPr="00147D72" w:rsidRDefault="00147D72" w:rsidP="008A468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CC1" w:rsidRDefault="00581CC1" w:rsidP="008A4685">
      <w:pPr>
        <w:spacing w:after="0" w:line="240" w:lineRule="auto"/>
        <w:ind w:right="7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499D" w:rsidRDefault="00C63F8C" w:rsidP="008A4685">
      <w:pPr>
        <w:spacing w:after="0" w:line="240" w:lineRule="auto"/>
        <w:ind w:right="7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Особенности организации образовательного процесса</w:t>
      </w:r>
    </w:p>
    <w:p w:rsidR="00BB499D" w:rsidRDefault="00357355" w:rsidP="008A4685">
      <w:pPr>
        <w:spacing w:after="0" w:line="240" w:lineRule="auto"/>
        <w:ind w:right="74" w:firstLine="567"/>
        <w:rPr>
          <w:rFonts w:ascii="Times New Roman" w:hAnsi="Times New Roman" w:cs="Times New Roman"/>
          <w:b/>
          <w:sz w:val="24"/>
          <w:szCs w:val="24"/>
        </w:rPr>
      </w:pPr>
      <w:r w:rsidRPr="00BD0999">
        <w:rPr>
          <w:rFonts w:ascii="Times New Roman" w:hAnsi="Times New Roman" w:cs="Times New Roman"/>
          <w:b/>
          <w:sz w:val="24"/>
          <w:szCs w:val="24"/>
        </w:rPr>
        <w:t>Уровни обучения</w:t>
      </w:r>
    </w:p>
    <w:p w:rsidR="00BB499D" w:rsidRPr="00BB499D" w:rsidRDefault="00BB499D" w:rsidP="008A4685">
      <w:pPr>
        <w:spacing w:after="0" w:line="240" w:lineRule="auto"/>
        <w:ind w:right="74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B499D">
        <w:rPr>
          <w:rFonts w:ascii="Times New Roman" w:hAnsi="Times New Roman" w:cs="Times New Roman"/>
          <w:b/>
          <w:i/>
          <w:sz w:val="24"/>
          <w:szCs w:val="24"/>
        </w:rPr>
        <w:t>Стартовый уровень (1 год обучения)</w:t>
      </w:r>
    </w:p>
    <w:p w:rsidR="00BB499D" w:rsidRPr="00C32D42" w:rsidRDefault="00BB499D" w:rsidP="008A4685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42">
        <w:rPr>
          <w:rFonts w:ascii="Times New Roman" w:hAnsi="Times New Roman" w:cs="Times New Roman"/>
          <w:sz w:val="24"/>
          <w:szCs w:val="24"/>
        </w:rPr>
        <w:t>Цель стартового уровня – организация свободного времени учащихся, укрепление здоровья, формирование общих понятий в области физической</w:t>
      </w:r>
      <w:r w:rsidR="0049102E">
        <w:rPr>
          <w:rFonts w:ascii="Times New Roman" w:hAnsi="Times New Roman" w:cs="Times New Roman"/>
          <w:sz w:val="24"/>
          <w:szCs w:val="24"/>
        </w:rPr>
        <w:t xml:space="preserve"> </w:t>
      </w:r>
      <w:r w:rsidRPr="00C32D42">
        <w:rPr>
          <w:rFonts w:ascii="Times New Roman" w:hAnsi="Times New Roman" w:cs="Times New Roman"/>
          <w:sz w:val="24"/>
          <w:szCs w:val="24"/>
        </w:rPr>
        <w:t>культуры и спорта, творческое самоопределение.</w:t>
      </w:r>
    </w:p>
    <w:p w:rsidR="00BB499D" w:rsidRPr="00C32D42" w:rsidRDefault="00BB499D" w:rsidP="008A4685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42">
        <w:rPr>
          <w:rFonts w:ascii="Times New Roman" w:hAnsi="Times New Roman" w:cs="Times New Roman"/>
          <w:sz w:val="24"/>
          <w:szCs w:val="24"/>
        </w:rPr>
        <w:t>Этот уровень является направлен:</w:t>
      </w:r>
    </w:p>
    <w:p w:rsidR="0049102E" w:rsidRDefault="00BB499D" w:rsidP="008A4685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42">
        <w:rPr>
          <w:rFonts w:ascii="Times New Roman" w:hAnsi="Times New Roman" w:cs="Times New Roman"/>
          <w:sz w:val="24"/>
          <w:szCs w:val="24"/>
        </w:rPr>
        <w:t>– на ознакомление с основными понятиями, терминами и определениями</w:t>
      </w:r>
      <w:r w:rsidR="0049102E">
        <w:rPr>
          <w:rFonts w:ascii="Times New Roman" w:hAnsi="Times New Roman" w:cs="Times New Roman"/>
          <w:sz w:val="24"/>
          <w:szCs w:val="24"/>
        </w:rPr>
        <w:t xml:space="preserve"> </w:t>
      </w:r>
      <w:r w:rsidRPr="00C32D42">
        <w:rPr>
          <w:rFonts w:ascii="Times New Roman" w:hAnsi="Times New Roman" w:cs="Times New Roman"/>
          <w:sz w:val="24"/>
          <w:szCs w:val="24"/>
        </w:rPr>
        <w:t>физической культуры и спорта; обучение первоначальным знаниям передачи,</w:t>
      </w:r>
      <w:r w:rsidR="0049102E">
        <w:rPr>
          <w:rFonts w:ascii="Times New Roman" w:hAnsi="Times New Roman" w:cs="Times New Roman"/>
          <w:sz w:val="24"/>
          <w:szCs w:val="24"/>
        </w:rPr>
        <w:t xml:space="preserve"> </w:t>
      </w:r>
      <w:r w:rsidRPr="00C32D42">
        <w:rPr>
          <w:rFonts w:ascii="Times New Roman" w:hAnsi="Times New Roman" w:cs="Times New Roman"/>
          <w:sz w:val="24"/>
          <w:szCs w:val="24"/>
        </w:rPr>
        <w:t>поиска, преобразования и хранения информации;</w:t>
      </w:r>
    </w:p>
    <w:p w:rsidR="00BB499D" w:rsidRPr="00C32D42" w:rsidRDefault="00BB499D" w:rsidP="008A4685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42">
        <w:rPr>
          <w:rFonts w:ascii="Times New Roman" w:hAnsi="Times New Roman" w:cs="Times New Roman"/>
          <w:sz w:val="24"/>
          <w:szCs w:val="24"/>
        </w:rPr>
        <w:t>– на развитие любознательности, наблюдательности, коммуникативных</w:t>
      </w:r>
      <w:r w:rsidR="0049102E">
        <w:rPr>
          <w:rFonts w:ascii="Times New Roman" w:hAnsi="Times New Roman" w:cs="Times New Roman"/>
          <w:sz w:val="24"/>
          <w:szCs w:val="24"/>
        </w:rPr>
        <w:t xml:space="preserve"> </w:t>
      </w:r>
      <w:r w:rsidRPr="00C32D42">
        <w:rPr>
          <w:rFonts w:ascii="Times New Roman" w:hAnsi="Times New Roman" w:cs="Times New Roman"/>
          <w:sz w:val="24"/>
          <w:szCs w:val="24"/>
        </w:rPr>
        <w:t>навыков психологической совместимости и адаптации в коллективе;</w:t>
      </w:r>
    </w:p>
    <w:p w:rsidR="00BB499D" w:rsidRPr="00C32D42" w:rsidRDefault="00BB499D" w:rsidP="008A4685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D42">
        <w:rPr>
          <w:rFonts w:ascii="Times New Roman" w:hAnsi="Times New Roman" w:cs="Times New Roman"/>
          <w:sz w:val="24"/>
          <w:szCs w:val="24"/>
        </w:rPr>
        <w:t>– формирование потребности в самообразовании и творческой реализации,</w:t>
      </w:r>
      <w:r w:rsidR="0049102E">
        <w:rPr>
          <w:rFonts w:ascii="Times New Roman" w:hAnsi="Times New Roman" w:cs="Times New Roman"/>
          <w:sz w:val="24"/>
          <w:szCs w:val="24"/>
        </w:rPr>
        <w:t xml:space="preserve"> </w:t>
      </w:r>
      <w:r w:rsidRPr="00C32D42">
        <w:rPr>
          <w:rFonts w:ascii="Times New Roman" w:hAnsi="Times New Roman" w:cs="Times New Roman"/>
          <w:sz w:val="24"/>
          <w:szCs w:val="24"/>
        </w:rPr>
        <w:t>самооценки собственного «Я», чувства коллективизма.</w:t>
      </w:r>
    </w:p>
    <w:p w:rsidR="00BB499D" w:rsidRDefault="00BB499D" w:rsidP="008A4685">
      <w:pPr>
        <w:spacing w:after="0" w:line="240" w:lineRule="auto"/>
        <w:ind w:right="74" w:firstLine="567"/>
        <w:rPr>
          <w:rFonts w:ascii="Times New Roman" w:hAnsi="Times New Roman" w:cs="Times New Roman"/>
          <w:b/>
          <w:sz w:val="24"/>
          <w:szCs w:val="24"/>
        </w:rPr>
      </w:pPr>
    </w:p>
    <w:p w:rsidR="00BB499D" w:rsidRDefault="00684563" w:rsidP="008A4685">
      <w:pPr>
        <w:spacing w:after="0" w:line="240" w:lineRule="auto"/>
        <w:ind w:right="7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="000873D1" w:rsidRPr="000873D1">
        <w:t xml:space="preserve"> </w:t>
      </w:r>
      <w:r w:rsidR="000873D1" w:rsidRPr="000873D1">
        <w:rPr>
          <w:rFonts w:ascii="Times New Roman" w:hAnsi="Times New Roman" w:cs="Times New Roman"/>
          <w:sz w:val="24"/>
          <w:szCs w:val="24"/>
        </w:rPr>
        <w:t xml:space="preserve">содействие всестороннему развитию личности </w:t>
      </w:r>
      <w:r w:rsidR="000873D1">
        <w:rPr>
          <w:rFonts w:ascii="Times New Roman" w:hAnsi="Times New Roman" w:cs="Times New Roman"/>
          <w:sz w:val="24"/>
          <w:szCs w:val="24"/>
        </w:rPr>
        <w:t>учащихся</w:t>
      </w:r>
      <w:r w:rsidR="00147B2E">
        <w:rPr>
          <w:rFonts w:ascii="Times New Roman" w:hAnsi="Times New Roman" w:cs="Times New Roman"/>
          <w:sz w:val="24"/>
          <w:szCs w:val="24"/>
        </w:rPr>
        <w:t xml:space="preserve"> </w:t>
      </w:r>
      <w:r w:rsidR="000873D1" w:rsidRPr="000873D1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D95F98">
        <w:rPr>
          <w:rFonts w:ascii="Times New Roman" w:hAnsi="Times New Roman" w:cs="Times New Roman"/>
          <w:sz w:val="24"/>
          <w:szCs w:val="24"/>
        </w:rPr>
        <w:t>систематических упражнений по обще</w:t>
      </w:r>
      <w:r w:rsidR="00C93B54">
        <w:rPr>
          <w:rFonts w:ascii="Times New Roman" w:hAnsi="Times New Roman" w:cs="Times New Roman"/>
          <w:sz w:val="24"/>
          <w:szCs w:val="24"/>
        </w:rPr>
        <w:t xml:space="preserve">й </w:t>
      </w:r>
      <w:r w:rsidR="00916936">
        <w:rPr>
          <w:rFonts w:ascii="Times New Roman" w:hAnsi="Times New Roman" w:cs="Times New Roman"/>
          <w:sz w:val="24"/>
          <w:szCs w:val="24"/>
        </w:rPr>
        <w:t xml:space="preserve">физической подготовке </w:t>
      </w:r>
      <w:r w:rsidR="00916936" w:rsidRPr="00916936">
        <w:rPr>
          <w:rFonts w:ascii="Times New Roman" w:hAnsi="Times New Roman" w:cs="Times New Roman"/>
          <w:sz w:val="24"/>
          <w:szCs w:val="24"/>
        </w:rPr>
        <w:t>и основам адаптированной детской йоги.</w:t>
      </w:r>
    </w:p>
    <w:p w:rsidR="00684563" w:rsidRDefault="006F6D4F" w:rsidP="008A4685">
      <w:pPr>
        <w:spacing w:after="0" w:line="240" w:lineRule="auto"/>
        <w:ind w:right="74" w:firstLine="567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A28B9" w:rsidRDefault="004A28B9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8B9">
        <w:rPr>
          <w:rFonts w:ascii="Times New Roman" w:hAnsi="Times New Roman" w:cs="Times New Roman"/>
          <w:sz w:val="24"/>
          <w:szCs w:val="24"/>
        </w:rPr>
        <w:t xml:space="preserve">- </w:t>
      </w:r>
      <w:r w:rsidR="008E5050">
        <w:rPr>
          <w:rFonts w:ascii="Times New Roman" w:hAnsi="Times New Roman" w:cs="Times New Roman"/>
          <w:sz w:val="24"/>
          <w:szCs w:val="24"/>
        </w:rPr>
        <w:t>способствовать разви</w:t>
      </w:r>
      <w:r w:rsidR="004F44A3">
        <w:rPr>
          <w:rFonts w:ascii="Times New Roman" w:hAnsi="Times New Roman" w:cs="Times New Roman"/>
          <w:sz w:val="24"/>
          <w:szCs w:val="24"/>
        </w:rPr>
        <w:t>ти</w:t>
      </w:r>
      <w:r w:rsidR="008E5050">
        <w:rPr>
          <w:rFonts w:ascii="Times New Roman" w:hAnsi="Times New Roman" w:cs="Times New Roman"/>
          <w:sz w:val="24"/>
          <w:szCs w:val="24"/>
        </w:rPr>
        <w:t>ю</w:t>
      </w:r>
      <w:r w:rsidRPr="004A28B9">
        <w:rPr>
          <w:rFonts w:ascii="Times New Roman" w:hAnsi="Times New Roman" w:cs="Times New Roman"/>
          <w:sz w:val="24"/>
          <w:szCs w:val="24"/>
        </w:rPr>
        <w:t xml:space="preserve"> основных двигательных ка</w:t>
      </w:r>
      <w:r w:rsidR="004C5B29">
        <w:rPr>
          <w:rFonts w:ascii="Times New Roman" w:hAnsi="Times New Roman" w:cs="Times New Roman"/>
          <w:sz w:val="24"/>
          <w:szCs w:val="24"/>
        </w:rPr>
        <w:t>честв: силы, гибкости и быстроты</w:t>
      </w:r>
      <w:r w:rsidRPr="004A28B9">
        <w:rPr>
          <w:rFonts w:ascii="Times New Roman" w:hAnsi="Times New Roman" w:cs="Times New Roman"/>
          <w:sz w:val="24"/>
          <w:szCs w:val="24"/>
        </w:rPr>
        <w:t>;</w:t>
      </w:r>
    </w:p>
    <w:p w:rsidR="00C943D0" w:rsidRDefault="00C943D0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43D0">
        <w:rPr>
          <w:rFonts w:ascii="Times New Roman" w:hAnsi="Times New Roman" w:cs="Times New Roman"/>
          <w:sz w:val="24"/>
          <w:szCs w:val="24"/>
        </w:rPr>
        <w:t>закрепить устойчивую мотивацию к регулярным занятиям физической культурой и спортом, ведению здорового образа жизни;</w:t>
      </w:r>
    </w:p>
    <w:p w:rsidR="00916936" w:rsidRDefault="00916936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936">
        <w:rPr>
          <w:rFonts w:ascii="Times New Roman" w:hAnsi="Times New Roman" w:cs="Times New Roman"/>
          <w:sz w:val="24"/>
          <w:szCs w:val="24"/>
        </w:rPr>
        <w:t>- обучить базовым асанам (позам) и дыхательным упражнениям (пранаямам) в игровой форме;</w:t>
      </w:r>
    </w:p>
    <w:p w:rsidR="004A28B9" w:rsidRDefault="004A28B9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44A3" w:rsidRPr="004F44A3">
        <w:rPr>
          <w:rFonts w:ascii="Times New Roman" w:hAnsi="Times New Roman" w:cs="Times New Roman"/>
          <w:sz w:val="24"/>
          <w:szCs w:val="24"/>
        </w:rPr>
        <w:t>повысить сопротивляемости организма негативным влияниям окружающей среды;</w:t>
      </w:r>
    </w:p>
    <w:p w:rsidR="004F44A3" w:rsidRDefault="008B02F0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44A3">
        <w:rPr>
          <w:rFonts w:ascii="Times New Roman" w:hAnsi="Times New Roman" w:cs="Times New Roman"/>
          <w:sz w:val="24"/>
          <w:szCs w:val="24"/>
        </w:rPr>
        <w:t>сформировать начальные представления</w:t>
      </w:r>
      <w:r w:rsidR="004F44A3" w:rsidRPr="004F44A3">
        <w:rPr>
          <w:rFonts w:ascii="Times New Roman" w:hAnsi="Times New Roman" w:cs="Times New Roman"/>
          <w:sz w:val="24"/>
          <w:szCs w:val="24"/>
        </w:rPr>
        <w:t xml:space="preserve"> о некоторых видах спорта, овладения подвижными играми с правилами;</w:t>
      </w:r>
    </w:p>
    <w:p w:rsidR="008A071A" w:rsidRDefault="008B02F0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71A">
        <w:rPr>
          <w:rFonts w:ascii="Times New Roman" w:hAnsi="Times New Roman" w:cs="Times New Roman"/>
          <w:sz w:val="24"/>
          <w:szCs w:val="24"/>
        </w:rPr>
        <w:t>- воспитывать нравственно-волевые качества</w:t>
      </w:r>
      <w:r w:rsidR="00916936">
        <w:rPr>
          <w:rFonts w:ascii="Times New Roman" w:hAnsi="Times New Roman" w:cs="Times New Roman"/>
          <w:sz w:val="24"/>
          <w:szCs w:val="24"/>
        </w:rPr>
        <w:t xml:space="preserve"> личности;</w:t>
      </w:r>
    </w:p>
    <w:p w:rsidR="00916936" w:rsidRPr="00916936" w:rsidRDefault="00916936" w:rsidP="009169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936">
        <w:rPr>
          <w:rFonts w:ascii="Times New Roman" w:hAnsi="Times New Roman" w:cs="Times New Roman"/>
          <w:sz w:val="24"/>
          <w:szCs w:val="24"/>
        </w:rPr>
        <w:t>- сформировать начальные навыки саморегуляции, умения расслабляться и концентрировать внимание;</w:t>
      </w:r>
    </w:p>
    <w:p w:rsidR="00916936" w:rsidRDefault="00916936" w:rsidP="009169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936">
        <w:rPr>
          <w:rFonts w:ascii="Times New Roman" w:hAnsi="Times New Roman" w:cs="Times New Roman"/>
          <w:sz w:val="24"/>
          <w:szCs w:val="24"/>
        </w:rPr>
        <w:t>- воспитывать дисциплинированность, уважение к собственному телу и здоровью.</w:t>
      </w:r>
    </w:p>
    <w:p w:rsidR="008A071A" w:rsidRDefault="006F6D4F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71A">
        <w:rPr>
          <w:rFonts w:ascii="Times New Roman" w:hAnsi="Times New Roman" w:cs="Times New Roman"/>
          <w:b/>
          <w:sz w:val="24"/>
          <w:szCs w:val="24"/>
        </w:rPr>
        <w:t>Ожидаемые результаты освоения</w:t>
      </w:r>
      <w:r w:rsidR="006064EE" w:rsidRPr="008A071A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2609D1" w:rsidRPr="008A07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071A" w:rsidRPr="0029082D" w:rsidRDefault="00932457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Предметные</w:t>
      </w:r>
    </w:p>
    <w:p w:rsidR="00932457" w:rsidRPr="0029082D" w:rsidRDefault="0019463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Теория (учащийся будет знать)</w:t>
      </w:r>
      <w:r w:rsidR="00932457" w:rsidRPr="0029082D">
        <w:rPr>
          <w:rFonts w:ascii="Times New Roman" w:hAnsi="Times New Roman" w:cs="Times New Roman"/>
          <w:sz w:val="24"/>
          <w:szCs w:val="24"/>
        </w:rPr>
        <w:t>:</w:t>
      </w:r>
    </w:p>
    <w:p w:rsidR="00E61FA9" w:rsidRPr="0029082D" w:rsidRDefault="00E61FA9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-</w:t>
      </w:r>
      <w:r w:rsidR="00654688" w:rsidRPr="0029082D">
        <w:t xml:space="preserve"> </w:t>
      </w:r>
      <w:r w:rsidR="00654688" w:rsidRPr="0029082D">
        <w:rPr>
          <w:rFonts w:ascii="Times New Roman" w:hAnsi="Times New Roman" w:cs="Times New Roman"/>
          <w:sz w:val="24"/>
          <w:szCs w:val="24"/>
        </w:rPr>
        <w:t>правила техники безопасности во время занятий общей физической подготовкой;</w:t>
      </w:r>
    </w:p>
    <w:p w:rsidR="00E61FA9" w:rsidRPr="0029082D" w:rsidRDefault="00E61FA9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-</w:t>
      </w:r>
      <w:r w:rsidR="00654688" w:rsidRPr="0029082D">
        <w:t xml:space="preserve"> </w:t>
      </w:r>
      <w:r w:rsidR="00654688" w:rsidRPr="0029082D">
        <w:rPr>
          <w:rFonts w:ascii="Times New Roman" w:hAnsi="Times New Roman" w:cs="Times New Roman"/>
          <w:sz w:val="24"/>
          <w:szCs w:val="24"/>
        </w:rPr>
        <w:t>терминологию в области физкультуры и спорта;</w:t>
      </w:r>
    </w:p>
    <w:p w:rsidR="006A484F" w:rsidRDefault="006A484F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- системы мер по профилактике травматизма и укреплению организма, правила личной гигиены;</w:t>
      </w:r>
    </w:p>
    <w:p w:rsidR="00916936" w:rsidRPr="0029082D" w:rsidRDefault="00916936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936">
        <w:rPr>
          <w:rFonts w:ascii="Times New Roman" w:hAnsi="Times New Roman" w:cs="Times New Roman"/>
          <w:sz w:val="24"/>
          <w:szCs w:val="24"/>
        </w:rPr>
        <w:t>- правила техники безопасности при занятиях йогой; названия и технику выполнения базовых асан; основы дыхательных упражнений;</w:t>
      </w:r>
    </w:p>
    <w:p w:rsidR="002316E9" w:rsidRPr="0029082D" w:rsidRDefault="006A484F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- значение закаливания и правильного питания для организма;</w:t>
      </w:r>
    </w:p>
    <w:p w:rsidR="006A484F" w:rsidRPr="0029082D" w:rsidRDefault="00B06917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- виды спорта и их особенности</w:t>
      </w:r>
      <w:r w:rsidR="007551FF" w:rsidRPr="0029082D">
        <w:rPr>
          <w:rFonts w:ascii="Times New Roman" w:hAnsi="Times New Roman" w:cs="Times New Roman"/>
          <w:sz w:val="24"/>
          <w:szCs w:val="24"/>
        </w:rPr>
        <w:t>.</w:t>
      </w:r>
    </w:p>
    <w:p w:rsidR="00792282" w:rsidRPr="0029082D" w:rsidRDefault="0019463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Практика (учащийся будет уметь)</w:t>
      </w:r>
      <w:r w:rsidR="00E61FA9" w:rsidRPr="0029082D">
        <w:rPr>
          <w:rFonts w:ascii="Times New Roman" w:hAnsi="Times New Roman" w:cs="Times New Roman"/>
          <w:sz w:val="24"/>
          <w:szCs w:val="24"/>
        </w:rPr>
        <w:t>:</w:t>
      </w:r>
    </w:p>
    <w:p w:rsidR="00E61FA9" w:rsidRPr="0029082D" w:rsidRDefault="00E61FA9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-</w:t>
      </w:r>
      <w:r w:rsidR="006A484F" w:rsidRPr="0029082D">
        <w:t xml:space="preserve"> </w:t>
      </w:r>
      <w:r w:rsidR="006A484F" w:rsidRPr="0029082D">
        <w:rPr>
          <w:rFonts w:ascii="Times New Roman" w:hAnsi="Times New Roman" w:cs="Times New Roman"/>
          <w:sz w:val="24"/>
          <w:szCs w:val="24"/>
        </w:rPr>
        <w:t>планировать двигательный режим дня и режим питания;</w:t>
      </w:r>
    </w:p>
    <w:p w:rsidR="007551FF" w:rsidRPr="0029082D" w:rsidRDefault="00E61FA9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-</w:t>
      </w:r>
      <w:r w:rsidR="007551FF" w:rsidRPr="0029082D">
        <w:t xml:space="preserve"> </w:t>
      </w:r>
      <w:r w:rsidR="007551FF" w:rsidRPr="0029082D">
        <w:rPr>
          <w:rFonts w:ascii="Times New Roman" w:hAnsi="Times New Roman" w:cs="Times New Roman"/>
          <w:sz w:val="24"/>
          <w:szCs w:val="24"/>
        </w:rPr>
        <w:t>самостоятельно производить оценку уровня силы, гибкости,</w:t>
      </w:r>
      <w:r w:rsidR="004C5B29">
        <w:rPr>
          <w:rFonts w:ascii="Times New Roman" w:hAnsi="Times New Roman" w:cs="Times New Roman"/>
          <w:sz w:val="24"/>
          <w:szCs w:val="24"/>
        </w:rPr>
        <w:t xml:space="preserve"> быстроты</w:t>
      </w:r>
      <w:r w:rsidR="00252D5D">
        <w:rPr>
          <w:rFonts w:ascii="Times New Roman" w:hAnsi="Times New Roman" w:cs="Times New Roman"/>
          <w:sz w:val="24"/>
          <w:szCs w:val="24"/>
        </w:rPr>
        <w:t>, ловкости</w:t>
      </w:r>
      <w:r w:rsidR="007551FF" w:rsidRPr="0029082D">
        <w:rPr>
          <w:rFonts w:ascii="Times New Roman" w:hAnsi="Times New Roman" w:cs="Times New Roman"/>
          <w:sz w:val="24"/>
          <w:szCs w:val="24"/>
        </w:rPr>
        <w:t>;</w:t>
      </w:r>
    </w:p>
    <w:p w:rsidR="007551FF" w:rsidRDefault="007551FF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- выполнять комплекс упражнений на развитие силы, гибкости,</w:t>
      </w:r>
      <w:r w:rsidR="004C5B29">
        <w:rPr>
          <w:rFonts w:ascii="Times New Roman" w:hAnsi="Times New Roman" w:cs="Times New Roman"/>
          <w:sz w:val="24"/>
          <w:szCs w:val="24"/>
        </w:rPr>
        <w:t xml:space="preserve"> быстроты</w:t>
      </w:r>
      <w:r w:rsidR="00252D5D">
        <w:rPr>
          <w:rFonts w:ascii="Times New Roman" w:hAnsi="Times New Roman" w:cs="Times New Roman"/>
          <w:sz w:val="24"/>
          <w:szCs w:val="24"/>
        </w:rPr>
        <w:t>, ловкости</w:t>
      </w:r>
      <w:r w:rsidRPr="0029082D">
        <w:rPr>
          <w:rFonts w:ascii="Times New Roman" w:hAnsi="Times New Roman" w:cs="Times New Roman"/>
          <w:sz w:val="24"/>
          <w:szCs w:val="24"/>
        </w:rPr>
        <w:t>;</w:t>
      </w:r>
    </w:p>
    <w:p w:rsidR="0085635C" w:rsidRDefault="0085635C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участие в мероприятиях;</w:t>
      </w:r>
    </w:p>
    <w:p w:rsidR="00916936" w:rsidRPr="00916936" w:rsidRDefault="00916936" w:rsidP="009169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936">
        <w:rPr>
          <w:rFonts w:ascii="Times New Roman" w:hAnsi="Times New Roman" w:cs="Times New Roman"/>
          <w:sz w:val="24"/>
          <w:szCs w:val="24"/>
        </w:rPr>
        <w:lastRenderedPageBreak/>
        <w:t xml:space="preserve">- выполнять простейшие комплексы упражнений на развитие гибкости и силы на основе йоги; </w:t>
      </w:r>
    </w:p>
    <w:p w:rsidR="00916936" w:rsidRPr="00916936" w:rsidRDefault="00916936" w:rsidP="009169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936">
        <w:rPr>
          <w:rFonts w:ascii="Times New Roman" w:hAnsi="Times New Roman" w:cs="Times New Roman"/>
          <w:sz w:val="24"/>
          <w:szCs w:val="24"/>
        </w:rPr>
        <w:t xml:space="preserve">- применять техники расслабления после нагрузки; </w:t>
      </w:r>
    </w:p>
    <w:p w:rsidR="00916936" w:rsidRPr="0029082D" w:rsidRDefault="00916936" w:rsidP="009169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936">
        <w:rPr>
          <w:rFonts w:ascii="Times New Roman" w:hAnsi="Times New Roman" w:cs="Times New Roman"/>
          <w:sz w:val="24"/>
          <w:szCs w:val="24"/>
        </w:rPr>
        <w:t>- выполнять дыхательные упражн</w:t>
      </w:r>
      <w:r>
        <w:rPr>
          <w:rFonts w:ascii="Times New Roman" w:hAnsi="Times New Roman" w:cs="Times New Roman"/>
          <w:sz w:val="24"/>
          <w:szCs w:val="24"/>
        </w:rPr>
        <w:t>ения для восстановления дыхания;</w:t>
      </w:r>
    </w:p>
    <w:p w:rsidR="0085635C" w:rsidRPr="0029082D" w:rsidRDefault="00E61FA9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82D">
        <w:rPr>
          <w:rFonts w:ascii="Times New Roman" w:hAnsi="Times New Roman" w:cs="Times New Roman"/>
          <w:sz w:val="24"/>
          <w:szCs w:val="24"/>
        </w:rPr>
        <w:t>-</w:t>
      </w:r>
      <w:r w:rsidR="00FD347B" w:rsidRPr="0029082D">
        <w:t xml:space="preserve"> </w:t>
      </w:r>
      <w:r w:rsidR="00FD347B" w:rsidRPr="0029082D">
        <w:rPr>
          <w:rFonts w:ascii="Times New Roman" w:hAnsi="Times New Roman" w:cs="Times New Roman"/>
          <w:sz w:val="24"/>
          <w:szCs w:val="24"/>
        </w:rPr>
        <w:t>выполнять контрольные нормати</w:t>
      </w:r>
      <w:r w:rsidR="00916936">
        <w:rPr>
          <w:rFonts w:ascii="Times New Roman" w:hAnsi="Times New Roman" w:cs="Times New Roman"/>
          <w:sz w:val="24"/>
          <w:szCs w:val="24"/>
        </w:rPr>
        <w:t>вы и тестовые упражнения по ОФП.</w:t>
      </w:r>
    </w:p>
    <w:p w:rsidR="00E76367" w:rsidRDefault="00E76367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2457" w:rsidRDefault="006F6D4F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9D1">
        <w:rPr>
          <w:rFonts w:ascii="Times New Roman" w:hAnsi="Times New Roman" w:cs="Times New Roman"/>
          <w:sz w:val="24"/>
          <w:szCs w:val="24"/>
        </w:rPr>
        <w:t>Метапредметные</w:t>
      </w:r>
      <w:r w:rsidR="00194632" w:rsidRPr="002609D1">
        <w:rPr>
          <w:rFonts w:ascii="Times New Roman" w:hAnsi="Times New Roman" w:cs="Times New Roman"/>
          <w:sz w:val="24"/>
          <w:szCs w:val="24"/>
        </w:rPr>
        <w:t>:</w:t>
      </w:r>
    </w:p>
    <w:p w:rsidR="00916936" w:rsidRPr="00916936" w:rsidRDefault="00916936" w:rsidP="00916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936">
        <w:rPr>
          <w:rFonts w:ascii="Times New Roman" w:eastAsia="Times New Roman" w:hAnsi="Times New Roman" w:cs="Times New Roman"/>
          <w:color w:val="000000"/>
          <w:sz w:val="24"/>
          <w:szCs w:val="24"/>
        </w:rPr>
        <w:t>- познавательные: учащийся будет уметь выполнять задания по образцу, находить способ выполнить упражнение;</w:t>
      </w:r>
    </w:p>
    <w:p w:rsidR="00916936" w:rsidRPr="00916936" w:rsidRDefault="00916936" w:rsidP="00916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936">
        <w:rPr>
          <w:rFonts w:ascii="Times New Roman" w:eastAsia="Times New Roman" w:hAnsi="Times New Roman" w:cs="Times New Roman"/>
          <w:color w:val="000000"/>
          <w:sz w:val="24"/>
          <w:szCs w:val="24"/>
        </w:rPr>
        <w:t>- регулятивные: учащийся будет уметь контролировать своё тело в статических позах; концентрировать внимание на выполнении упражнения по инструкции педагога;</w:t>
      </w:r>
    </w:p>
    <w:p w:rsidR="00916936" w:rsidRPr="00916936" w:rsidRDefault="00916936" w:rsidP="00916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936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коммуникативные: учащийся будет уметь самостоятельно решать коммуникативные задачи (умение работать в паре и группе, выражать свои ощущения).</w:t>
      </w:r>
    </w:p>
    <w:p w:rsidR="000873D1" w:rsidRDefault="00916936" w:rsidP="00916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93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Личностные: будет сформировано положительное отношение к занятиям физической культурой и йогой как части здорового образа жизни; воспитано уважительное отношение к своему телу.</w:t>
      </w:r>
    </w:p>
    <w:p w:rsidR="00916936" w:rsidRPr="00E76367" w:rsidRDefault="00916936" w:rsidP="0091693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3527" w:rsidRPr="00E76367" w:rsidRDefault="002F2A76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367">
        <w:rPr>
          <w:rFonts w:ascii="Times New Roman" w:hAnsi="Times New Roman" w:cs="Times New Roman"/>
          <w:b/>
          <w:sz w:val="24"/>
          <w:szCs w:val="24"/>
        </w:rPr>
        <w:t>Учебно</w:t>
      </w:r>
      <w:r w:rsidR="00A43527" w:rsidRPr="00E76367">
        <w:rPr>
          <w:rFonts w:ascii="Times New Roman" w:hAnsi="Times New Roman" w:cs="Times New Roman"/>
          <w:b/>
          <w:sz w:val="24"/>
          <w:szCs w:val="24"/>
        </w:rPr>
        <w:t>-тематический план</w:t>
      </w:r>
    </w:p>
    <w:p w:rsidR="000B4BAC" w:rsidRPr="00BC060D" w:rsidRDefault="000B4BAC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100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850"/>
        <w:gridCol w:w="850"/>
        <w:gridCol w:w="21"/>
        <w:gridCol w:w="830"/>
        <w:gridCol w:w="20"/>
        <w:gridCol w:w="3523"/>
      </w:tblGrid>
      <w:tr w:rsidR="004126A0" w:rsidRPr="00BC060D" w:rsidTr="00D46829">
        <w:trPr>
          <w:trHeight w:val="135"/>
        </w:trPr>
        <w:tc>
          <w:tcPr>
            <w:tcW w:w="568" w:type="dxa"/>
            <w:vMerge w:val="restart"/>
          </w:tcPr>
          <w:p w:rsidR="004126A0" w:rsidRPr="005F621A" w:rsidRDefault="004126A0" w:rsidP="008A468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4126A0" w:rsidRPr="005F621A" w:rsidRDefault="004126A0" w:rsidP="00D46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21A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50" w:type="dxa"/>
            <w:vMerge w:val="restart"/>
          </w:tcPr>
          <w:p w:rsidR="004126A0" w:rsidRPr="005F621A" w:rsidRDefault="004126A0" w:rsidP="00D46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1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A0" w:rsidRPr="005F621A" w:rsidRDefault="004126A0" w:rsidP="00D46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1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ED7" w:rsidRPr="005F621A" w:rsidRDefault="004126A0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1A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693ED7" w:rsidRPr="005F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6A0" w:rsidRPr="005F621A" w:rsidRDefault="00693ED7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1A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4126A0" w:rsidRPr="00BC060D" w:rsidTr="00D46829">
        <w:trPr>
          <w:trHeight w:val="344"/>
        </w:trPr>
        <w:tc>
          <w:tcPr>
            <w:tcW w:w="568" w:type="dxa"/>
            <w:vMerge/>
          </w:tcPr>
          <w:p w:rsidR="004126A0" w:rsidRPr="005F621A" w:rsidRDefault="004126A0" w:rsidP="008A468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126A0" w:rsidRPr="005F621A" w:rsidRDefault="004126A0" w:rsidP="00D46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126A0" w:rsidRPr="005F621A" w:rsidRDefault="004126A0" w:rsidP="00D46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126A0" w:rsidRPr="005F621A" w:rsidRDefault="004126A0" w:rsidP="00D46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1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26A0" w:rsidRPr="005F621A" w:rsidRDefault="004126A0" w:rsidP="00D46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21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</w:tcBorders>
          </w:tcPr>
          <w:p w:rsidR="004126A0" w:rsidRPr="005F621A" w:rsidRDefault="004126A0" w:rsidP="00D4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27" w:rsidRPr="00BC060D" w:rsidTr="00D46829">
        <w:trPr>
          <w:trHeight w:val="344"/>
        </w:trPr>
        <w:tc>
          <w:tcPr>
            <w:tcW w:w="568" w:type="dxa"/>
          </w:tcPr>
          <w:p w:rsidR="00A43527" w:rsidRPr="008A4685" w:rsidRDefault="00A43527" w:rsidP="008A4685">
            <w:pPr>
              <w:pStyle w:val="a3"/>
              <w:numPr>
                <w:ilvl w:val="0"/>
                <w:numId w:val="39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072A" w:rsidRPr="00E76367" w:rsidRDefault="00AD072A" w:rsidP="00D4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850" w:type="dxa"/>
          </w:tcPr>
          <w:p w:rsidR="00A43527" w:rsidRPr="00E76367" w:rsidRDefault="00ED2E9D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</w:tcPr>
          <w:p w:rsidR="00A43527" w:rsidRPr="00E76367" w:rsidRDefault="00252D5D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43527" w:rsidRPr="00E76367" w:rsidRDefault="00867735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</w:tcPr>
          <w:p w:rsidR="00A43527" w:rsidRPr="00E76367" w:rsidRDefault="00691D97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65077A" w:rsidRPr="00E76367" w:rsidRDefault="0065077A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  <w:p w:rsidR="002E7E4A" w:rsidRPr="00E76367" w:rsidRDefault="002E7E4A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5ABA" w:rsidRPr="00BC060D" w:rsidTr="00D46829">
        <w:tc>
          <w:tcPr>
            <w:tcW w:w="568" w:type="dxa"/>
          </w:tcPr>
          <w:p w:rsidR="00495ABA" w:rsidRPr="008A4685" w:rsidRDefault="00495ABA" w:rsidP="008A4685">
            <w:pPr>
              <w:pStyle w:val="a3"/>
              <w:numPr>
                <w:ilvl w:val="0"/>
                <w:numId w:val="39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95ABA" w:rsidRPr="00E76367" w:rsidRDefault="00CF18E8" w:rsidP="00D4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850" w:type="dxa"/>
          </w:tcPr>
          <w:p w:rsidR="00495ABA" w:rsidRPr="00E76367" w:rsidRDefault="00867735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  <w:gridSpan w:val="2"/>
          </w:tcPr>
          <w:p w:rsidR="00495ABA" w:rsidRPr="00E76367" w:rsidRDefault="00867735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495ABA" w:rsidRPr="00E76367" w:rsidRDefault="00867735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3" w:type="dxa"/>
            <w:tcBorders>
              <w:left w:val="single" w:sz="4" w:space="0" w:color="auto"/>
            </w:tcBorders>
          </w:tcPr>
          <w:p w:rsidR="00495ABA" w:rsidRPr="00E76367" w:rsidRDefault="00206FA2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43527" w:rsidRPr="00BC060D" w:rsidTr="00D46829">
        <w:tc>
          <w:tcPr>
            <w:tcW w:w="568" w:type="dxa"/>
          </w:tcPr>
          <w:p w:rsidR="00A43527" w:rsidRPr="008A4685" w:rsidRDefault="00A43527" w:rsidP="008A4685">
            <w:pPr>
              <w:pStyle w:val="a3"/>
              <w:numPr>
                <w:ilvl w:val="0"/>
                <w:numId w:val="39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3527" w:rsidRPr="00E76367" w:rsidRDefault="000873D1" w:rsidP="00D46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развитие силы</w:t>
            </w:r>
          </w:p>
        </w:tc>
        <w:tc>
          <w:tcPr>
            <w:tcW w:w="850" w:type="dxa"/>
          </w:tcPr>
          <w:p w:rsidR="00A43527" w:rsidRPr="00E76367" w:rsidRDefault="007667AC" w:rsidP="00D46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1" w:type="dxa"/>
            <w:gridSpan w:val="2"/>
          </w:tcPr>
          <w:p w:rsidR="00A43527" w:rsidRPr="00E76367" w:rsidRDefault="007667AC" w:rsidP="00D46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A43527" w:rsidRPr="00E76367" w:rsidRDefault="007667AC" w:rsidP="00D46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3" w:type="dxa"/>
            <w:tcBorders>
              <w:left w:val="single" w:sz="4" w:space="0" w:color="auto"/>
            </w:tcBorders>
          </w:tcPr>
          <w:p w:rsidR="00A43527" w:rsidRPr="00E76367" w:rsidRDefault="00FF3280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FF3280" w:rsidRPr="00E76367" w:rsidRDefault="00FF3280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B075C" w:rsidRPr="00BC060D" w:rsidTr="00D46829">
        <w:tc>
          <w:tcPr>
            <w:tcW w:w="568" w:type="dxa"/>
          </w:tcPr>
          <w:p w:rsidR="005B075C" w:rsidRPr="008A4685" w:rsidRDefault="005B075C" w:rsidP="008A4685">
            <w:pPr>
              <w:pStyle w:val="a3"/>
              <w:numPr>
                <w:ilvl w:val="0"/>
                <w:numId w:val="39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075C" w:rsidRPr="00E76367" w:rsidRDefault="00495ABA" w:rsidP="00D4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развитие гибкости</w:t>
            </w:r>
          </w:p>
        </w:tc>
        <w:tc>
          <w:tcPr>
            <w:tcW w:w="850" w:type="dxa"/>
          </w:tcPr>
          <w:p w:rsidR="005B075C" w:rsidRPr="00E76367" w:rsidRDefault="007667AC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1" w:type="dxa"/>
            <w:gridSpan w:val="2"/>
          </w:tcPr>
          <w:p w:rsidR="005B075C" w:rsidRPr="00E76367" w:rsidRDefault="007667AC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B075C" w:rsidRPr="00E76367" w:rsidRDefault="007667AC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3" w:type="dxa"/>
            <w:tcBorders>
              <w:left w:val="single" w:sz="4" w:space="0" w:color="auto"/>
            </w:tcBorders>
          </w:tcPr>
          <w:p w:rsidR="005B075C" w:rsidRPr="00E76367" w:rsidRDefault="00FF3280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FF3280" w:rsidRPr="00E76367" w:rsidRDefault="00FF3280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B075C" w:rsidRPr="00BC060D" w:rsidTr="00D46829">
        <w:tc>
          <w:tcPr>
            <w:tcW w:w="568" w:type="dxa"/>
          </w:tcPr>
          <w:p w:rsidR="005B075C" w:rsidRPr="008A4685" w:rsidRDefault="005B075C" w:rsidP="008A4685">
            <w:pPr>
              <w:pStyle w:val="a3"/>
              <w:numPr>
                <w:ilvl w:val="0"/>
                <w:numId w:val="39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075C" w:rsidRPr="00E76367" w:rsidRDefault="00495ABA" w:rsidP="00D4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</w:t>
            </w:r>
            <w:r w:rsidR="004C5B29" w:rsidRPr="00E76367">
              <w:rPr>
                <w:rFonts w:ascii="Times New Roman" w:hAnsi="Times New Roman" w:cs="Times New Roman"/>
                <w:sz w:val="24"/>
                <w:szCs w:val="24"/>
              </w:rPr>
              <w:t>е быстроты</w:t>
            </w:r>
          </w:p>
        </w:tc>
        <w:tc>
          <w:tcPr>
            <w:tcW w:w="850" w:type="dxa"/>
          </w:tcPr>
          <w:p w:rsidR="005B075C" w:rsidRPr="00E76367" w:rsidRDefault="007667AC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1" w:type="dxa"/>
            <w:gridSpan w:val="2"/>
          </w:tcPr>
          <w:p w:rsidR="005B075C" w:rsidRPr="00E76367" w:rsidRDefault="007667AC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B075C" w:rsidRPr="00E76367" w:rsidRDefault="007667AC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3" w:type="dxa"/>
            <w:tcBorders>
              <w:left w:val="single" w:sz="4" w:space="0" w:color="auto"/>
            </w:tcBorders>
          </w:tcPr>
          <w:p w:rsidR="00FF3280" w:rsidRPr="00E76367" w:rsidRDefault="00FF3280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5B075C" w:rsidRPr="00E76367" w:rsidRDefault="00FF3280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6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52D5D" w:rsidRPr="00BC060D" w:rsidTr="00D46829">
        <w:tc>
          <w:tcPr>
            <w:tcW w:w="568" w:type="dxa"/>
          </w:tcPr>
          <w:p w:rsidR="00252D5D" w:rsidRPr="008A4685" w:rsidRDefault="00252D5D" w:rsidP="008A4685">
            <w:pPr>
              <w:pStyle w:val="a3"/>
              <w:numPr>
                <w:ilvl w:val="0"/>
                <w:numId w:val="39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52D5D" w:rsidRPr="00E76367" w:rsidRDefault="00252D5D" w:rsidP="00D4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для развития ловкости</w:t>
            </w:r>
          </w:p>
        </w:tc>
        <w:tc>
          <w:tcPr>
            <w:tcW w:w="850" w:type="dxa"/>
          </w:tcPr>
          <w:p w:rsidR="00252D5D" w:rsidRPr="00E76367" w:rsidRDefault="007667AC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1" w:type="dxa"/>
            <w:gridSpan w:val="2"/>
          </w:tcPr>
          <w:p w:rsidR="00252D5D" w:rsidRPr="00E76367" w:rsidRDefault="007667AC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252D5D" w:rsidRPr="00E76367" w:rsidRDefault="007667AC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3" w:type="dxa"/>
            <w:tcBorders>
              <w:left w:val="single" w:sz="4" w:space="0" w:color="auto"/>
            </w:tcBorders>
          </w:tcPr>
          <w:p w:rsidR="00252D5D" w:rsidRPr="00252D5D" w:rsidRDefault="00252D5D" w:rsidP="0025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5D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  <w:p w:rsidR="00252D5D" w:rsidRPr="00E76367" w:rsidRDefault="00252D5D" w:rsidP="0025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5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43527" w:rsidRPr="00E972C4" w:rsidTr="00D46829">
        <w:tc>
          <w:tcPr>
            <w:tcW w:w="568" w:type="dxa"/>
          </w:tcPr>
          <w:p w:rsidR="00A43527" w:rsidRPr="00E76367" w:rsidRDefault="00A43527" w:rsidP="008A4685">
            <w:pPr>
              <w:pStyle w:val="a3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43527" w:rsidRPr="00E76367" w:rsidRDefault="00A43527" w:rsidP="00D468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E76367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A43527" w:rsidRPr="00E76367" w:rsidRDefault="00252D5D" w:rsidP="00D46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A43527" w:rsidRPr="00E76367" w:rsidRDefault="007667AC" w:rsidP="00D46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43527" w:rsidRPr="00E76367" w:rsidRDefault="007667AC" w:rsidP="00D468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A43527" w:rsidRPr="00E76367" w:rsidRDefault="00A43527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85E" w:rsidRDefault="000D285E" w:rsidP="008A4685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1A19" w:rsidRDefault="00F41A19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0CD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477FB5" w:rsidRPr="00E900CD">
        <w:rPr>
          <w:rFonts w:ascii="Times New Roman" w:hAnsi="Times New Roman" w:cs="Times New Roman"/>
          <w:b/>
          <w:sz w:val="24"/>
          <w:szCs w:val="24"/>
        </w:rPr>
        <w:t xml:space="preserve"> программы первого года обучения</w:t>
      </w:r>
    </w:p>
    <w:p w:rsidR="006848E5" w:rsidRPr="00E900CD" w:rsidRDefault="006848E5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FB5" w:rsidRPr="009F1C4A" w:rsidRDefault="00677FDF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C4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77FB5" w:rsidRPr="006B3976">
        <w:rPr>
          <w:rFonts w:ascii="Times New Roman" w:hAnsi="Times New Roman" w:cs="Times New Roman"/>
          <w:b/>
          <w:sz w:val="24"/>
          <w:szCs w:val="24"/>
        </w:rPr>
        <w:t>1</w:t>
      </w:r>
      <w:r w:rsidR="00477FB5" w:rsidRPr="009F1C4A">
        <w:rPr>
          <w:rFonts w:ascii="Times New Roman" w:hAnsi="Times New Roman" w:cs="Times New Roman"/>
          <w:b/>
          <w:sz w:val="24"/>
          <w:szCs w:val="24"/>
        </w:rPr>
        <w:t>. Организационный раздел</w:t>
      </w:r>
      <w:r w:rsidR="00C96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7FB5" w:rsidRPr="009F1C4A" w:rsidRDefault="00477FB5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C4A">
        <w:rPr>
          <w:rFonts w:ascii="Times New Roman" w:hAnsi="Times New Roman" w:cs="Times New Roman"/>
          <w:b/>
          <w:sz w:val="24"/>
          <w:szCs w:val="24"/>
        </w:rPr>
        <w:t>Тема 1</w:t>
      </w:r>
      <w:r w:rsidR="00C337CC" w:rsidRPr="009F1C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16C3" w:rsidRPr="009F1C4A">
        <w:rPr>
          <w:rFonts w:ascii="Times New Roman" w:hAnsi="Times New Roman" w:cs="Times New Roman"/>
          <w:b/>
          <w:sz w:val="24"/>
          <w:szCs w:val="24"/>
        </w:rPr>
        <w:t>Вводное</w:t>
      </w:r>
      <w:r w:rsidRPr="009F1C4A">
        <w:rPr>
          <w:rFonts w:ascii="Times New Roman" w:hAnsi="Times New Roman" w:cs="Times New Roman"/>
          <w:b/>
          <w:sz w:val="24"/>
          <w:szCs w:val="24"/>
        </w:rPr>
        <w:t xml:space="preserve"> занятие</w:t>
      </w:r>
      <w:r w:rsidR="00252D5D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C96111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477FB5" w:rsidRPr="00307111" w:rsidRDefault="00477FB5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C4A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8922B6" w:rsidRPr="009F1C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21C8" w:rsidRPr="009F1C4A">
        <w:rPr>
          <w:rFonts w:ascii="Times New Roman" w:hAnsi="Times New Roman" w:cs="Times New Roman"/>
          <w:sz w:val="24"/>
          <w:szCs w:val="24"/>
        </w:rPr>
        <w:t xml:space="preserve">Введение в образовательную программу. </w:t>
      </w:r>
      <w:r w:rsidR="008922B6" w:rsidRPr="009F1C4A">
        <w:rPr>
          <w:rFonts w:ascii="Times New Roman" w:hAnsi="Times New Roman" w:cs="Times New Roman"/>
          <w:sz w:val="24"/>
          <w:szCs w:val="24"/>
        </w:rPr>
        <w:t xml:space="preserve">Правила поведения в спортивном зале, на спортивной площадке. Инструктаж по технике безопасности во время занятий </w:t>
      </w:r>
      <w:r w:rsidR="00652E3C">
        <w:rPr>
          <w:rFonts w:ascii="Times New Roman" w:hAnsi="Times New Roman" w:cs="Times New Roman"/>
          <w:sz w:val="24"/>
          <w:szCs w:val="24"/>
        </w:rPr>
        <w:t>йогой</w:t>
      </w:r>
      <w:r w:rsidR="008922B6" w:rsidRPr="00307111">
        <w:rPr>
          <w:rFonts w:ascii="Times New Roman" w:hAnsi="Times New Roman" w:cs="Times New Roman"/>
          <w:sz w:val="24"/>
          <w:szCs w:val="24"/>
        </w:rPr>
        <w:t>. Инструктаж по пожарной безопасности. Инструктаж по технике безопасности во время соревнований.</w:t>
      </w:r>
    </w:p>
    <w:p w:rsidR="00877239" w:rsidRPr="002E7E4A" w:rsidRDefault="00C50AD6" w:rsidP="008A4685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7E4A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6D0791" w:rsidRPr="002E7E4A">
        <w:rPr>
          <w:rFonts w:ascii="Times New Roman" w:hAnsi="Times New Roman" w:cs="Times New Roman"/>
          <w:sz w:val="24"/>
          <w:szCs w:val="24"/>
        </w:rPr>
        <w:t xml:space="preserve"> Знание </w:t>
      </w:r>
      <w:r w:rsidR="00697865" w:rsidRPr="002E7E4A">
        <w:rPr>
          <w:rFonts w:ascii="Times New Roman" w:hAnsi="Times New Roman" w:cs="Times New Roman"/>
          <w:sz w:val="24"/>
          <w:szCs w:val="24"/>
        </w:rPr>
        <w:t>правил техники безопасности во время занятий общей физической подготовкой.</w:t>
      </w:r>
    </w:p>
    <w:p w:rsidR="00D2384A" w:rsidRPr="002E7E4A" w:rsidRDefault="00877239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E4A"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5F621A">
        <w:rPr>
          <w:rFonts w:ascii="Times New Roman" w:hAnsi="Times New Roman" w:cs="Times New Roman"/>
          <w:b/>
          <w:sz w:val="24"/>
          <w:szCs w:val="24"/>
        </w:rPr>
        <w:t>ема 2. Проме</w:t>
      </w:r>
      <w:r w:rsidR="00342EE2">
        <w:rPr>
          <w:rFonts w:ascii="Times New Roman" w:hAnsi="Times New Roman" w:cs="Times New Roman"/>
          <w:b/>
          <w:sz w:val="24"/>
          <w:szCs w:val="24"/>
        </w:rPr>
        <w:t>жуточная аттестация, а</w:t>
      </w:r>
      <w:r w:rsidR="00342EE2" w:rsidRPr="002E7E4A">
        <w:rPr>
          <w:rFonts w:ascii="Times New Roman" w:hAnsi="Times New Roman" w:cs="Times New Roman"/>
          <w:b/>
          <w:sz w:val="24"/>
          <w:szCs w:val="24"/>
        </w:rPr>
        <w:t>ттестация по завершению программы</w:t>
      </w:r>
      <w:r w:rsidR="00342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E9D">
        <w:rPr>
          <w:rFonts w:ascii="Times New Roman" w:hAnsi="Times New Roman" w:cs="Times New Roman"/>
          <w:b/>
          <w:sz w:val="24"/>
          <w:szCs w:val="24"/>
        </w:rPr>
        <w:t>(4</w:t>
      </w:r>
      <w:r w:rsidR="00C96111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C50AD6" w:rsidRPr="002E7E4A" w:rsidRDefault="00C50AD6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E4A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307111" w:rsidRPr="002E7E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2EE2" w:rsidRPr="00342EE2">
        <w:rPr>
          <w:rFonts w:ascii="Times New Roman" w:hAnsi="Times New Roman" w:cs="Times New Roman"/>
          <w:sz w:val="24"/>
          <w:szCs w:val="24"/>
        </w:rPr>
        <w:t xml:space="preserve"> </w:t>
      </w:r>
      <w:r w:rsidR="00342EE2" w:rsidRPr="002E7E4A">
        <w:rPr>
          <w:rFonts w:ascii="Times New Roman" w:hAnsi="Times New Roman" w:cs="Times New Roman"/>
          <w:sz w:val="24"/>
          <w:szCs w:val="24"/>
        </w:rPr>
        <w:t>Сдача контрольных нормативов и тестовых упражнений по ОФП.</w:t>
      </w:r>
    </w:p>
    <w:p w:rsidR="00C50AD6" w:rsidRPr="002E7E4A" w:rsidRDefault="00C50AD6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E4A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2E7E4A" w:rsidRPr="002E7E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2EE2" w:rsidRPr="00307111">
        <w:rPr>
          <w:rFonts w:ascii="Times New Roman" w:eastAsia="Times New Roman" w:hAnsi="Times New Roman" w:cs="Times New Roman"/>
          <w:sz w:val="24"/>
          <w:szCs w:val="24"/>
        </w:rPr>
        <w:t xml:space="preserve">Знание терминологии </w:t>
      </w:r>
      <w:r w:rsidR="00342EE2">
        <w:rPr>
          <w:rFonts w:ascii="Times New Roman" w:eastAsia="Times New Roman" w:hAnsi="Times New Roman" w:cs="Times New Roman"/>
          <w:sz w:val="24"/>
          <w:szCs w:val="24"/>
        </w:rPr>
        <w:t>в области физкультуры и спорта.</w:t>
      </w:r>
      <w:r w:rsidR="00342EE2" w:rsidRPr="0034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2EE2" w:rsidRPr="00307111">
        <w:rPr>
          <w:rFonts w:ascii="Times New Roman" w:eastAsia="Times New Roman" w:hAnsi="Times New Roman" w:cs="Times New Roman"/>
          <w:sz w:val="24"/>
          <w:szCs w:val="24"/>
        </w:rPr>
        <w:t>Умение выполнять контрольн</w:t>
      </w:r>
      <w:r w:rsidR="00342EE2">
        <w:rPr>
          <w:rFonts w:ascii="Times New Roman" w:eastAsia="Times New Roman" w:hAnsi="Times New Roman" w:cs="Times New Roman"/>
          <w:sz w:val="24"/>
          <w:szCs w:val="24"/>
        </w:rPr>
        <w:t>ые нормативы</w:t>
      </w:r>
      <w:r w:rsidR="00342EE2" w:rsidRPr="0030711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42EE2">
        <w:rPr>
          <w:rFonts w:ascii="Times New Roman" w:eastAsia="Times New Roman" w:hAnsi="Times New Roman" w:cs="Times New Roman"/>
          <w:sz w:val="24"/>
          <w:szCs w:val="24"/>
        </w:rPr>
        <w:t>тестовые</w:t>
      </w:r>
      <w:r w:rsidR="00342EE2" w:rsidRPr="00307111">
        <w:rPr>
          <w:rFonts w:ascii="Times New Roman" w:eastAsia="Times New Roman" w:hAnsi="Times New Roman" w:cs="Times New Roman"/>
          <w:sz w:val="24"/>
          <w:szCs w:val="24"/>
        </w:rPr>
        <w:t xml:space="preserve"> уп</w:t>
      </w:r>
      <w:r w:rsidR="00342EE2">
        <w:rPr>
          <w:rFonts w:ascii="Times New Roman" w:eastAsia="Times New Roman" w:hAnsi="Times New Roman" w:cs="Times New Roman"/>
          <w:sz w:val="24"/>
          <w:szCs w:val="24"/>
        </w:rPr>
        <w:t xml:space="preserve">ражнения </w:t>
      </w:r>
      <w:r w:rsidR="00342EE2" w:rsidRPr="00307111">
        <w:rPr>
          <w:rFonts w:ascii="Times New Roman" w:eastAsia="Times New Roman" w:hAnsi="Times New Roman" w:cs="Times New Roman"/>
          <w:sz w:val="24"/>
          <w:szCs w:val="24"/>
        </w:rPr>
        <w:t>по ОФП.</w:t>
      </w:r>
    </w:p>
    <w:p w:rsidR="00877239" w:rsidRDefault="00877239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E4A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342EE2">
        <w:rPr>
          <w:rFonts w:ascii="Times New Roman" w:hAnsi="Times New Roman" w:cs="Times New Roman"/>
          <w:b/>
          <w:sz w:val="24"/>
          <w:szCs w:val="24"/>
        </w:rPr>
        <w:t>Итоговое занятие</w:t>
      </w:r>
      <w:r w:rsidR="0086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EE2">
        <w:rPr>
          <w:rFonts w:ascii="Times New Roman" w:hAnsi="Times New Roman" w:cs="Times New Roman"/>
          <w:b/>
          <w:sz w:val="24"/>
          <w:szCs w:val="24"/>
        </w:rPr>
        <w:t>(1</w:t>
      </w:r>
      <w:r w:rsidR="00C96111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867735" w:rsidRPr="003F49B5" w:rsidRDefault="00342EE2" w:rsidP="008677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EE2">
        <w:rPr>
          <w:rFonts w:ascii="Times New Roman" w:hAnsi="Times New Roman" w:cs="Times New Roman"/>
          <w:b/>
          <w:i/>
          <w:sz w:val="24"/>
          <w:szCs w:val="24"/>
        </w:rPr>
        <w:t>Теория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67735" w:rsidRPr="0086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735" w:rsidRPr="003F49B5">
        <w:rPr>
          <w:rFonts w:ascii="Times New Roman" w:hAnsi="Times New Roman" w:cs="Times New Roman"/>
          <w:sz w:val="24"/>
          <w:szCs w:val="24"/>
        </w:rPr>
        <w:t>Подведение итогов за год.</w:t>
      </w:r>
    </w:p>
    <w:p w:rsidR="00867735" w:rsidRPr="003F49B5" w:rsidRDefault="00867735" w:rsidP="008677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9B5">
        <w:rPr>
          <w:rFonts w:ascii="Times New Roman" w:hAnsi="Times New Roman" w:cs="Times New Roman"/>
          <w:sz w:val="24"/>
          <w:szCs w:val="24"/>
        </w:rPr>
        <w:t xml:space="preserve"> </w:t>
      </w:r>
      <w:r w:rsidRPr="002E7E4A">
        <w:rPr>
          <w:rFonts w:ascii="Times New Roman" w:hAnsi="Times New Roman" w:cs="Times New Roman"/>
          <w:b/>
          <w:i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F49B5">
        <w:rPr>
          <w:rFonts w:ascii="Times New Roman" w:hAnsi="Times New Roman" w:cs="Times New Roman"/>
          <w:sz w:val="24"/>
          <w:szCs w:val="24"/>
        </w:rPr>
        <w:t>ткрытое занятие для родителей.</w:t>
      </w:r>
    </w:p>
    <w:p w:rsidR="00867735" w:rsidRPr="003F49B5" w:rsidRDefault="00867735" w:rsidP="008677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7111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Pr="003F49B5">
        <w:rPr>
          <w:rFonts w:ascii="Times New Roman" w:hAnsi="Times New Roman" w:cs="Times New Roman"/>
          <w:sz w:val="24"/>
          <w:szCs w:val="24"/>
        </w:rPr>
        <w:t xml:space="preserve"> Умение анализировать </w:t>
      </w:r>
      <w:r>
        <w:rPr>
          <w:rFonts w:ascii="Times New Roman" w:hAnsi="Times New Roman" w:cs="Times New Roman"/>
          <w:sz w:val="24"/>
          <w:szCs w:val="24"/>
        </w:rPr>
        <w:t>собственные результаты</w:t>
      </w:r>
      <w:r w:rsidRPr="003F49B5">
        <w:rPr>
          <w:rFonts w:ascii="Times New Roman" w:hAnsi="Times New Roman" w:cs="Times New Roman"/>
          <w:sz w:val="24"/>
          <w:szCs w:val="24"/>
        </w:rPr>
        <w:t>.</w:t>
      </w:r>
    </w:p>
    <w:p w:rsidR="001019B2" w:rsidRDefault="001019B2" w:rsidP="008677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902" w:rsidRPr="00AD1D9E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D9E">
        <w:rPr>
          <w:rFonts w:ascii="Times New Roman" w:hAnsi="Times New Roman" w:cs="Times New Roman"/>
          <w:b/>
          <w:sz w:val="24"/>
          <w:szCs w:val="24"/>
        </w:rPr>
        <w:t>Раздел 2. Теоретическая подготовка</w:t>
      </w:r>
    </w:p>
    <w:p w:rsidR="00CB1902" w:rsidRPr="00AD1D9E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D9E">
        <w:rPr>
          <w:rFonts w:ascii="Times New Roman" w:hAnsi="Times New Roman" w:cs="Times New Roman"/>
          <w:b/>
          <w:sz w:val="24"/>
          <w:szCs w:val="24"/>
        </w:rPr>
        <w:t>Тема 1.</w:t>
      </w:r>
      <w:r w:rsidR="00727F5E" w:rsidRPr="00AD1D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375" w:rsidRPr="00AD1D9E">
        <w:rPr>
          <w:rFonts w:ascii="Times New Roman" w:hAnsi="Times New Roman" w:cs="Times New Roman"/>
          <w:b/>
          <w:sz w:val="24"/>
          <w:szCs w:val="24"/>
        </w:rPr>
        <w:t xml:space="preserve">Личная гигиена </w:t>
      </w:r>
      <w:r w:rsidR="008922B6" w:rsidRPr="00AD1D9E">
        <w:rPr>
          <w:rFonts w:ascii="Times New Roman" w:hAnsi="Times New Roman" w:cs="Times New Roman"/>
          <w:b/>
          <w:sz w:val="24"/>
          <w:szCs w:val="24"/>
        </w:rPr>
        <w:t>и профилактика травматизма.</w:t>
      </w:r>
    </w:p>
    <w:p w:rsidR="00CB1902" w:rsidRPr="001D3B96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9E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0F6FBA" w:rsidRPr="00AD1D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79BF" w:rsidRPr="00AD1D9E">
        <w:rPr>
          <w:rFonts w:ascii="Times New Roman" w:hAnsi="Times New Roman" w:cs="Times New Roman"/>
          <w:sz w:val="24"/>
          <w:szCs w:val="24"/>
        </w:rPr>
        <w:t>Двигательный режим дня</w:t>
      </w:r>
      <w:r w:rsidR="008A3ED3" w:rsidRPr="00AD1D9E">
        <w:rPr>
          <w:rFonts w:ascii="Times New Roman" w:hAnsi="Times New Roman" w:cs="Times New Roman"/>
          <w:sz w:val="24"/>
          <w:szCs w:val="24"/>
        </w:rPr>
        <w:t xml:space="preserve">. </w:t>
      </w:r>
      <w:r w:rsidR="00BD512A">
        <w:rPr>
          <w:rFonts w:ascii="Times New Roman" w:hAnsi="Times New Roman" w:cs="Times New Roman"/>
          <w:sz w:val="24"/>
          <w:szCs w:val="24"/>
        </w:rPr>
        <w:t>Закаливание,</w:t>
      </w:r>
      <w:r w:rsidR="007521B8">
        <w:rPr>
          <w:rFonts w:ascii="Times New Roman" w:hAnsi="Times New Roman" w:cs="Times New Roman"/>
          <w:sz w:val="24"/>
          <w:szCs w:val="24"/>
        </w:rPr>
        <w:t xml:space="preserve"> здоровое питание, п</w:t>
      </w:r>
      <w:r w:rsidR="00BD512A">
        <w:rPr>
          <w:rFonts w:ascii="Times New Roman" w:hAnsi="Times New Roman" w:cs="Times New Roman"/>
          <w:sz w:val="24"/>
          <w:szCs w:val="24"/>
        </w:rPr>
        <w:t>рофилактика травматизма.</w:t>
      </w:r>
    </w:p>
    <w:p w:rsidR="00CB1902" w:rsidRPr="00540B47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B96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B71C3F" w:rsidRPr="001D3B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1C3F" w:rsidRPr="001D3B96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="00540B47" w:rsidRPr="001D3B96">
        <w:rPr>
          <w:rFonts w:ascii="Times New Roman" w:hAnsi="Times New Roman" w:cs="Times New Roman"/>
          <w:sz w:val="24"/>
          <w:szCs w:val="24"/>
        </w:rPr>
        <w:t>памятки «Личная гигиена».</w:t>
      </w:r>
      <w:r w:rsidR="005E6B68" w:rsidRPr="001D3B96">
        <w:rPr>
          <w:rFonts w:ascii="Times New Roman" w:hAnsi="Times New Roman" w:cs="Times New Roman"/>
          <w:sz w:val="24"/>
          <w:szCs w:val="24"/>
        </w:rPr>
        <w:t xml:space="preserve"> </w:t>
      </w:r>
      <w:r w:rsidR="003367F5" w:rsidRPr="001D3B96">
        <w:rPr>
          <w:rFonts w:ascii="Times New Roman" w:hAnsi="Times New Roman" w:cs="Times New Roman"/>
          <w:sz w:val="24"/>
          <w:szCs w:val="24"/>
        </w:rPr>
        <w:t>Состав</w:t>
      </w:r>
      <w:r w:rsidR="00164194" w:rsidRPr="001D3B96">
        <w:rPr>
          <w:rFonts w:ascii="Times New Roman" w:hAnsi="Times New Roman" w:cs="Times New Roman"/>
          <w:sz w:val="24"/>
          <w:szCs w:val="24"/>
        </w:rPr>
        <w:t>ление двигательного режима дня и режима питания.</w:t>
      </w:r>
      <w:r w:rsidR="00164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02" w:rsidRPr="00C82516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9E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9003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048B">
        <w:rPr>
          <w:rFonts w:ascii="Times New Roman" w:hAnsi="Times New Roman" w:cs="Times New Roman"/>
          <w:sz w:val="24"/>
          <w:szCs w:val="24"/>
        </w:rPr>
        <w:t xml:space="preserve">Знание мер по профилактике травматизма и укреплению организма. </w:t>
      </w:r>
      <w:r w:rsidR="0090030D">
        <w:rPr>
          <w:rFonts w:ascii="Times New Roman" w:hAnsi="Times New Roman" w:cs="Times New Roman"/>
          <w:sz w:val="24"/>
          <w:szCs w:val="24"/>
        </w:rPr>
        <w:t xml:space="preserve">Знание правил личной гигиены. </w:t>
      </w:r>
      <w:r w:rsidR="00771379">
        <w:rPr>
          <w:rFonts w:ascii="Times New Roman" w:hAnsi="Times New Roman" w:cs="Times New Roman"/>
          <w:sz w:val="24"/>
          <w:szCs w:val="24"/>
        </w:rPr>
        <w:t xml:space="preserve">Знание значения закаливания </w:t>
      </w:r>
      <w:r w:rsidR="003D21C3">
        <w:rPr>
          <w:rFonts w:ascii="Times New Roman" w:hAnsi="Times New Roman" w:cs="Times New Roman"/>
          <w:sz w:val="24"/>
          <w:szCs w:val="24"/>
        </w:rPr>
        <w:t xml:space="preserve">и правильного питания </w:t>
      </w:r>
      <w:r w:rsidR="00771379">
        <w:rPr>
          <w:rFonts w:ascii="Times New Roman" w:hAnsi="Times New Roman" w:cs="Times New Roman"/>
          <w:sz w:val="24"/>
          <w:szCs w:val="24"/>
        </w:rPr>
        <w:t xml:space="preserve">для организма. Умение планировать двигательный режим дня. </w:t>
      </w:r>
    </w:p>
    <w:p w:rsidR="00CB1902" w:rsidRPr="00C82516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516">
        <w:rPr>
          <w:rFonts w:ascii="Times New Roman" w:hAnsi="Times New Roman" w:cs="Times New Roman"/>
          <w:b/>
          <w:sz w:val="24"/>
          <w:szCs w:val="24"/>
        </w:rPr>
        <w:t>Тема 2.</w:t>
      </w:r>
      <w:r w:rsidR="004B6A6B" w:rsidRPr="00C82516">
        <w:t xml:space="preserve"> </w:t>
      </w:r>
      <w:r w:rsidR="00843C0B">
        <w:rPr>
          <w:rFonts w:ascii="Times New Roman" w:hAnsi="Times New Roman" w:cs="Times New Roman"/>
          <w:b/>
          <w:sz w:val="24"/>
          <w:szCs w:val="24"/>
        </w:rPr>
        <w:t>Первоначальные представления</w:t>
      </w:r>
      <w:r w:rsidR="004B6A6B" w:rsidRPr="00C82516">
        <w:rPr>
          <w:rFonts w:ascii="Times New Roman" w:hAnsi="Times New Roman" w:cs="Times New Roman"/>
          <w:b/>
          <w:sz w:val="24"/>
          <w:szCs w:val="24"/>
        </w:rPr>
        <w:t xml:space="preserve"> о видах спорта</w:t>
      </w:r>
      <w:r w:rsidR="00595E8D" w:rsidRPr="00C82516">
        <w:rPr>
          <w:rFonts w:ascii="Times New Roman" w:hAnsi="Times New Roman" w:cs="Times New Roman"/>
          <w:b/>
          <w:sz w:val="24"/>
          <w:szCs w:val="24"/>
        </w:rPr>
        <w:t>.</w:t>
      </w:r>
    </w:p>
    <w:p w:rsidR="00CB1902" w:rsidRPr="00C82516" w:rsidRDefault="00CB1902" w:rsidP="00652E3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2516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595E8D" w:rsidRPr="00C82516">
        <w:t xml:space="preserve"> </w:t>
      </w:r>
      <w:r w:rsidR="00595E8D" w:rsidRPr="00C82516">
        <w:rPr>
          <w:rFonts w:ascii="Times New Roman" w:hAnsi="Times New Roman" w:cs="Times New Roman"/>
          <w:sz w:val="24"/>
          <w:szCs w:val="24"/>
        </w:rPr>
        <w:t xml:space="preserve"> </w:t>
      </w:r>
      <w:r w:rsidR="00843C0B">
        <w:rPr>
          <w:rFonts w:ascii="Times New Roman" w:hAnsi="Times New Roman" w:cs="Times New Roman"/>
          <w:sz w:val="24"/>
          <w:szCs w:val="24"/>
        </w:rPr>
        <w:t>Первоначальные представления</w:t>
      </w:r>
      <w:r w:rsidR="00595E8D" w:rsidRPr="00C82516">
        <w:rPr>
          <w:rFonts w:ascii="Times New Roman" w:hAnsi="Times New Roman" w:cs="Times New Roman"/>
          <w:sz w:val="24"/>
          <w:szCs w:val="24"/>
        </w:rPr>
        <w:t xml:space="preserve"> о видах спорта (виды спорта – по выбору педагога).</w:t>
      </w:r>
      <w:r w:rsidR="00652E3C">
        <w:rPr>
          <w:rFonts w:ascii="Times New Roman" w:hAnsi="Times New Roman" w:cs="Times New Roman"/>
          <w:sz w:val="24"/>
          <w:szCs w:val="24"/>
        </w:rPr>
        <w:t xml:space="preserve"> История йоги, термины, асаны, пранаямы.</w:t>
      </w:r>
    </w:p>
    <w:p w:rsidR="00CB1902" w:rsidRPr="006A484F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84F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570317" w:rsidRPr="006A48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0317" w:rsidRPr="006A484F">
        <w:rPr>
          <w:rFonts w:ascii="Times New Roman" w:hAnsi="Times New Roman" w:cs="Times New Roman"/>
          <w:sz w:val="24"/>
          <w:szCs w:val="24"/>
        </w:rPr>
        <w:t>Тематические беседы: «Спорт – здоровый образ жизни», «Виды спорта».</w:t>
      </w:r>
      <w:r w:rsidR="000107E1" w:rsidRPr="006A484F">
        <w:rPr>
          <w:rFonts w:ascii="Times New Roman" w:hAnsi="Times New Roman" w:cs="Times New Roman"/>
          <w:sz w:val="24"/>
          <w:szCs w:val="24"/>
        </w:rPr>
        <w:t xml:space="preserve"> Организация интерактивной выставки «Спортивная семья». </w:t>
      </w:r>
    </w:p>
    <w:p w:rsidR="00CB1902" w:rsidRPr="006A484F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84F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C82516" w:rsidRPr="006A48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82516" w:rsidRPr="006A484F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6A484F" w:rsidRPr="006A484F">
        <w:rPr>
          <w:rFonts w:ascii="Times New Roman" w:hAnsi="Times New Roman" w:cs="Times New Roman"/>
          <w:sz w:val="24"/>
          <w:szCs w:val="24"/>
        </w:rPr>
        <w:t>видов спорта и их особенностей.</w:t>
      </w:r>
      <w:r w:rsidR="00276DBF">
        <w:rPr>
          <w:rFonts w:ascii="Times New Roman" w:hAnsi="Times New Roman" w:cs="Times New Roman"/>
          <w:sz w:val="24"/>
          <w:szCs w:val="24"/>
        </w:rPr>
        <w:t xml:space="preserve"> Умение участвовать в тематических беседах.</w:t>
      </w:r>
    </w:p>
    <w:p w:rsidR="00284964" w:rsidRDefault="00284964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902" w:rsidRPr="000D0A9C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A9C">
        <w:rPr>
          <w:rFonts w:ascii="Times New Roman" w:hAnsi="Times New Roman" w:cs="Times New Roman"/>
          <w:b/>
          <w:sz w:val="24"/>
          <w:szCs w:val="24"/>
        </w:rPr>
        <w:t>Раздел 3. Комплекс упражнений на развитие силы</w:t>
      </w:r>
    </w:p>
    <w:p w:rsidR="00CB1902" w:rsidRPr="000D0A9C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A9C">
        <w:rPr>
          <w:rFonts w:ascii="Times New Roman" w:hAnsi="Times New Roman" w:cs="Times New Roman"/>
          <w:b/>
          <w:sz w:val="24"/>
          <w:szCs w:val="24"/>
        </w:rPr>
        <w:t>Тема 1.</w:t>
      </w:r>
      <w:r w:rsidR="00481D7F" w:rsidRPr="000D0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70A" w:rsidRPr="000D0A9C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="00E41420" w:rsidRPr="000D0A9C">
        <w:rPr>
          <w:rFonts w:ascii="Times New Roman" w:hAnsi="Times New Roman" w:cs="Times New Roman"/>
          <w:b/>
          <w:sz w:val="24"/>
          <w:szCs w:val="24"/>
        </w:rPr>
        <w:t>силы</w:t>
      </w:r>
      <w:r w:rsidR="00996C2F" w:rsidRPr="000D0A9C">
        <w:rPr>
          <w:rFonts w:ascii="Times New Roman" w:hAnsi="Times New Roman" w:cs="Times New Roman"/>
          <w:b/>
          <w:sz w:val="24"/>
          <w:szCs w:val="24"/>
        </w:rPr>
        <w:t>.</w:t>
      </w:r>
    </w:p>
    <w:p w:rsidR="00CB1902" w:rsidRPr="000D0A9C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A9C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441A9E" w:rsidRPr="000D0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BEF" w:rsidRPr="000D0A9C">
        <w:rPr>
          <w:rFonts w:ascii="Times New Roman" w:hAnsi="Times New Roman" w:cs="Times New Roman"/>
          <w:sz w:val="24"/>
          <w:szCs w:val="24"/>
        </w:rPr>
        <w:t>С</w:t>
      </w:r>
      <w:r w:rsidR="000D0A9C" w:rsidRPr="000D0A9C">
        <w:rPr>
          <w:rFonts w:ascii="Times New Roman" w:hAnsi="Times New Roman" w:cs="Times New Roman"/>
          <w:sz w:val="24"/>
          <w:szCs w:val="24"/>
        </w:rPr>
        <w:t>ила. Оценка уровня силы.</w:t>
      </w:r>
    </w:p>
    <w:p w:rsidR="00CB1902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C2E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2E421A" w:rsidRPr="00272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21A" w:rsidRPr="00272C2E">
        <w:rPr>
          <w:rFonts w:ascii="Times New Roman" w:hAnsi="Times New Roman" w:cs="Times New Roman"/>
          <w:sz w:val="24"/>
          <w:szCs w:val="24"/>
        </w:rPr>
        <w:t>Упражнения с внешним сопротивлением: игровые упражнения с перетягиванием, метание и толкание мячей.</w:t>
      </w:r>
      <w:r w:rsidR="002E421A" w:rsidRPr="00272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280" w:rsidRPr="00272C2E">
        <w:rPr>
          <w:rFonts w:ascii="Times New Roman" w:hAnsi="Times New Roman" w:cs="Times New Roman"/>
          <w:sz w:val="24"/>
          <w:szCs w:val="24"/>
        </w:rPr>
        <w:t>Упражнения</w:t>
      </w:r>
      <w:r w:rsidR="00FF3280" w:rsidRPr="00FF3280">
        <w:rPr>
          <w:rFonts w:ascii="Times New Roman" w:hAnsi="Times New Roman" w:cs="Times New Roman"/>
          <w:sz w:val="24"/>
          <w:szCs w:val="24"/>
        </w:rPr>
        <w:t xml:space="preserve"> с преодолением тяжести собственного тела: упражнения в висах, упорах.</w:t>
      </w:r>
      <w:r w:rsidR="001B7BDF">
        <w:rPr>
          <w:rFonts w:ascii="Times New Roman" w:hAnsi="Times New Roman" w:cs="Times New Roman"/>
          <w:sz w:val="24"/>
          <w:szCs w:val="24"/>
        </w:rPr>
        <w:t xml:space="preserve"> Вертикальные и горизонтальные прыжки.</w:t>
      </w:r>
      <w:r w:rsidR="00A8539C">
        <w:rPr>
          <w:rFonts w:ascii="Times New Roman" w:hAnsi="Times New Roman" w:cs="Times New Roman"/>
          <w:sz w:val="24"/>
          <w:szCs w:val="24"/>
        </w:rPr>
        <w:t xml:space="preserve"> Игры на развитие силы: «Переправа», «Тянем-потянем», «Лови-толкай», «Колобок».</w:t>
      </w:r>
    </w:p>
    <w:p w:rsidR="00652E3C" w:rsidRPr="002E421A" w:rsidRDefault="00652E3C" w:rsidP="00652E3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Силовые асаны в йоге, </w:t>
      </w:r>
      <w:hyperlink r:id="rId9" w:history="1">
        <w:r w:rsidRPr="008F62F1">
          <w:rPr>
            <w:rFonts w:ascii="Times New Roman" w:hAnsi="Times New Roman" w:cs="Times New Roman"/>
            <w:sz w:val="24"/>
            <w:szCs w:val="24"/>
          </w:rPr>
          <w:t>Чатуш падасана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F62F1">
          <w:rPr>
            <w:rFonts w:ascii="Times New Roman" w:hAnsi="Times New Roman" w:cs="Times New Roman"/>
            <w:sz w:val="24"/>
            <w:szCs w:val="24"/>
          </w:rPr>
          <w:t>Пурвоттанасана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F62F1">
          <w:rPr>
            <w:rFonts w:ascii="Times New Roman" w:hAnsi="Times New Roman" w:cs="Times New Roman"/>
            <w:sz w:val="24"/>
            <w:szCs w:val="24"/>
          </w:rPr>
          <w:t>Чатуранга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8F62F1">
          <w:rPr>
            <w:rFonts w:ascii="Times New Roman" w:hAnsi="Times New Roman" w:cs="Times New Roman"/>
            <w:sz w:val="24"/>
            <w:szCs w:val="24"/>
          </w:rPr>
          <w:t>Кумбхакасана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8F62F1">
          <w:rPr>
            <w:rFonts w:ascii="Times New Roman" w:hAnsi="Times New Roman" w:cs="Times New Roman"/>
            <w:sz w:val="24"/>
            <w:szCs w:val="24"/>
          </w:rPr>
          <w:t>Уткатасана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8F62F1">
          <w:rPr>
            <w:rFonts w:ascii="Times New Roman" w:hAnsi="Times New Roman" w:cs="Times New Roman"/>
            <w:sz w:val="24"/>
            <w:szCs w:val="24"/>
          </w:rPr>
          <w:t>Бхуджапидасана – поза паука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8F62F1">
          <w:rPr>
            <w:rFonts w:ascii="Times New Roman" w:hAnsi="Times New Roman" w:cs="Times New Roman"/>
            <w:sz w:val="24"/>
            <w:szCs w:val="24"/>
          </w:rPr>
          <w:t>Сарвангасана - стойка на плечах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8F62F1">
          <w:rPr>
            <w:rFonts w:ascii="Times New Roman" w:hAnsi="Times New Roman" w:cs="Times New Roman"/>
            <w:sz w:val="24"/>
            <w:szCs w:val="24"/>
          </w:rPr>
          <w:t>Парипурна Навасана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F62F1">
          <w:rPr>
            <w:rFonts w:ascii="Times New Roman" w:hAnsi="Times New Roman" w:cs="Times New Roman"/>
            <w:sz w:val="24"/>
            <w:szCs w:val="24"/>
          </w:rPr>
          <w:t>Ширшасана – стойка на голове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статическое и динамическое выполнение.</w:t>
      </w:r>
    </w:p>
    <w:p w:rsidR="00996C2F" w:rsidRDefault="00CB190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424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="00441A9E" w:rsidRPr="00996C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DBF" w:rsidRPr="00276DBF">
        <w:rPr>
          <w:rFonts w:ascii="Times New Roman" w:hAnsi="Times New Roman" w:cs="Times New Roman"/>
          <w:sz w:val="24"/>
          <w:szCs w:val="24"/>
        </w:rPr>
        <w:t>Знание понятия сила</w:t>
      </w:r>
      <w:r w:rsidR="00276DBF">
        <w:rPr>
          <w:rFonts w:ascii="Times New Roman" w:hAnsi="Times New Roman" w:cs="Times New Roman"/>
          <w:b/>
          <w:sz w:val="24"/>
          <w:szCs w:val="24"/>
        </w:rPr>
        <w:t>.</w:t>
      </w:r>
      <w:r w:rsidR="00996C2F" w:rsidRPr="00996C2F">
        <w:rPr>
          <w:rFonts w:ascii="Times New Roman" w:hAnsi="Times New Roman" w:cs="Times New Roman"/>
          <w:sz w:val="24"/>
          <w:szCs w:val="24"/>
        </w:rPr>
        <w:t>Умение самостоятельно производить оценку уровня силы.</w:t>
      </w:r>
      <w:r w:rsidR="00996C2F" w:rsidRPr="00996C2F">
        <w:t xml:space="preserve"> </w:t>
      </w:r>
      <w:r w:rsidR="00996C2F" w:rsidRPr="00996C2F">
        <w:rPr>
          <w:rFonts w:ascii="Times New Roman" w:hAnsi="Times New Roman" w:cs="Times New Roman"/>
          <w:sz w:val="24"/>
          <w:szCs w:val="24"/>
        </w:rPr>
        <w:t>Умение выполнять комплекс упражнений на развитие силы.</w:t>
      </w:r>
    </w:p>
    <w:p w:rsidR="008D40F8" w:rsidRDefault="008D40F8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0F8" w:rsidRPr="00AE0A8D" w:rsidRDefault="008D40F8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A8D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AE0A8D" w:rsidRPr="00AE0A8D">
        <w:rPr>
          <w:rFonts w:ascii="Times New Roman" w:hAnsi="Times New Roman" w:cs="Times New Roman"/>
          <w:b/>
          <w:sz w:val="24"/>
          <w:szCs w:val="24"/>
        </w:rPr>
        <w:t>Комплекс упражнений на развитие гибкости</w:t>
      </w:r>
    </w:p>
    <w:p w:rsidR="00AE0A8D" w:rsidRPr="00E41420" w:rsidRDefault="00AE0A8D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420">
        <w:rPr>
          <w:rFonts w:ascii="Times New Roman" w:hAnsi="Times New Roman" w:cs="Times New Roman"/>
          <w:b/>
          <w:sz w:val="24"/>
          <w:szCs w:val="24"/>
        </w:rPr>
        <w:t xml:space="preserve">Тема 1. Развитие </w:t>
      </w:r>
      <w:r>
        <w:rPr>
          <w:rFonts w:ascii="Times New Roman" w:hAnsi="Times New Roman" w:cs="Times New Roman"/>
          <w:b/>
          <w:sz w:val="24"/>
          <w:szCs w:val="24"/>
        </w:rPr>
        <w:t>гибкости</w:t>
      </w:r>
    </w:p>
    <w:p w:rsidR="00AE0A8D" w:rsidRPr="00E41420" w:rsidRDefault="00AE0A8D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BEF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Гибкость. Оценка </w:t>
      </w:r>
      <w:r w:rsidR="004F6C41">
        <w:rPr>
          <w:rFonts w:ascii="Times New Roman" w:hAnsi="Times New Roman" w:cs="Times New Roman"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sz w:val="24"/>
          <w:szCs w:val="24"/>
        </w:rPr>
        <w:t>гибкости.</w:t>
      </w:r>
    </w:p>
    <w:p w:rsidR="00FB15FD" w:rsidRDefault="00AE0A8D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50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330">
        <w:rPr>
          <w:rFonts w:ascii="Times New Roman" w:hAnsi="Times New Roman" w:cs="Times New Roman"/>
          <w:sz w:val="24"/>
          <w:szCs w:val="24"/>
        </w:rPr>
        <w:t>Упражнения на развитие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75D">
        <w:rPr>
          <w:rFonts w:ascii="Times New Roman" w:hAnsi="Times New Roman" w:cs="Times New Roman"/>
          <w:sz w:val="24"/>
          <w:szCs w:val="24"/>
        </w:rPr>
        <w:t>гибкости:</w:t>
      </w:r>
      <w:r w:rsidR="00FB15FD" w:rsidRPr="0048275D">
        <w:rPr>
          <w:rFonts w:ascii="Times New Roman" w:hAnsi="Times New Roman" w:cs="Times New Roman"/>
          <w:sz w:val="24"/>
          <w:szCs w:val="24"/>
        </w:rPr>
        <w:t xml:space="preserve"> </w:t>
      </w:r>
      <w:r w:rsidR="0048275D" w:rsidRPr="0048275D">
        <w:rPr>
          <w:rFonts w:ascii="Times New Roman" w:hAnsi="Times New Roman" w:cs="Times New Roman"/>
          <w:sz w:val="24"/>
          <w:szCs w:val="24"/>
        </w:rPr>
        <w:t xml:space="preserve">наклоны, </w:t>
      </w:r>
      <w:r w:rsidR="0048275D">
        <w:rPr>
          <w:rFonts w:ascii="Times New Roman" w:hAnsi="Times New Roman" w:cs="Times New Roman"/>
          <w:sz w:val="24"/>
          <w:szCs w:val="24"/>
        </w:rPr>
        <w:t>«</w:t>
      </w:r>
      <w:r w:rsidR="00160807">
        <w:rPr>
          <w:rFonts w:ascii="Times New Roman" w:hAnsi="Times New Roman" w:cs="Times New Roman"/>
          <w:sz w:val="24"/>
          <w:szCs w:val="24"/>
        </w:rPr>
        <w:t>Л</w:t>
      </w:r>
      <w:r w:rsidR="00F76D21">
        <w:rPr>
          <w:rFonts w:ascii="Times New Roman" w:hAnsi="Times New Roman" w:cs="Times New Roman"/>
          <w:sz w:val="24"/>
          <w:szCs w:val="24"/>
        </w:rPr>
        <w:t>одочка»,</w:t>
      </w:r>
      <w:r w:rsidR="0048275D">
        <w:rPr>
          <w:rFonts w:ascii="Times New Roman" w:hAnsi="Times New Roman" w:cs="Times New Roman"/>
          <w:sz w:val="24"/>
          <w:szCs w:val="24"/>
        </w:rPr>
        <w:t xml:space="preserve"> «</w:t>
      </w:r>
      <w:r w:rsidR="00160807">
        <w:rPr>
          <w:rFonts w:ascii="Times New Roman" w:hAnsi="Times New Roman" w:cs="Times New Roman"/>
          <w:sz w:val="24"/>
          <w:szCs w:val="24"/>
        </w:rPr>
        <w:t>М</w:t>
      </w:r>
      <w:r w:rsidR="0048275D">
        <w:rPr>
          <w:rFonts w:ascii="Times New Roman" w:hAnsi="Times New Roman" w:cs="Times New Roman"/>
          <w:sz w:val="24"/>
          <w:szCs w:val="24"/>
        </w:rPr>
        <w:t xml:space="preserve">остик», </w:t>
      </w:r>
      <w:r w:rsidR="00160807">
        <w:rPr>
          <w:rFonts w:ascii="Times New Roman" w:hAnsi="Times New Roman" w:cs="Times New Roman"/>
          <w:sz w:val="24"/>
          <w:szCs w:val="24"/>
        </w:rPr>
        <w:t xml:space="preserve">«Замочек», </w:t>
      </w:r>
      <w:r w:rsidR="00605B4B">
        <w:rPr>
          <w:rFonts w:ascii="Times New Roman" w:hAnsi="Times New Roman" w:cs="Times New Roman"/>
          <w:sz w:val="24"/>
          <w:szCs w:val="24"/>
        </w:rPr>
        <w:t xml:space="preserve">«Лягушечка», </w:t>
      </w:r>
      <w:r w:rsidR="0048275D">
        <w:rPr>
          <w:rFonts w:ascii="Times New Roman" w:hAnsi="Times New Roman" w:cs="Times New Roman"/>
          <w:sz w:val="24"/>
          <w:szCs w:val="24"/>
        </w:rPr>
        <w:t>шпагаты.</w:t>
      </w:r>
      <w:r w:rsidR="00F76D21">
        <w:rPr>
          <w:rFonts w:ascii="Times New Roman" w:hAnsi="Times New Roman" w:cs="Times New Roman"/>
          <w:sz w:val="24"/>
          <w:szCs w:val="24"/>
        </w:rPr>
        <w:t xml:space="preserve"> </w:t>
      </w:r>
      <w:r w:rsidR="00C6272E">
        <w:rPr>
          <w:rFonts w:ascii="Times New Roman" w:hAnsi="Times New Roman" w:cs="Times New Roman"/>
          <w:sz w:val="24"/>
          <w:szCs w:val="24"/>
        </w:rPr>
        <w:t xml:space="preserve">Игровой стрейчинг. </w:t>
      </w:r>
      <w:r w:rsidR="00F76D21">
        <w:rPr>
          <w:rFonts w:ascii="Times New Roman" w:hAnsi="Times New Roman" w:cs="Times New Roman"/>
          <w:sz w:val="24"/>
          <w:szCs w:val="24"/>
        </w:rPr>
        <w:t>Игры на развитие гибкости: «Ящерица»</w:t>
      </w:r>
      <w:r w:rsidR="00C6272E">
        <w:rPr>
          <w:rFonts w:ascii="Times New Roman" w:hAnsi="Times New Roman" w:cs="Times New Roman"/>
          <w:sz w:val="24"/>
          <w:szCs w:val="24"/>
        </w:rPr>
        <w:t>, «</w:t>
      </w:r>
      <w:r w:rsidR="00C6272E" w:rsidRPr="00C6272E">
        <w:rPr>
          <w:rFonts w:ascii="Times New Roman" w:hAnsi="Times New Roman" w:cs="Times New Roman"/>
          <w:sz w:val="24"/>
          <w:szCs w:val="24"/>
        </w:rPr>
        <w:t>Туннель из обручей»</w:t>
      </w:r>
      <w:r w:rsidR="00C6272E">
        <w:rPr>
          <w:rFonts w:ascii="Times New Roman" w:hAnsi="Times New Roman" w:cs="Times New Roman"/>
          <w:sz w:val="24"/>
          <w:szCs w:val="24"/>
        </w:rPr>
        <w:t>, «Путаница», «Циркачи»</w:t>
      </w:r>
      <w:r w:rsidR="00652E3C">
        <w:rPr>
          <w:rFonts w:ascii="Times New Roman" w:hAnsi="Times New Roman" w:cs="Times New Roman"/>
          <w:sz w:val="24"/>
          <w:szCs w:val="24"/>
        </w:rPr>
        <w:t>.</w:t>
      </w:r>
    </w:p>
    <w:p w:rsidR="00652E3C" w:rsidRPr="00FB15FD" w:rsidRDefault="00652E3C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Асаны на гибкость: </w:t>
      </w:r>
      <w:hyperlink r:id="rId18" w:history="1">
        <w:r w:rsidRPr="008F62F1">
          <w:rPr>
            <w:rFonts w:ascii="Times New Roman" w:hAnsi="Times New Roman" w:cs="Times New Roman"/>
            <w:sz w:val="24"/>
            <w:szCs w:val="24"/>
          </w:rPr>
          <w:t>Дханурасана - поза лука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8F62F1">
          <w:rPr>
            <w:rFonts w:ascii="Times New Roman" w:hAnsi="Times New Roman" w:cs="Times New Roman"/>
            <w:sz w:val="24"/>
            <w:szCs w:val="24"/>
          </w:rPr>
          <w:t>Уттанасана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8F62F1">
          <w:rPr>
            <w:rFonts w:ascii="Times New Roman" w:hAnsi="Times New Roman" w:cs="Times New Roman"/>
            <w:sz w:val="24"/>
            <w:szCs w:val="24"/>
          </w:rPr>
          <w:t>Пашчимоттанасана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8F62F1">
          <w:rPr>
            <w:rFonts w:ascii="Times New Roman" w:hAnsi="Times New Roman" w:cs="Times New Roman"/>
            <w:sz w:val="24"/>
            <w:szCs w:val="24"/>
          </w:rPr>
          <w:t>Мандукасана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8F62F1">
          <w:rPr>
            <w:rFonts w:ascii="Times New Roman" w:hAnsi="Times New Roman" w:cs="Times New Roman"/>
            <w:sz w:val="24"/>
            <w:szCs w:val="24"/>
          </w:rPr>
          <w:t>Баддха Конасана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8F62F1">
          <w:rPr>
            <w:rFonts w:ascii="Times New Roman" w:hAnsi="Times New Roman" w:cs="Times New Roman"/>
            <w:sz w:val="24"/>
            <w:szCs w:val="24"/>
          </w:rPr>
          <w:t>Прасарита падоттанасана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8F62F1">
          <w:rPr>
            <w:rFonts w:ascii="Times New Roman" w:hAnsi="Times New Roman" w:cs="Times New Roman"/>
            <w:sz w:val="24"/>
            <w:szCs w:val="24"/>
          </w:rPr>
          <w:t>Упавиштха конасана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8F62F1">
          <w:rPr>
            <w:rFonts w:ascii="Times New Roman" w:hAnsi="Times New Roman" w:cs="Times New Roman"/>
            <w:sz w:val="24"/>
            <w:szCs w:val="24"/>
          </w:rPr>
          <w:t>Уштрасана – поза верблюда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8F62F1">
          <w:rPr>
            <w:rFonts w:ascii="Times New Roman" w:hAnsi="Times New Roman" w:cs="Times New Roman"/>
            <w:sz w:val="24"/>
            <w:szCs w:val="24"/>
          </w:rPr>
          <w:t>Бхуджангасана – поза кобры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8F62F1">
          <w:rPr>
            <w:rFonts w:ascii="Times New Roman" w:hAnsi="Times New Roman" w:cs="Times New Roman"/>
            <w:sz w:val="24"/>
            <w:szCs w:val="24"/>
          </w:rPr>
          <w:t>Сарпасана – поза змеи</w:t>
        </w:r>
      </w:hyperlink>
      <w:r w:rsidRPr="008F62F1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8F62F1">
          <w:rPr>
            <w:rFonts w:ascii="Times New Roman" w:hAnsi="Times New Roman" w:cs="Times New Roman"/>
            <w:sz w:val="24"/>
            <w:szCs w:val="24"/>
          </w:rPr>
          <w:t>Халасана – поза плуга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E0A8D" w:rsidRPr="008E5050" w:rsidRDefault="00AE0A8D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56BEF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Pr="00E41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DBF" w:rsidRPr="00276DBF">
        <w:rPr>
          <w:rFonts w:ascii="Times New Roman" w:hAnsi="Times New Roman" w:cs="Times New Roman"/>
          <w:sz w:val="24"/>
          <w:szCs w:val="24"/>
        </w:rPr>
        <w:t>Знание понятия гибкость.</w:t>
      </w:r>
      <w:r w:rsidR="00276DBF">
        <w:rPr>
          <w:rFonts w:ascii="Times New Roman" w:hAnsi="Times New Roman" w:cs="Times New Roman"/>
          <w:sz w:val="24"/>
          <w:szCs w:val="24"/>
        </w:rPr>
        <w:t xml:space="preserve"> </w:t>
      </w:r>
      <w:r w:rsidRPr="00276DBF">
        <w:rPr>
          <w:rFonts w:ascii="Times New Roman" w:hAnsi="Times New Roman" w:cs="Times New Roman"/>
          <w:sz w:val="24"/>
          <w:szCs w:val="24"/>
        </w:rPr>
        <w:t>Ум</w:t>
      </w:r>
      <w:r w:rsidRPr="00996C2F">
        <w:rPr>
          <w:rFonts w:ascii="Times New Roman" w:hAnsi="Times New Roman" w:cs="Times New Roman"/>
          <w:sz w:val="24"/>
          <w:szCs w:val="24"/>
        </w:rPr>
        <w:t>ение самостоятельно пр</w:t>
      </w:r>
      <w:r>
        <w:rPr>
          <w:rFonts w:ascii="Times New Roman" w:hAnsi="Times New Roman" w:cs="Times New Roman"/>
          <w:sz w:val="24"/>
          <w:szCs w:val="24"/>
        </w:rPr>
        <w:t xml:space="preserve">оизводить оценку </w:t>
      </w:r>
      <w:r w:rsidR="004F6C41">
        <w:rPr>
          <w:rFonts w:ascii="Times New Roman" w:hAnsi="Times New Roman" w:cs="Times New Roman"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sz w:val="24"/>
          <w:szCs w:val="24"/>
        </w:rPr>
        <w:t>гибкости</w:t>
      </w:r>
      <w:r w:rsidRPr="00996C2F">
        <w:rPr>
          <w:rFonts w:ascii="Times New Roman" w:hAnsi="Times New Roman" w:cs="Times New Roman"/>
          <w:sz w:val="24"/>
          <w:szCs w:val="24"/>
        </w:rPr>
        <w:t xml:space="preserve">. Умение выполнять комплекс упражнений на развитие </w:t>
      </w:r>
      <w:r>
        <w:rPr>
          <w:rFonts w:ascii="Times New Roman" w:hAnsi="Times New Roman" w:cs="Times New Roman"/>
          <w:sz w:val="24"/>
          <w:szCs w:val="24"/>
        </w:rPr>
        <w:t>гибкости.</w:t>
      </w:r>
    </w:p>
    <w:p w:rsidR="004C5B29" w:rsidRPr="00C71581" w:rsidRDefault="004C5B29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20" w:rsidRPr="00E41420" w:rsidRDefault="00464330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 w:rsidR="00E41420" w:rsidRPr="00E41420">
        <w:rPr>
          <w:rFonts w:ascii="Times New Roman" w:hAnsi="Times New Roman" w:cs="Times New Roman"/>
          <w:b/>
          <w:sz w:val="24"/>
          <w:szCs w:val="24"/>
        </w:rPr>
        <w:t>. Комп</w:t>
      </w:r>
      <w:r>
        <w:rPr>
          <w:rFonts w:ascii="Times New Roman" w:hAnsi="Times New Roman" w:cs="Times New Roman"/>
          <w:b/>
          <w:sz w:val="24"/>
          <w:szCs w:val="24"/>
        </w:rPr>
        <w:t>лекс упражнений на развитие быстроты движения</w:t>
      </w:r>
    </w:p>
    <w:p w:rsidR="00E41420" w:rsidRPr="00E41420" w:rsidRDefault="00E41420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420">
        <w:rPr>
          <w:rFonts w:ascii="Times New Roman" w:hAnsi="Times New Roman" w:cs="Times New Roman"/>
          <w:b/>
          <w:sz w:val="24"/>
          <w:szCs w:val="24"/>
        </w:rPr>
        <w:t xml:space="preserve">Тема 1. Развитие </w:t>
      </w:r>
      <w:r w:rsidR="00464330">
        <w:rPr>
          <w:rFonts w:ascii="Times New Roman" w:hAnsi="Times New Roman" w:cs="Times New Roman"/>
          <w:b/>
          <w:sz w:val="24"/>
          <w:szCs w:val="24"/>
        </w:rPr>
        <w:t>быстроты движения</w:t>
      </w:r>
      <w:r w:rsidR="00996C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1420" w:rsidRPr="00E41420" w:rsidRDefault="00E41420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BEF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 w:rsidR="004643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4330" w:rsidRPr="00464330">
        <w:rPr>
          <w:rFonts w:ascii="Times New Roman" w:hAnsi="Times New Roman" w:cs="Times New Roman"/>
          <w:sz w:val="24"/>
          <w:szCs w:val="24"/>
        </w:rPr>
        <w:t>Б</w:t>
      </w:r>
      <w:r w:rsidR="00464330">
        <w:rPr>
          <w:rFonts w:ascii="Times New Roman" w:hAnsi="Times New Roman" w:cs="Times New Roman"/>
          <w:sz w:val="24"/>
          <w:szCs w:val="24"/>
        </w:rPr>
        <w:t>ыстрота движения. Оценка быстроты движения (скоростных способностей).</w:t>
      </w:r>
    </w:p>
    <w:p w:rsidR="00E41420" w:rsidRPr="00464330" w:rsidRDefault="00E41420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950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="0046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330" w:rsidRPr="00464330">
        <w:rPr>
          <w:rFonts w:ascii="Times New Roman" w:hAnsi="Times New Roman" w:cs="Times New Roman"/>
          <w:sz w:val="24"/>
          <w:szCs w:val="24"/>
        </w:rPr>
        <w:t>Упражнения на развитие</w:t>
      </w:r>
      <w:r w:rsidR="0046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330" w:rsidRPr="00464330">
        <w:rPr>
          <w:rFonts w:ascii="Times New Roman" w:hAnsi="Times New Roman" w:cs="Times New Roman"/>
          <w:sz w:val="24"/>
          <w:szCs w:val="24"/>
        </w:rPr>
        <w:t>быстроты</w:t>
      </w:r>
      <w:r w:rsidR="00464330">
        <w:rPr>
          <w:rFonts w:ascii="Times New Roman" w:hAnsi="Times New Roman" w:cs="Times New Roman"/>
          <w:sz w:val="24"/>
          <w:szCs w:val="24"/>
        </w:rPr>
        <w:t xml:space="preserve"> движения (скоростных способностей)</w:t>
      </w:r>
      <w:r w:rsidR="00464330" w:rsidRPr="00464330">
        <w:rPr>
          <w:rFonts w:ascii="Times New Roman" w:hAnsi="Times New Roman" w:cs="Times New Roman"/>
          <w:sz w:val="24"/>
          <w:szCs w:val="24"/>
        </w:rPr>
        <w:t>:</w:t>
      </w:r>
      <w:r w:rsidR="0046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330">
        <w:rPr>
          <w:rFonts w:ascii="Times New Roman" w:hAnsi="Times New Roman" w:cs="Times New Roman"/>
          <w:sz w:val="24"/>
          <w:szCs w:val="24"/>
        </w:rPr>
        <w:t>бег из различных исходных положений; бег с максимальной скоростью на разные дистанции; максимальный бег по наклонной и ровной плоскости; бег с остановками и изменением направления. Эстафеты на коротких отрезках. Игры на развитие быстроты движений: «Мыши в кладовой», «Мышеловка», «Хитрая лиса», «День и ночь».</w:t>
      </w:r>
    </w:p>
    <w:p w:rsidR="00E900CD" w:rsidRDefault="00E41420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BEF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Pr="00E41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DBF" w:rsidRPr="00276DBF">
        <w:rPr>
          <w:rFonts w:ascii="Times New Roman" w:hAnsi="Times New Roman" w:cs="Times New Roman"/>
          <w:sz w:val="24"/>
          <w:szCs w:val="24"/>
        </w:rPr>
        <w:t>Знание понятия быстроты</w:t>
      </w:r>
      <w:r w:rsidR="00276D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96C2F">
        <w:rPr>
          <w:rFonts w:ascii="Times New Roman" w:hAnsi="Times New Roman" w:cs="Times New Roman"/>
          <w:sz w:val="24"/>
          <w:szCs w:val="24"/>
        </w:rPr>
        <w:t>Умение самостоятельно пр</w:t>
      </w:r>
      <w:r w:rsidR="00464330">
        <w:rPr>
          <w:rFonts w:ascii="Times New Roman" w:hAnsi="Times New Roman" w:cs="Times New Roman"/>
          <w:sz w:val="24"/>
          <w:szCs w:val="24"/>
        </w:rPr>
        <w:t>оизводить оценку уровня быстроты</w:t>
      </w:r>
      <w:r w:rsidRPr="00996C2F">
        <w:rPr>
          <w:rFonts w:ascii="Times New Roman" w:hAnsi="Times New Roman" w:cs="Times New Roman"/>
          <w:sz w:val="24"/>
          <w:szCs w:val="24"/>
        </w:rPr>
        <w:t xml:space="preserve">. Умение выполнять комплекс упражнений на развитие </w:t>
      </w:r>
      <w:r w:rsidR="00464330">
        <w:rPr>
          <w:rFonts w:ascii="Times New Roman" w:hAnsi="Times New Roman" w:cs="Times New Roman"/>
          <w:sz w:val="24"/>
          <w:szCs w:val="24"/>
        </w:rPr>
        <w:t>быстроты движений.</w:t>
      </w:r>
    </w:p>
    <w:p w:rsidR="00ED2E9D" w:rsidRPr="00C71581" w:rsidRDefault="00ED2E9D" w:rsidP="00ED2E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E9D" w:rsidRPr="00E41420" w:rsidRDefault="00ED2E9D" w:rsidP="00ED2E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Pr="00E41420">
        <w:rPr>
          <w:rFonts w:ascii="Times New Roman" w:hAnsi="Times New Roman" w:cs="Times New Roman"/>
          <w:b/>
          <w:sz w:val="24"/>
          <w:szCs w:val="24"/>
        </w:rPr>
        <w:t>. Комп</w:t>
      </w:r>
      <w:r>
        <w:rPr>
          <w:rFonts w:ascii="Times New Roman" w:hAnsi="Times New Roman" w:cs="Times New Roman"/>
          <w:b/>
          <w:sz w:val="24"/>
          <w:szCs w:val="24"/>
        </w:rPr>
        <w:t>лекс упражнений на развитие ловкости</w:t>
      </w:r>
    </w:p>
    <w:p w:rsidR="00ED2E9D" w:rsidRPr="00E41420" w:rsidRDefault="00ED2E9D" w:rsidP="00ED2E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420">
        <w:rPr>
          <w:rFonts w:ascii="Times New Roman" w:hAnsi="Times New Roman" w:cs="Times New Roman"/>
          <w:b/>
          <w:sz w:val="24"/>
          <w:szCs w:val="24"/>
        </w:rPr>
        <w:t xml:space="preserve">Тема 1. Развитие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ловкости </w:t>
      </w:r>
    </w:p>
    <w:p w:rsidR="00ED2E9D" w:rsidRPr="00E41420" w:rsidRDefault="00ED2E9D" w:rsidP="00ED2E9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BEF">
        <w:rPr>
          <w:rFonts w:ascii="Times New Roman" w:hAnsi="Times New Roman" w:cs="Times New Roman"/>
          <w:b/>
          <w:i/>
          <w:sz w:val="24"/>
          <w:szCs w:val="24"/>
        </w:rPr>
        <w:t>Теория.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Ловкость, координационные способности. Оценка ловкости движения (координационных</w:t>
      </w:r>
      <w:r w:rsidRPr="00ED2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способностей).</w:t>
      </w:r>
    </w:p>
    <w:p w:rsidR="00652E3C" w:rsidRDefault="00ED2E9D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352">
        <w:rPr>
          <w:rFonts w:ascii="Times New Roman" w:hAnsi="Times New Roman" w:cs="Times New Roman"/>
          <w:b/>
          <w:i/>
          <w:sz w:val="24"/>
          <w:szCs w:val="24"/>
        </w:rPr>
        <w:t>Практика.</w:t>
      </w:r>
      <w:r w:rsidRPr="00E52B3C">
        <w:rPr>
          <w:rFonts w:ascii="Times New Roman" w:hAnsi="Times New Roman" w:cs="Times New Roman"/>
          <w:sz w:val="24"/>
          <w:szCs w:val="24"/>
        </w:rPr>
        <w:t xml:space="preserve"> Выполнение комплекса упражнений на развитие координаци</w:t>
      </w:r>
      <w:r>
        <w:rPr>
          <w:rFonts w:ascii="Times New Roman" w:hAnsi="Times New Roman" w:cs="Times New Roman"/>
          <w:sz w:val="24"/>
          <w:szCs w:val="24"/>
        </w:rPr>
        <w:t xml:space="preserve">и с теннисными </w:t>
      </w:r>
      <w:r w:rsidR="00652E3C">
        <w:rPr>
          <w:rFonts w:ascii="Times New Roman" w:hAnsi="Times New Roman" w:cs="Times New Roman"/>
          <w:sz w:val="24"/>
          <w:szCs w:val="24"/>
        </w:rPr>
        <w:t>мячами:</w:t>
      </w:r>
    </w:p>
    <w:p w:rsidR="00652E3C" w:rsidRPr="00E52B3C" w:rsidRDefault="00652E3C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2B3C">
        <w:rPr>
          <w:rFonts w:ascii="Times New Roman" w:hAnsi="Times New Roman" w:cs="Times New Roman"/>
          <w:sz w:val="24"/>
          <w:szCs w:val="24"/>
        </w:rPr>
        <w:t xml:space="preserve"> Броски мяча перед собой двумя и одной рукой.</w:t>
      </w:r>
    </w:p>
    <w:p w:rsidR="00652E3C" w:rsidRPr="00E52B3C" w:rsidRDefault="00652E3C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52B3C">
        <w:rPr>
          <w:rFonts w:ascii="Times New Roman" w:hAnsi="Times New Roman" w:cs="Times New Roman"/>
          <w:sz w:val="24"/>
          <w:szCs w:val="24"/>
        </w:rPr>
        <w:t>Отбивание мяча об пол правой и левой рукой.</w:t>
      </w:r>
    </w:p>
    <w:p w:rsidR="00652E3C" w:rsidRPr="00E52B3C" w:rsidRDefault="00652E3C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2B3C">
        <w:rPr>
          <w:rFonts w:ascii="Times New Roman" w:hAnsi="Times New Roman" w:cs="Times New Roman"/>
          <w:sz w:val="24"/>
          <w:szCs w:val="24"/>
        </w:rPr>
        <w:t xml:space="preserve"> Отбивание мяча одной об пол, поймать другой.</w:t>
      </w:r>
    </w:p>
    <w:p w:rsidR="00652E3C" w:rsidRDefault="00652E3C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Броски мяча перед собой</w:t>
      </w:r>
      <w:r w:rsidRPr="00E52B3C">
        <w:rPr>
          <w:rFonts w:ascii="Times New Roman" w:hAnsi="Times New Roman" w:cs="Times New Roman"/>
          <w:sz w:val="24"/>
          <w:szCs w:val="24"/>
        </w:rPr>
        <w:t>, поймать в приседе.</w:t>
      </w:r>
    </w:p>
    <w:p w:rsidR="00652E3C" w:rsidRPr="00E52B3C" w:rsidRDefault="00652E3C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Прыжки:</w:t>
      </w:r>
    </w:p>
    <w:p w:rsidR="00652E3C" w:rsidRPr="00E52B3C" w:rsidRDefault="00652E3C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2B3C">
        <w:rPr>
          <w:rFonts w:ascii="Times New Roman" w:hAnsi="Times New Roman" w:cs="Times New Roman"/>
          <w:sz w:val="24"/>
          <w:szCs w:val="24"/>
        </w:rPr>
        <w:t xml:space="preserve"> Прыжок н</w:t>
      </w:r>
      <w:r>
        <w:rPr>
          <w:rFonts w:ascii="Times New Roman" w:hAnsi="Times New Roman" w:cs="Times New Roman"/>
          <w:sz w:val="24"/>
          <w:szCs w:val="24"/>
        </w:rPr>
        <w:t>а двух ногах вперед через кубики.</w:t>
      </w:r>
    </w:p>
    <w:p w:rsidR="00652E3C" w:rsidRPr="00E52B3C" w:rsidRDefault="00652E3C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2B3C">
        <w:rPr>
          <w:rFonts w:ascii="Times New Roman" w:hAnsi="Times New Roman" w:cs="Times New Roman"/>
          <w:sz w:val="24"/>
          <w:szCs w:val="24"/>
        </w:rPr>
        <w:t xml:space="preserve"> Прыжок на двух ногах п</w:t>
      </w:r>
      <w:r>
        <w:rPr>
          <w:rFonts w:ascii="Times New Roman" w:hAnsi="Times New Roman" w:cs="Times New Roman"/>
          <w:sz w:val="24"/>
          <w:szCs w:val="24"/>
        </w:rPr>
        <w:t>равым и левым боком через кубики</w:t>
      </w:r>
      <w:r w:rsidRPr="00E52B3C">
        <w:rPr>
          <w:rFonts w:ascii="Times New Roman" w:hAnsi="Times New Roman" w:cs="Times New Roman"/>
          <w:sz w:val="24"/>
          <w:szCs w:val="24"/>
        </w:rPr>
        <w:t>.</w:t>
      </w:r>
    </w:p>
    <w:p w:rsidR="00652E3C" w:rsidRDefault="00652E3C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2B3C">
        <w:rPr>
          <w:rFonts w:ascii="Times New Roman" w:hAnsi="Times New Roman" w:cs="Times New Roman"/>
          <w:sz w:val="24"/>
          <w:szCs w:val="24"/>
        </w:rPr>
        <w:t xml:space="preserve"> Прыжки со сменой положения ног.</w:t>
      </w:r>
    </w:p>
    <w:p w:rsidR="00652E3C" w:rsidRDefault="00652E3C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«Не мочи ноги», «Подбрось - поймай», «Мяч в обруч», «Перемени предмет»,</w:t>
      </w:r>
    </w:p>
    <w:p w:rsidR="00652E3C" w:rsidRDefault="00652E3C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«Ловишки с хвостиком», «Охотники и утки».</w:t>
      </w:r>
    </w:p>
    <w:p w:rsidR="00652E3C" w:rsidRPr="00E52B3C" w:rsidRDefault="00652E3C" w:rsidP="00652E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Асаны на ловкость и выносливость: </w:t>
      </w:r>
      <w:hyperlink r:id="rId29" w:history="1">
        <w:r w:rsidRPr="002F698B">
          <w:rPr>
            <w:rFonts w:ascii="Times New Roman" w:hAnsi="Times New Roman" w:cs="Times New Roman"/>
            <w:sz w:val="24"/>
            <w:szCs w:val="24"/>
          </w:rPr>
          <w:t>Тадасана</w:t>
        </w:r>
      </w:hyperlink>
      <w:r w:rsidRPr="002F69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2F698B">
          <w:rPr>
            <w:rFonts w:ascii="Times New Roman" w:hAnsi="Times New Roman" w:cs="Times New Roman"/>
            <w:sz w:val="24"/>
            <w:szCs w:val="24"/>
          </w:rPr>
          <w:t>Вирабхадрасана</w:t>
        </w:r>
      </w:hyperlink>
      <w:r w:rsidRPr="002F698B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2F698B">
          <w:rPr>
            <w:rFonts w:ascii="Times New Roman" w:hAnsi="Times New Roman" w:cs="Times New Roman"/>
            <w:sz w:val="24"/>
            <w:szCs w:val="24"/>
          </w:rPr>
          <w:t>Урдва мукха Шванасана</w:t>
        </w:r>
      </w:hyperlink>
      <w:r w:rsidRPr="002F698B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2F698B">
          <w:rPr>
            <w:rFonts w:ascii="Times New Roman" w:hAnsi="Times New Roman" w:cs="Times New Roman"/>
            <w:sz w:val="24"/>
            <w:szCs w:val="24"/>
          </w:rPr>
          <w:t>Адхо Мукха Шванасана</w:t>
        </w:r>
      </w:hyperlink>
      <w:r w:rsidRPr="002F698B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2F698B">
          <w:rPr>
            <w:rFonts w:ascii="Times New Roman" w:hAnsi="Times New Roman" w:cs="Times New Roman"/>
            <w:sz w:val="24"/>
            <w:szCs w:val="24"/>
          </w:rPr>
          <w:t>Вирасана</w:t>
        </w:r>
      </w:hyperlink>
      <w:r w:rsidRPr="002F698B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2F698B">
          <w:rPr>
            <w:rFonts w:ascii="Times New Roman" w:hAnsi="Times New Roman" w:cs="Times New Roman"/>
            <w:sz w:val="24"/>
            <w:szCs w:val="24"/>
          </w:rPr>
          <w:t>Сукхасана</w:t>
        </w:r>
      </w:hyperlink>
      <w:r w:rsidRPr="002F698B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2F698B">
          <w:rPr>
            <w:rFonts w:ascii="Times New Roman" w:hAnsi="Times New Roman" w:cs="Times New Roman"/>
            <w:sz w:val="24"/>
            <w:szCs w:val="24"/>
          </w:rPr>
          <w:t>Гомукхасана</w:t>
        </w:r>
      </w:hyperlink>
      <w:r w:rsidRPr="002F698B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2F698B">
          <w:rPr>
            <w:rFonts w:ascii="Times New Roman" w:hAnsi="Times New Roman" w:cs="Times New Roman"/>
            <w:sz w:val="24"/>
            <w:szCs w:val="24"/>
          </w:rPr>
          <w:t>Марджариасана</w:t>
        </w:r>
      </w:hyperlink>
      <w:r w:rsidRPr="002F698B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2F698B">
          <w:rPr>
            <w:rFonts w:ascii="Times New Roman" w:hAnsi="Times New Roman" w:cs="Times New Roman"/>
            <w:sz w:val="24"/>
            <w:szCs w:val="24"/>
          </w:rPr>
          <w:t>Паривритта Триконасана</w:t>
        </w:r>
      </w:hyperlink>
      <w:r w:rsidRPr="002F698B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2F698B">
          <w:rPr>
            <w:rFonts w:ascii="Times New Roman" w:hAnsi="Times New Roman" w:cs="Times New Roman"/>
            <w:sz w:val="24"/>
            <w:szCs w:val="24"/>
          </w:rPr>
          <w:t>Гарудасана – поза орла</w:t>
        </w:r>
      </w:hyperlink>
      <w:r w:rsidRPr="002F698B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2F698B">
          <w:rPr>
            <w:rFonts w:ascii="Times New Roman" w:hAnsi="Times New Roman" w:cs="Times New Roman"/>
            <w:sz w:val="24"/>
            <w:szCs w:val="24"/>
          </w:rPr>
          <w:t>Врикшасана – поза дерева</w:t>
        </w:r>
      </w:hyperlink>
      <w:r w:rsidRPr="002F698B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2F698B">
          <w:rPr>
            <w:rFonts w:ascii="Times New Roman" w:hAnsi="Times New Roman" w:cs="Times New Roman"/>
            <w:sz w:val="24"/>
            <w:szCs w:val="24"/>
          </w:rPr>
          <w:t>Ардха Чандрасана – поза полумесяца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D2E9D" w:rsidRDefault="00ED2E9D" w:rsidP="00652E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352">
        <w:rPr>
          <w:rFonts w:ascii="Times New Roman" w:hAnsi="Times New Roman" w:cs="Times New Roman"/>
          <w:b/>
          <w:i/>
          <w:sz w:val="24"/>
          <w:szCs w:val="24"/>
        </w:rPr>
        <w:t>Контроль.</w:t>
      </w:r>
      <w:r w:rsidRPr="00BA7C47">
        <w:rPr>
          <w:rFonts w:ascii="Times New Roman" w:hAnsi="Times New Roman" w:cs="Times New Roman"/>
          <w:sz w:val="24"/>
          <w:szCs w:val="24"/>
        </w:rPr>
        <w:t xml:space="preserve"> </w:t>
      </w:r>
      <w:r w:rsidR="00276DBF">
        <w:rPr>
          <w:rFonts w:ascii="Times New Roman" w:hAnsi="Times New Roman" w:cs="Times New Roman"/>
          <w:sz w:val="24"/>
          <w:szCs w:val="24"/>
        </w:rPr>
        <w:t xml:space="preserve">Знание понятия ловкость. </w:t>
      </w:r>
      <w:r w:rsidRPr="00E52B3C">
        <w:rPr>
          <w:rFonts w:ascii="Times New Roman" w:hAnsi="Times New Roman" w:cs="Times New Roman"/>
          <w:sz w:val="24"/>
          <w:szCs w:val="24"/>
        </w:rPr>
        <w:t>Умение выполнять комплекс упражнений на развитие координации.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E9D" w:rsidRDefault="00ED2E9D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6829" w:rsidRDefault="00D46829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1F1" w:rsidRPr="00AA31F1" w:rsidRDefault="00AA31F1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1F1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AA31F1" w:rsidRDefault="00AA31F1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ECD" w:rsidRDefault="00814EDE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E850E7" w:rsidRPr="00E972C4" w:rsidRDefault="00E850E7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 w:rsidR="00E972C4" w:rsidRPr="00E972C4" w:rsidTr="00E972C4">
        <w:tc>
          <w:tcPr>
            <w:tcW w:w="1275" w:type="dxa"/>
          </w:tcPr>
          <w:p w:rsidR="00E972C4" w:rsidRPr="00E972C4" w:rsidRDefault="00E972C4" w:rsidP="001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обучения</w:t>
            </w:r>
          </w:p>
        </w:tc>
        <w:tc>
          <w:tcPr>
            <w:tcW w:w="1985" w:type="dxa"/>
          </w:tcPr>
          <w:p w:rsidR="00E972C4" w:rsidRPr="00E972C4" w:rsidRDefault="00E972C4" w:rsidP="001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учебных часов </w:t>
            </w:r>
            <w:r w:rsidR="00AF664F">
              <w:rPr>
                <w:rFonts w:ascii="Times New Roman" w:hAnsi="Times New Roman" w:cs="Times New Roman"/>
                <w:sz w:val="24"/>
                <w:szCs w:val="24"/>
              </w:rPr>
              <w:t xml:space="preserve"> по  годам обучения</w:t>
            </w:r>
          </w:p>
        </w:tc>
        <w:tc>
          <w:tcPr>
            <w:tcW w:w="1843" w:type="dxa"/>
          </w:tcPr>
          <w:p w:rsidR="00E972C4" w:rsidRPr="00E972C4" w:rsidRDefault="00E972C4" w:rsidP="001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984" w:type="dxa"/>
          </w:tcPr>
          <w:p w:rsidR="00E972C4" w:rsidRPr="00E972C4" w:rsidRDefault="00E972C4" w:rsidP="001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Количество учебных</w:t>
            </w:r>
            <w:r w:rsidR="00AF664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802" w:type="dxa"/>
          </w:tcPr>
          <w:p w:rsidR="00E972C4" w:rsidRPr="00E972C4" w:rsidRDefault="00E972C4" w:rsidP="001B4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E972C4" w:rsidRPr="00E972C4" w:rsidTr="00E972C4">
        <w:tc>
          <w:tcPr>
            <w:tcW w:w="1275" w:type="dxa"/>
          </w:tcPr>
          <w:p w:rsidR="00E972C4" w:rsidRPr="002C2BF7" w:rsidRDefault="00E972C4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972C4" w:rsidRPr="002C2BF7" w:rsidRDefault="00ED2E9D" w:rsidP="00D46829">
            <w:pPr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E972C4" w:rsidRPr="002C2BF7" w:rsidRDefault="00ED2E9D" w:rsidP="00D4682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972C4" w:rsidRPr="002C2BF7" w:rsidRDefault="00ED2E9D" w:rsidP="00D46829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02" w:type="dxa"/>
          </w:tcPr>
          <w:p w:rsidR="00765ECD" w:rsidRPr="002C2BF7" w:rsidRDefault="00765ECD" w:rsidP="00D4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F7">
              <w:rPr>
                <w:rFonts w:ascii="Times New Roman" w:hAnsi="Times New Roman" w:cs="Times New Roman"/>
                <w:sz w:val="24"/>
                <w:szCs w:val="24"/>
              </w:rPr>
              <w:t>2 занятия по 1 часу</w:t>
            </w:r>
          </w:p>
        </w:tc>
      </w:tr>
    </w:tbl>
    <w:p w:rsidR="003F34A7" w:rsidRPr="00E972C4" w:rsidRDefault="003F34A7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4A7" w:rsidRPr="00E972C4" w:rsidRDefault="003F34A7" w:rsidP="008A4685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_TOC_250019"/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E9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аттестации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оценки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результативности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E972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bookmarkEnd w:id="1"/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программе</w:t>
      </w:r>
    </w:p>
    <w:p w:rsidR="00DD432C" w:rsidRPr="00001E8E" w:rsidRDefault="00DD432C" w:rsidP="008A4685">
      <w:pPr>
        <w:widowControl w:val="0"/>
        <w:autoSpaceDE w:val="0"/>
        <w:autoSpaceDN w:val="0"/>
        <w:spacing w:before="9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D43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протяжении обучения по программе осуществляется: </w:t>
      </w:r>
      <w:r w:rsidRPr="00DD432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текущий, промежуточный и контроль по завершению </w:t>
      </w:r>
      <w:r w:rsidR="008E56F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реализации </w:t>
      </w:r>
      <w:r w:rsidRPr="00DD432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программы.</w:t>
      </w:r>
    </w:p>
    <w:p w:rsidR="003F34A7" w:rsidRPr="002204FE" w:rsidRDefault="003F34A7" w:rsidP="008A468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Формы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аттестации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наблюдение,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опрос,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тестирование, </w:t>
      </w:r>
      <w:r w:rsidR="002204FE" w:rsidRPr="002204F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контрольные у</w:t>
      </w:r>
      <w:r w:rsidR="002204F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пражнения по общей физической подготовке, </w:t>
      </w:r>
      <w:r w:rsidR="002204FE" w:rsidRPr="002204F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сдачи нормативов ОФП</w:t>
      </w:r>
      <w:r w:rsidR="002204F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.</w:t>
      </w:r>
    </w:p>
    <w:p w:rsidR="003F34A7" w:rsidRPr="00E972C4" w:rsidRDefault="003F34A7" w:rsidP="008A468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оценивания результативности обучения по программе 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используются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показатели: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теоретическая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практическая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подготовка,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общеучебные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навыки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(метапредметные результаты)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личностное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E972C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 в</w:t>
      </w:r>
      <w:r w:rsidRPr="00E972C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</w:t>
      </w:r>
      <w:r w:rsidRPr="00E972C4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945BC4"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="00945BC4" w:rsidRPr="00E972C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="00945BC4" w:rsidRPr="00E972C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дополнительной</w:t>
      </w:r>
      <w:r w:rsidRPr="00E972C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E972C4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3F34A7" w:rsidRPr="00E972C4" w:rsidRDefault="003F34A7" w:rsidP="008A468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Применяется 10-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бальная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шкала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(низкий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балла,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средний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баллов,</w:t>
      </w:r>
      <w:r w:rsidR="00945BC4"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высокий </w:t>
      </w:r>
      <w:r w:rsidR="00945BC4"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уровень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8 – 10 баллов).</w:t>
      </w:r>
    </w:p>
    <w:p w:rsidR="003F34A7" w:rsidRPr="00E972C4" w:rsidRDefault="003F34A7" w:rsidP="008A468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Оценивание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результативности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проводится:</w:t>
      </w:r>
      <w:r w:rsidRPr="00E972C4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="00E22E36"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вход</w:t>
      </w:r>
      <w:r w:rsidR="00D46829">
        <w:rPr>
          <w:rFonts w:ascii="Times New Roman" w:eastAsia="Times New Roman" w:hAnsi="Times New Roman" w:cs="Times New Roman"/>
          <w:sz w:val="24"/>
          <w:szCs w:val="24"/>
          <w:lang w:eastAsia="en-US"/>
        </w:rPr>
        <w:t>ная диагностик</w:t>
      </w:r>
      <w:r w:rsidR="00F65472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4682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1–2 недели учебного года, промежуточная аттестация 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15–16 недел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34–35 </w:t>
      </w:r>
      <w:r w:rsidR="00945BC4"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недели учебного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года.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итогам реализации программы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 аттестация</w:t>
      </w:r>
      <w:r w:rsidR="00945B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завершению программы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F34A7" w:rsidRPr="00E972C4" w:rsidRDefault="003F34A7" w:rsidP="008A4685">
      <w:pPr>
        <w:widowControl w:val="0"/>
        <w:autoSpaceDE w:val="0"/>
        <w:autoSpaceDN w:val="0"/>
        <w:spacing w:before="1"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437A7" w:rsidRPr="008B2148" w:rsidRDefault="003F34A7" w:rsidP="008B2148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972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</w:t>
      </w:r>
      <w:r w:rsidR="008B21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рольно- измерительные материалы</w:t>
      </w:r>
    </w:p>
    <w:p w:rsidR="00E22E36" w:rsidRPr="00E22E36" w:rsidRDefault="00E22E36" w:rsidP="00D46829">
      <w:pPr>
        <w:pStyle w:val="a3"/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Критерии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оценки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реализации программы</w:t>
      </w:r>
    </w:p>
    <w:p w:rsidR="00E22E36" w:rsidRPr="00E22E36" w:rsidRDefault="00E22E36" w:rsidP="008A4685">
      <w:pPr>
        <w:pStyle w:val="a3"/>
        <w:spacing w:after="0"/>
        <w:ind w:left="502"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2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371"/>
      </w:tblGrid>
      <w:tr w:rsidR="003F34A7" w:rsidRPr="00E972C4" w:rsidTr="001B4E3C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3F34A7" w:rsidRPr="00E972C4" w:rsidRDefault="003F34A7" w:rsidP="008A4685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3F34A7" w:rsidRPr="00E972C4" w:rsidRDefault="003F34A7" w:rsidP="008A4685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</w:tr>
      <w:tr w:rsidR="003F34A7" w:rsidRPr="00E972C4" w:rsidTr="001B4E3C">
        <w:trPr>
          <w:trHeight w:val="265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:rsidR="003F34A7" w:rsidRPr="00E972C4" w:rsidRDefault="00C46FA1" w:rsidP="001B4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C46FA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</w:t>
            </w:r>
            <w:r w:rsidRPr="00C46FA1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безопасности во время занят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общей физической подготовкой</w:t>
            </w:r>
            <w:r w:rsidR="00752979">
              <w:rPr>
                <w:rFonts w:ascii="Times New Roman" w:hAnsi="Times New Roman" w:cs="Times New Roman"/>
                <w:sz w:val="24"/>
                <w:szCs w:val="24"/>
              </w:rPr>
              <w:t xml:space="preserve"> и йогой</w:t>
            </w:r>
          </w:p>
        </w:tc>
      </w:tr>
      <w:tr w:rsidR="00C46FA1" w:rsidRPr="00E972C4" w:rsidTr="001B4E3C">
        <w:trPr>
          <w:trHeight w:val="26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C46FA1" w:rsidRPr="00E972C4" w:rsidRDefault="00C46FA1" w:rsidP="001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46FA1" w:rsidRPr="00E972C4" w:rsidRDefault="00C46FA1" w:rsidP="001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:rsidR="00C46FA1" w:rsidRPr="00E972C4" w:rsidRDefault="00C46FA1" w:rsidP="001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терминологии в области физической культуры и спорта</w:t>
            </w:r>
          </w:p>
        </w:tc>
      </w:tr>
      <w:tr w:rsidR="00C46FA1" w:rsidRPr="00E972C4" w:rsidTr="001B4E3C">
        <w:trPr>
          <w:trHeight w:val="26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C46FA1" w:rsidRPr="00E972C4" w:rsidRDefault="00C46FA1" w:rsidP="001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46FA1" w:rsidRPr="00E972C4" w:rsidRDefault="00C46FA1" w:rsidP="001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:rsidR="00C46FA1" w:rsidRPr="00E972C4" w:rsidRDefault="00C46FA1" w:rsidP="001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C46FA1">
              <w:rPr>
                <w:rFonts w:ascii="Times New Roman" w:hAnsi="Times New Roman" w:cs="Times New Roman"/>
                <w:sz w:val="24"/>
                <w:szCs w:val="24"/>
              </w:rPr>
              <w:t>системы мер по профилактике травматизма и укреплению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ганизма, правил личной гигиены</w:t>
            </w:r>
          </w:p>
        </w:tc>
      </w:tr>
      <w:tr w:rsidR="00C46FA1" w:rsidRPr="00E972C4" w:rsidTr="001B4E3C">
        <w:trPr>
          <w:trHeight w:val="26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C46FA1" w:rsidRPr="00E972C4" w:rsidRDefault="00C46FA1" w:rsidP="001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46FA1" w:rsidRPr="00E972C4" w:rsidRDefault="00C46FA1" w:rsidP="001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:rsidR="00C46FA1" w:rsidRPr="00E972C4" w:rsidRDefault="00C46FA1" w:rsidP="001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значения </w:t>
            </w:r>
            <w:r w:rsidRPr="00C46FA1">
              <w:rPr>
                <w:rFonts w:ascii="Times New Roman" w:hAnsi="Times New Roman" w:cs="Times New Roman"/>
                <w:sz w:val="24"/>
                <w:szCs w:val="24"/>
              </w:rPr>
              <w:t>закаливания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авильного питания для организма</w:t>
            </w:r>
          </w:p>
        </w:tc>
      </w:tr>
      <w:tr w:rsidR="003F34A7" w:rsidRPr="00E972C4" w:rsidTr="001B4E3C">
        <w:trPr>
          <w:trHeight w:val="285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</w:tcPr>
          <w:p w:rsidR="003F34A7" w:rsidRPr="00E972C4" w:rsidRDefault="00C46FA1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видов</w:t>
            </w:r>
            <w:r w:rsidRPr="00C46FA1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их особенности.</w:t>
            </w:r>
          </w:p>
        </w:tc>
      </w:tr>
      <w:tr w:rsidR="003F34A7" w:rsidRPr="00E972C4" w:rsidTr="001B4E3C">
        <w:tc>
          <w:tcPr>
            <w:tcW w:w="1526" w:type="dxa"/>
            <w:vMerge/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371" w:type="dxa"/>
          </w:tcPr>
          <w:p w:rsidR="003F34A7" w:rsidRPr="00E972C4" w:rsidRDefault="00C46FA1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C46FA1">
              <w:rPr>
                <w:rFonts w:ascii="Times New Roman" w:hAnsi="Times New Roman" w:cs="Times New Roman"/>
                <w:sz w:val="24"/>
                <w:szCs w:val="24"/>
              </w:rPr>
              <w:t>планировать двигате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режим дня и режим питания</w:t>
            </w:r>
          </w:p>
        </w:tc>
      </w:tr>
      <w:tr w:rsidR="00C46FA1" w:rsidRPr="00E972C4" w:rsidTr="001B4E3C">
        <w:tc>
          <w:tcPr>
            <w:tcW w:w="1526" w:type="dxa"/>
            <w:vMerge/>
          </w:tcPr>
          <w:p w:rsidR="00C46FA1" w:rsidRPr="00E972C4" w:rsidRDefault="00C46FA1" w:rsidP="001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6FA1" w:rsidRPr="00E972C4" w:rsidRDefault="00C46FA1" w:rsidP="001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46FA1" w:rsidRDefault="00C46FA1" w:rsidP="001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C46FA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производить оценку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силы, гибкости, быстроты</w:t>
            </w:r>
            <w:r w:rsidR="00ED2E9D">
              <w:rPr>
                <w:rFonts w:ascii="Times New Roman" w:hAnsi="Times New Roman" w:cs="Times New Roman"/>
                <w:sz w:val="24"/>
                <w:szCs w:val="24"/>
              </w:rPr>
              <w:t>, ловкости</w:t>
            </w:r>
          </w:p>
        </w:tc>
      </w:tr>
      <w:tr w:rsidR="00C46FA1" w:rsidRPr="00E972C4" w:rsidTr="001B4E3C">
        <w:tc>
          <w:tcPr>
            <w:tcW w:w="1526" w:type="dxa"/>
            <w:vMerge/>
          </w:tcPr>
          <w:p w:rsidR="00C46FA1" w:rsidRPr="00E972C4" w:rsidRDefault="00C46FA1" w:rsidP="001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46FA1" w:rsidRPr="00E972C4" w:rsidRDefault="00C46FA1" w:rsidP="001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46FA1" w:rsidRDefault="00C46FA1" w:rsidP="001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C46FA1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на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силы, гибкости, быстроты</w:t>
            </w:r>
            <w:r w:rsidR="00ED2E9D">
              <w:rPr>
                <w:rFonts w:ascii="Times New Roman" w:hAnsi="Times New Roman" w:cs="Times New Roman"/>
                <w:sz w:val="24"/>
                <w:szCs w:val="24"/>
              </w:rPr>
              <w:t>, ловкости</w:t>
            </w:r>
          </w:p>
        </w:tc>
      </w:tr>
      <w:tr w:rsidR="003F34A7" w:rsidRPr="00E972C4" w:rsidTr="001B4E3C">
        <w:tc>
          <w:tcPr>
            <w:tcW w:w="1526" w:type="dxa"/>
            <w:vMerge/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34A7" w:rsidRPr="00E972C4" w:rsidRDefault="007B1F76" w:rsidP="001B4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</w:t>
            </w:r>
            <w:r w:rsidRPr="007B1F76">
              <w:rPr>
                <w:rFonts w:ascii="Times New Roman" w:hAnsi="Times New Roman" w:cs="Times New Roman"/>
                <w:sz w:val="24"/>
                <w:szCs w:val="24"/>
              </w:rPr>
              <w:t>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имать участие в мероприятиях</w:t>
            </w:r>
          </w:p>
        </w:tc>
      </w:tr>
      <w:tr w:rsidR="003F34A7" w:rsidRPr="00E972C4" w:rsidTr="001B4E3C">
        <w:trPr>
          <w:trHeight w:val="110"/>
        </w:trPr>
        <w:tc>
          <w:tcPr>
            <w:tcW w:w="1526" w:type="dxa"/>
            <w:vMerge/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34A7" w:rsidRPr="00E972C4" w:rsidRDefault="007B1F76" w:rsidP="001B4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7B1F76">
              <w:rPr>
                <w:rFonts w:ascii="Times New Roman" w:hAnsi="Times New Roman" w:cs="Times New Roman"/>
                <w:sz w:val="24"/>
                <w:szCs w:val="24"/>
              </w:rPr>
              <w:t>выполнять контрольные нормативы и тестовые упражнения по ОФП.</w:t>
            </w:r>
          </w:p>
        </w:tc>
      </w:tr>
      <w:tr w:rsidR="00E22E36" w:rsidRPr="00E972C4" w:rsidTr="001B4E3C">
        <w:trPr>
          <w:trHeight w:val="251"/>
        </w:trPr>
        <w:tc>
          <w:tcPr>
            <w:tcW w:w="2802" w:type="dxa"/>
            <w:gridSpan w:val="2"/>
            <w:vMerge w:val="restart"/>
          </w:tcPr>
          <w:p w:rsidR="00E22E36" w:rsidRPr="00E972C4" w:rsidRDefault="00E22E36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  <w:p w:rsidR="00E22E36" w:rsidRPr="00E972C4" w:rsidRDefault="00E22E36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E22E36" w:rsidRPr="00E972C4" w:rsidRDefault="007B37D4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7B37D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решать познавательные задачи;</w:t>
            </w:r>
          </w:p>
        </w:tc>
      </w:tr>
      <w:tr w:rsidR="00097238" w:rsidRPr="00E972C4" w:rsidTr="001B4E3C">
        <w:trPr>
          <w:trHeight w:val="251"/>
        </w:trPr>
        <w:tc>
          <w:tcPr>
            <w:tcW w:w="2802" w:type="dxa"/>
            <w:gridSpan w:val="2"/>
            <w:vMerge/>
          </w:tcPr>
          <w:p w:rsidR="00097238" w:rsidRPr="00E972C4" w:rsidRDefault="00097238" w:rsidP="001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97238" w:rsidRPr="00097238" w:rsidRDefault="00097238" w:rsidP="001B4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238">
              <w:rPr>
                <w:rFonts w:ascii="Times New Roman" w:hAnsi="Times New Roman" w:cs="Times New Roman"/>
                <w:sz w:val="24"/>
                <w:szCs w:val="24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</w:tr>
      <w:tr w:rsidR="003F34A7" w:rsidRPr="00E972C4" w:rsidTr="001B4E3C">
        <w:tc>
          <w:tcPr>
            <w:tcW w:w="2802" w:type="dxa"/>
            <w:gridSpan w:val="2"/>
            <w:vMerge/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F34A7" w:rsidRPr="00097238" w:rsidRDefault="00097238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238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решать коммуникативные задачи</w:t>
            </w:r>
          </w:p>
        </w:tc>
      </w:tr>
      <w:tr w:rsidR="003F34A7" w:rsidRPr="00E972C4" w:rsidTr="001B4E3C">
        <w:tc>
          <w:tcPr>
            <w:tcW w:w="2802" w:type="dxa"/>
            <w:gridSpan w:val="2"/>
          </w:tcPr>
          <w:p w:rsidR="003F34A7" w:rsidRPr="00E972C4" w:rsidRDefault="003F34A7" w:rsidP="001B4E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7371" w:type="dxa"/>
          </w:tcPr>
          <w:p w:rsidR="003F34A7" w:rsidRPr="00097238" w:rsidRDefault="00097238" w:rsidP="001B4E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23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установка к занятиям спортом и здоровому образу жизни, умения и навыки совершенствования своего физического развития; чувства ответственности, самостоятельности, </w:t>
            </w:r>
            <w:r w:rsidRPr="00097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дисциплинированности, взаимоуважения</w:t>
            </w:r>
          </w:p>
        </w:tc>
      </w:tr>
    </w:tbl>
    <w:p w:rsidR="000C2100" w:rsidRPr="007158E5" w:rsidRDefault="00945BC4" w:rsidP="007158E5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972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Оценочные материалы</w:t>
      </w:r>
    </w:p>
    <w:p w:rsidR="003F34A7" w:rsidRPr="00E22E36" w:rsidRDefault="003F34A7" w:rsidP="008A468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предметных</w:t>
      </w:r>
      <w:r w:rsidRPr="00E22E3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E22E3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E22E3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 w:rsidR="00D82AA8" w:rsidRPr="00E22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:</w:t>
      </w:r>
    </w:p>
    <w:p w:rsidR="003F34A7" w:rsidRPr="00E972C4" w:rsidRDefault="003F34A7" w:rsidP="008A4685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_TOC_250014"/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1843"/>
        <w:gridCol w:w="1842"/>
        <w:gridCol w:w="1589"/>
      </w:tblGrid>
      <w:tr w:rsidR="003F34A7" w:rsidRPr="00E972C4" w:rsidTr="001B4E3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3F34A7" w:rsidRPr="00E972C4" w:rsidRDefault="003F34A7" w:rsidP="001B4E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3F34A7" w:rsidRPr="00E972C4" w:rsidTr="001B4E3C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3F34A7" w:rsidRPr="00E972C4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3F34A7" w:rsidRPr="00E972C4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3F34A7" w:rsidRPr="00E972C4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3F34A7" w:rsidRPr="00E972C4" w:rsidTr="001B4E3C">
        <w:trPr>
          <w:trHeight w:val="18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07" w:rsidRDefault="003F34A7" w:rsidP="001B4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="00122807">
              <w:rPr>
                <w:rFonts w:ascii="Times New Roman" w:hAnsi="Times New Roman" w:cs="Times New Roman"/>
                <w:sz w:val="24"/>
                <w:szCs w:val="24"/>
              </w:rPr>
              <w:t xml:space="preserve">тветствие теоретических знаний </w:t>
            </w: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учащегося программным требованиям</w:t>
            </w:r>
          </w:p>
          <w:p w:rsidR="003F34A7" w:rsidRPr="00E972C4" w:rsidRDefault="00122807" w:rsidP="001B4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807">
              <w:rPr>
                <w:rFonts w:ascii="Times New Roman" w:hAnsi="Times New Roman" w:cs="Times New Roman"/>
                <w:sz w:val="24"/>
                <w:szCs w:val="24"/>
              </w:rPr>
              <w:t>(правила техники безопасности и личной гигиены, основные понятия физической культуры, базовые сведения о йоге и ОФП)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Наблюдение, тестирование, контрольный опрос и др.</w:t>
            </w:r>
          </w:p>
          <w:p w:rsidR="003F34A7" w:rsidRPr="00E972C4" w:rsidRDefault="003F34A7" w:rsidP="001B4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E972C4" w:rsidRDefault="003F34A7" w:rsidP="001B4E3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3F34A7" w:rsidRPr="00752979" w:rsidTr="001B4E3C">
        <w:trPr>
          <w:trHeight w:val="28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Практические  </w:t>
            </w:r>
            <w:r w:rsidRPr="0075297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 и навыки,</w:t>
            </w:r>
            <w:r w:rsidRPr="007529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предусмотренные</w:t>
            </w:r>
            <w:r w:rsidRPr="007529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07" w:rsidRPr="00752979" w:rsidRDefault="003F34A7" w:rsidP="001B4E3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Соответствие</w:t>
            </w:r>
            <w:r w:rsidRPr="0075297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практических</w:t>
            </w:r>
            <w:r w:rsidRPr="0075297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умений и</w:t>
            </w:r>
            <w:r w:rsidRPr="007529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навыков</w:t>
            </w:r>
            <w:r w:rsidRPr="007529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программным</w:t>
            </w:r>
            <w:r w:rsidRPr="0075297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требованиям</w:t>
            </w:r>
          </w:p>
          <w:p w:rsidR="003F34A7" w:rsidRPr="00752979" w:rsidRDefault="00122807" w:rsidP="001B4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(уметь выполнять комплексы упражнений, участвовать в мероприятиях и сдавать контрольные нормативы)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  <w:p w:rsidR="003F34A7" w:rsidRPr="00752979" w:rsidRDefault="003F34A7" w:rsidP="001B4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A7" w:rsidRPr="00752979" w:rsidRDefault="003F34A7" w:rsidP="001B4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A7" w:rsidRPr="00752979" w:rsidRDefault="003F34A7" w:rsidP="001B4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A7" w:rsidRPr="00752979" w:rsidRDefault="003F34A7" w:rsidP="001B4E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3F34A7" w:rsidRPr="00752979" w:rsidRDefault="003F34A7" w:rsidP="008A468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34A7" w:rsidRPr="00752979" w:rsidRDefault="003F34A7" w:rsidP="001B4E3C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529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метапредметных</w:t>
      </w:r>
      <w:r w:rsidRPr="0075297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7529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75297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7529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75297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bookmarkEnd w:id="2"/>
      <w:r w:rsidRPr="007529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 w:rsidR="00D82AA8" w:rsidRPr="00752979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3F34A7" w:rsidRPr="00752979" w:rsidRDefault="003F34A7" w:rsidP="001B4E3C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700"/>
        <w:gridCol w:w="1703"/>
        <w:gridCol w:w="1844"/>
        <w:gridCol w:w="1843"/>
        <w:gridCol w:w="1701"/>
      </w:tblGrid>
      <w:tr w:rsidR="003F34A7" w:rsidRPr="00752979" w:rsidTr="00752979"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3F34A7" w:rsidRPr="00752979" w:rsidRDefault="003F34A7" w:rsidP="001B4E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3F34A7" w:rsidRPr="00752979" w:rsidTr="00752979"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3F34A7" w:rsidRPr="00752979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3F34A7" w:rsidRPr="00752979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A7" w:rsidRPr="00752979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3F34A7" w:rsidRPr="00752979" w:rsidRDefault="003F34A7" w:rsidP="001B4E3C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752979" w:rsidRPr="00752979" w:rsidTr="00752979">
        <w:trPr>
          <w:trHeight w:val="2116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Учебно-познавательные умения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познавательных задач: умение выполнять задания по образцу, находить способ выполнить упражнение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Наблюдение, выполнение упражнений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серьёзные затруднения, не проявляет инициативы в поиске решения и постоянно нуждается в пошаговом контроле и помощи.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Учащийся справляется с заданиями, но для преодоления трудностей ему требуется направляющая помощь или подсказка педагога.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Учащийся самостоятельно и уверенно выполняет задания по образцу, а при затруднениях сам ищет и находит способ решения.</w:t>
            </w:r>
          </w:p>
        </w:tc>
      </w:tr>
      <w:tr w:rsidR="00752979" w:rsidRPr="00752979" w:rsidTr="00752979">
        <w:trPr>
          <w:trHeight w:val="2116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AC6E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Учебно-организационные</w:t>
            </w:r>
            <w:r w:rsidRPr="007529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Pr="0075297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529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AC6E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контролировать своё тело в статических позах; концентрировать внимание на выполнении упражнения по инструкции педагога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AC6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Наблюдение, выполнение упражнений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AC6E54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значительные трудности с удержанием статической позы, он постоянно отвлекается и не может сосредоточиться на задании без постоянной помощи и контроля педагога.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AC6E54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Учащийся удерживает позу неуверенно, а при выполнении упражнения по инструкции нуждается в периодических напоминаниях и контроле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AC6E54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Учащийся уверенно удерживает тело в статических позах, демонстрируя осознанный контроль, и способен длительно концентрировать внимание на выполнении упражнения</w:t>
            </w:r>
          </w:p>
        </w:tc>
      </w:tr>
      <w:tr w:rsidR="00752979" w:rsidRPr="00752979" w:rsidTr="00752979">
        <w:trPr>
          <w:trHeight w:val="699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Учебно-коммуникативные умения и навыки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Самостоятельность в решении коммуникативных задач: умение работать в паре и группе, выражать свои </w:t>
            </w: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ощущения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испытывает значительные трудности в работе в паре и группе, часто избегает взаимодействия, действует пассивно, не </w:t>
            </w:r>
            <w:r w:rsidRPr="0075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выражать свои ощущения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участвует в совместной деятельности, но ему требуется направляющая помощь педагога, при выражении </w:t>
            </w:r>
            <w:r w:rsidRPr="0075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ощущений он иногда нуждается в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вступает во взаимодействие с партнёрами и в группе, умеет договариваться, точно и понятно </w:t>
            </w:r>
            <w:r w:rsidRPr="0075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выражает свои ощущения и эмоции</w:t>
            </w:r>
          </w:p>
        </w:tc>
      </w:tr>
      <w:tr w:rsidR="00752979" w:rsidRPr="00E972C4" w:rsidTr="00752979">
        <w:trPr>
          <w:trHeight w:val="2116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Личностные  качества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9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Сформированность положительного отношения к занятиям физической культурой и йогой как части здорового образа жизни; уважительного отношения к своему телу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Сформировано знание на уровне норм и правил,</w:t>
            </w:r>
          </w:p>
          <w:p w:rsidR="00752979" w:rsidRPr="00752979" w:rsidRDefault="00752979" w:rsidP="00752979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752979" w:rsidRDefault="00752979" w:rsidP="00752979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Сформированы, но не достаточно актуализированы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9" w:rsidRPr="00E972C4" w:rsidRDefault="00752979" w:rsidP="00752979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979">
              <w:rPr>
                <w:rFonts w:ascii="Times New Roman" w:hAnsi="Times New Roman" w:cs="Times New Roman"/>
                <w:sz w:val="24"/>
                <w:szCs w:val="24"/>
              </w:rPr>
              <w:t>Сформированы в полном объеме</w:t>
            </w: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65472" w:rsidRDefault="00F65472" w:rsidP="008B21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6C40" w:rsidRPr="00E972C4" w:rsidRDefault="00866C40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387A55" w:rsidRPr="00E972C4" w:rsidRDefault="00387A55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A38" w:rsidRPr="00E972C4" w:rsidRDefault="00BA1C96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Матер</w:t>
      </w:r>
      <w:r w:rsidR="00ED28DE" w:rsidRPr="00E972C4">
        <w:rPr>
          <w:rFonts w:ascii="Times New Roman" w:hAnsi="Times New Roman" w:cs="Times New Roman"/>
          <w:b/>
          <w:sz w:val="24"/>
          <w:szCs w:val="24"/>
        </w:rPr>
        <w:t>иально-технические ресурсы</w:t>
      </w:r>
      <w:r w:rsidR="00DB0A38" w:rsidRPr="00E972C4">
        <w:rPr>
          <w:rFonts w:ascii="Times New Roman" w:hAnsi="Times New Roman" w:cs="Times New Roman"/>
          <w:b/>
          <w:sz w:val="24"/>
          <w:szCs w:val="24"/>
        </w:rPr>
        <w:t>:</w:t>
      </w:r>
    </w:p>
    <w:p w:rsidR="006F2D6D" w:rsidRPr="00E972C4" w:rsidRDefault="006F2D6D" w:rsidP="008A4685">
      <w:pPr>
        <w:widowControl w:val="0"/>
        <w:autoSpaceDE w:val="0"/>
        <w:autoSpaceDN w:val="0"/>
        <w:spacing w:after="9" w:line="240" w:lineRule="auto"/>
        <w:ind w:right="70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93614D" w:rsidRPr="00E972C4" w:rsidTr="003F34A7">
        <w:trPr>
          <w:trHeight w:val="275"/>
        </w:trPr>
        <w:tc>
          <w:tcPr>
            <w:tcW w:w="709" w:type="dxa"/>
          </w:tcPr>
          <w:p w:rsidR="0093614D" w:rsidRPr="00A173B1" w:rsidRDefault="00ED28D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</w:tcPr>
          <w:p w:rsidR="0093614D" w:rsidRPr="00A173B1" w:rsidRDefault="00ED28DE" w:rsidP="008A4685">
            <w:pPr>
              <w:spacing w:line="256" w:lineRule="exact"/>
              <w:ind w:left="105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16" w:type="dxa"/>
          </w:tcPr>
          <w:p w:rsidR="0093614D" w:rsidRPr="00A173B1" w:rsidRDefault="00ED28DE" w:rsidP="008A4685">
            <w:pPr>
              <w:spacing w:line="256" w:lineRule="exact"/>
              <w:ind w:right="34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ED28DE" w:rsidRPr="00E972C4" w:rsidTr="003F34A7">
        <w:trPr>
          <w:trHeight w:val="275"/>
        </w:trPr>
        <w:tc>
          <w:tcPr>
            <w:tcW w:w="709" w:type="dxa"/>
          </w:tcPr>
          <w:p w:rsidR="00ED28DE" w:rsidRPr="00A173B1" w:rsidRDefault="00ED28D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ED28DE" w:rsidRPr="00A173B1" w:rsidRDefault="005D6617" w:rsidP="001B4E3C">
            <w:pPr>
              <w:spacing w:line="256" w:lineRule="exact"/>
              <w:ind w:left="105" w:firstLine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1916" w:type="dxa"/>
          </w:tcPr>
          <w:p w:rsidR="00ED28DE" w:rsidRPr="00A173B1" w:rsidRDefault="00ED28DE" w:rsidP="001B4E3C">
            <w:pPr>
              <w:spacing w:line="256" w:lineRule="exact"/>
              <w:ind w:left="353" w:right="347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D28DE" w:rsidRPr="00E972C4" w:rsidTr="003F34A7">
        <w:trPr>
          <w:trHeight w:val="277"/>
        </w:trPr>
        <w:tc>
          <w:tcPr>
            <w:tcW w:w="709" w:type="dxa"/>
          </w:tcPr>
          <w:p w:rsidR="00ED28DE" w:rsidRPr="00A173B1" w:rsidRDefault="00ED28DE" w:rsidP="001B4E3C">
            <w:pPr>
              <w:spacing w:line="258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946" w:type="dxa"/>
          </w:tcPr>
          <w:p w:rsidR="00ED28DE" w:rsidRPr="00A173B1" w:rsidRDefault="005D6617" w:rsidP="001B4E3C">
            <w:pPr>
              <w:spacing w:line="256" w:lineRule="exact"/>
              <w:ind w:left="105" w:firstLine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Шведская стенка</w:t>
            </w:r>
          </w:p>
        </w:tc>
        <w:tc>
          <w:tcPr>
            <w:tcW w:w="1916" w:type="dxa"/>
          </w:tcPr>
          <w:p w:rsidR="00ED28DE" w:rsidRPr="00A173B1" w:rsidRDefault="005D6617" w:rsidP="001B4E3C">
            <w:pPr>
              <w:spacing w:line="256" w:lineRule="exact"/>
              <w:ind w:left="353" w:right="347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ED28DE" w:rsidRPr="00E972C4" w:rsidTr="003F34A7">
        <w:trPr>
          <w:trHeight w:val="277"/>
        </w:trPr>
        <w:tc>
          <w:tcPr>
            <w:tcW w:w="709" w:type="dxa"/>
          </w:tcPr>
          <w:p w:rsidR="00ED28DE" w:rsidRPr="00A173B1" w:rsidRDefault="00ED28DE" w:rsidP="001B4E3C">
            <w:pPr>
              <w:spacing w:line="258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46" w:type="dxa"/>
          </w:tcPr>
          <w:p w:rsidR="00ED28DE" w:rsidRPr="00A173B1" w:rsidRDefault="005D6617" w:rsidP="001B4E3C">
            <w:pPr>
              <w:spacing w:line="256" w:lineRule="exact"/>
              <w:ind w:left="105" w:firstLine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Перекладины для подтягивания</w:t>
            </w:r>
          </w:p>
        </w:tc>
        <w:tc>
          <w:tcPr>
            <w:tcW w:w="1916" w:type="dxa"/>
          </w:tcPr>
          <w:p w:rsidR="00ED28DE" w:rsidRPr="00A173B1" w:rsidRDefault="005D6617" w:rsidP="001B4E3C">
            <w:pPr>
              <w:spacing w:line="256" w:lineRule="exact"/>
              <w:ind w:left="350" w:right="347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ED28DE" w:rsidRPr="00E972C4" w:rsidTr="003F34A7">
        <w:trPr>
          <w:trHeight w:val="277"/>
        </w:trPr>
        <w:tc>
          <w:tcPr>
            <w:tcW w:w="709" w:type="dxa"/>
          </w:tcPr>
          <w:p w:rsidR="00ED28DE" w:rsidRPr="00A173B1" w:rsidRDefault="00ED28DE" w:rsidP="001B4E3C">
            <w:pPr>
              <w:spacing w:line="258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46" w:type="dxa"/>
          </w:tcPr>
          <w:p w:rsidR="00ED28DE" w:rsidRPr="00A173B1" w:rsidRDefault="005D6617" w:rsidP="001B4E3C">
            <w:pPr>
              <w:spacing w:line="256" w:lineRule="exact"/>
              <w:ind w:left="105" w:firstLine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Гимнастические скамейки</w:t>
            </w:r>
          </w:p>
        </w:tc>
        <w:tc>
          <w:tcPr>
            <w:tcW w:w="1916" w:type="dxa"/>
          </w:tcPr>
          <w:p w:rsidR="00ED28DE" w:rsidRPr="00A173B1" w:rsidRDefault="005D6617" w:rsidP="001B4E3C">
            <w:pPr>
              <w:spacing w:line="256" w:lineRule="exact"/>
              <w:ind w:left="353" w:right="347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ED28DE" w:rsidRPr="00E972C4" w:rsidTr="003F34A7">
        <w:trPr>
          <w:trHeight w:val="277"/>
        </w:trPr>
        <w:tc>
          <w:tcPr>
            <w:tcW w:w="709" w:type="dxa"/>
          </w:tcPr>
          <w:p w:rsidR="00ED28DE" w:rsidRPr="00A173B1" w:rsidRDefault="00ED28DE" w:rsidP="001B4E3C">
            <w:pPr>
              <w:spacing w:line="258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46" w:type="dxa"/>
          </w:tcPr>
          <w:p w:rsidR="00ED28DE" w:rsidRPr="00A173B1" w:rsidRDefault="005D6617" w:rsidP="001B4E3C">
            <w:pPr>
              <w:spacing w:line="256" w:lineRule="exact"/>
              <w:ind w:left="105" w:firstLine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Спортивные предметы (скакалки, мячи, обручи)</w:t>
            </w:r>
          </w:p>
        </w:tc>
        <w:tc>
          <w:tcPr>
            <w:tcW w:w="1916" w:type="dxa"/>
          </w:tcPr>
          <w:p w:rsidR="00ED28DE" w:rsidRPr="00A173B1" w:rsidRDefault="005D6617" w:rsidP="001B4E3C">
            <w:pPr>
              <w:spacing w:line="256" w:lineRule="exact"/>
              <w:ind w:left="352" w:right="347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ED28DE" w:rsidRPr="00E972C4" w:rsidTr="003F34A7">
        <w:trPr>
          <w:trHeight w:val="277"/>
        </w:trPr>
        <w:tc>
          <w:tcPr>
            <w:tcW w:w="709" w:type="dxa"/>
          </w:tcPr>
          <w:p w:rsidR="00ED28DE" w:rsidRPr="00A173B1" w:rsidRDefault="00ED28DE" w:rsidP="001B4E3C">
            <w:pPr>
              <w:spacing w:line="258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946" w:type="dxa"/>
          </w:tcPr>
          <w:p w:rsidR="00ED28DE" w:rsidRPr="00A173B1" w:rsidRDefault="00826C94" w:rsidP="001B4E3C">
            <w:pPr>
              <w:spacing w:line="256" w:lineRule="exact"/>
              <w:ind w:left="105" w:firstLine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Ковровое покрытие пола</w:t>
            </w:r>
          </w:p>
        </w:tc>
        <w:tc>
          <w:tcPr>
            <w:tcW w:w="1916" w:type="dxa"/>
          </w:tcPr>
          <w:p w:rsidR="00ED28DE" w:rsidRPr="00A173B1" w:rsidRDefault="00826C94" w:rsidP="001B4E3C">
            <w:pPr>
              <w:spacing w:line="256" w:lineRule="exact"/>
              <w:ind w:left="353" w:right="347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D28DE" w:rsidRPr="00E972C4" w:rsidTr="003F34A7">
        <w:trPr>
          <w:trHeight w:val="379"/>
        </w:trPr>
        <w:tc>
          <w:tcPr>
            <w:tcW w:w="709" w:type="dxa"/>
          </w:tcPr>
          <w:p w:rsidR="00ED28DE" w:rsidRPr="00A173B1" w:rsidRDefault="00ED28DE" w:rsidP="001B4E3C">
            <w:pPr>
              <w:spacing w:line="268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46" w:type="dxa"/>
          </w:tcPr>
          <w:p w:rsidR="00ED28DE" w:rsidRPr="00A173B1" w:rsidRDefault="00A173B1" w:rsidP="001B4E3C">
            <w:pPr>
              <w:spacing w:line="268" w:lineRule="exact"/>
              <w:ind w:left="105" w:firstLine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Канат</w:t>
            </w:r>
          </w:p>
        </w:tc>
        <w:tc>
          <w:tcPr>
            <w:tcW w:w="1916" w:type="dxa"/>
          </w:tcPr>
          <w:p w:rsidR="00ED28DE" w:rsidRPr="00A173B1" w:rsidRDefault="00A173B1" w:rsidP="001B4E3C">
            <w:pPr>
              <w:spacing w:line="268" w:lineRule="exact"/>
              <w:ind w:left="353" w:right="347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ED28DE" w:rsidRPr="00E972C4" w:rsidTr="003F34A7">
        <w:trPr>
          <w:trHeight w:val="275"/>
        </w:trPr>
        <w:tc>
          <w:tcPr>
            <w:tcW w:w="709" w:type="dxa"/>
          </w:tcPr>
          <w:p w:rsidR="00ED28DE" w:rsidRPr="00A173B1" w:rsidRDefault="00A173B1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46" w:type="dxa"/>
          </w:tcPr>
          <w:p w:rsidR="00ED28DE" w:rsidRPr="00A173B1" w:rsidRDefault="00A173B1" w:rsidP="001B4E3C">
            <w:pPr>
              <w:spacing w:line="256" w:lineRule="exact"/>
              <w:ind w:left="105" w:firstLine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Гири, утяжелители</w:t>
            </w:r>
          </w:p>
        </w:tc>
        <w:tc>
          <w:tcPr>
            <w:tcW w:w="1916" w:type="dxa"/>
          </w:tcPr>
          <w:p w:rsidR="00ED28DE" w:rsidRPr="00A173B1" w:rsidRDefault="00A173B1" w:rsidP="001B4E3C">
            <w:pPr>
              <w:spacing w:line="256" w:lineRule="exact"/>
              <w:ind w:left="353" w:right="347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93614D" w:rsidRPr="00E972C4" w:rsidRDefault="0093614D" w:rsidP="008A4685">
      <w:pPr>
        <w:widowControl w:val="0"/>
        <w:autoSpaceDE w:val="0"/>
        <w:autoSpaceDN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F34A7" w:rsidRPr="00975EDA" w:rsidRDefault="003F34A7" w:rsidP="008A4685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75ED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Информационные</w:t>
      </w:r>
      <w:r w:rsidRPr="00975ED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975ED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975EDA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975EDA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75EDA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оргтехника,</w:t>
      </w:r>
      <w:r w:rsidRPr="00975EDA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75EDA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интернет-ресурсы.</w:t>
      </w:r>
    </w:p>
    <w:p w:rsidR="003F34A7" w:rsidRPr="00975EDA" w:rsidRDefault="003F34A7" w:rsidP="008A4685">
      <w:pPr>
        <w:widowControl w:val="0"/>
        <w:autoSpaceDE w:val="0"/>
        <w:autoSpaceDN w:val="0"/>
        <w:spacing w:after="9" w:line="240" w:lineRule="auto"/>
        <w:ind w:left="8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975EDA" w:rsidRPr="00975EDA" w:rsidTr="003F34A7">
        <w:trPr>
          <w:trHeight w:val="275"/>
        </w:trPr>
        <w:tc>
          <w:tcPr>
            <w:tcW w:w="709" w:type="dxa"/>
          </w:tcPr>
          <w:p w:rsidR="003F34A7" w:rsidRPr="00975EDA" w:rsidRDefault="003F34A7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23" w:type="dxa"/>
          </w:tcPr>
          <w:p w:rsidR="003F34A7" w:rsidRPr="00975EDA" w:rsidRDefault="003F34A7" w:rsidP="001B4E3C">
            <w:pPr>
              <w:spacing w:line="256" w:lineRule="exact"/>
              <w:ind w:left="9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39" w:type="dxa"/>
          </w:tcPr>
          <w:p w:rsidR="003F34A7" w:rsidRPr="00975EDA" w:rsidRDefault="003F34A7" w:rsidP="001B4E3C">
            <w:pPr>
              <w:spacing w:line="256" w:lineRule="exact"/>
              <w:ind w:left="9" w:right="34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975EDA" w:rsidRPr="00975EDA" w:rsidTr="003F34A7">
        <w:trPr>
          <w:trHeight w:val="275"/>
        </w:trPr>
        <w:tc>
          <w:tcPr>
            <w:tcW w:w="709" w:type="dxa"/>
          </w:tcPr>
          <w:p w:rsidR="003F34A7" w:rsidRPr="00975EDA" w:rsidRDefault="003F34A7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23" w:type="dxa"/>
          </w:tcPr>
          <w:p w:rsidR="003F34A7" w:rsidRPr="00975EDA" w:rsidRDefault="003F34A7" w:rsidP="001B4E3C">
            <w:pPr>
              <w:spacing w:line="256" w:lineRule="exact"/>
              <w:ind w:left="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r w:rsidRPr="00975E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(планшетный)</w:t>
            </w:r>
          </w:p>
        </w:tc>
        <w:tc>
          <w:tcPr>
            <w:tcW w:w="1939" w:type="dxa"/>
          </w:tcPr>
          <w:p w:rsidR="003F34A7" w:rsidRPr="00975EDA" w:rsidRDefault="003F34A7" w:rsidP="001B4E3C">
            <w:pPr>
              <w:spacing w:line="256" w:lineRule="exact"/>
              <w:ind w:left="9" w:right="34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5EDA" w:rsidRPr="00975EDA" w:rsidTr="003F34A7">
        <w:trPr>
          <w:trHeight w:val="277"/>
        </w:trPr>
        <w:tc>
          <w:tcPr>
            <w:tcW w:w="709" w:type="dxa"/>
          </w:tcPr>
          <w:p w:rsidR="003F34A7" w:rsidRPr="00975EDA" w:rsidRDefault="003F34A7" w:rsidP="001B4E3C">
            <w:pPr>
              <w:spacing w:line="258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23" w:type="dxa"/>
          </w:tcPr>
          <w:p w:rsidR="003F34A7" w:rsidRPr="00975EDA" w:rsidRDefault="003F34A7" w:rsidP="001B4E3C">
            <w:pPr>
              <w:spacing w:line="258" w:lineRule="exact"/>
              <w:ind w:left="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Флэш-накопитель</w:t>
            </w:r>
            <w:r w:rsidRPr="00975E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(USB)</w:t>
            </w:r>
          </w:p>
        </w:tc>
        <w:tc>
          <w:tcPr>
            <w:tcW w:w="1939" w:type="dxa"/>
          </w:tcPr>
          <w:p w:rsidR="003F34A7" w:rsidRPr="00975EDA" w:rsidRDefault="003F34A7" w:rsidP="001B4E3C">
            <w:pPr>
              <w:spacing w:line="258" w:lineRule="exact"/>
              <w:ind w:left="9" w:right="34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5EDA" w:rsidRPr="00975EDA" w:rsidTr="003F34A7">
        <w:trPr>
          <w:trHeight w:val="277"/>
        </w:trPr>
        <w:tc>
          <w:tcPr>
            <w:tcW w:w="709" w:type="dxa"/>
          </w:tcPr>
          <w:p w:rsidR="003F34A7" w:rsidRPr="00975EDA" w:rsidRDefault="003F34A7" w:rsidP="001B4E3C">
            <w:pPr>
              <w:spacing w:line="258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23" w:type="dxa"/>
          </w:tcPr>
          <w:p w:rsidR="003F34A7" w:rsidRPr="00975EDA" w:rsidRDefault="003F34A7" w:rsidP="001B4E3C">
            <w:pPr>
              <w:spacing w:line="258" w:lineRule="exact"/>
              <w:ind w:left="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D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Интернет-соединение</w:t>
            </w:r>
          </w:p>
        </w:tc>
        <w:tc>
          <w:tcPr>
            <w:tcW w:w="1939" w:type="dxa"/>
          </w:tcPr>
          <w:p w:rsidR="003F34A7" w:rsidRPr="00975EDA" w:rsidRDefault="003F34A7" w:rsidP="001B4E3C">
            <w:pPr>
              <w:spacing w:line="258" w:lineRule="exact"/>
              <w:ind w:left="9" w:right="34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5EDA" w:rsidRDefault="00975EDA" w:rsidP="001B4E3C">
      <w:pPr>
        <w:widowControl w:val="0"/>
        <w:autoSpaceDE w:val="0"/>
        <w:autoSpaceDN w:val="0"/>
        <w:spacing w:before="3" w:after="0" w:line="240" w:lineRule="auto"/>
        <w:ind w:left="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87A55" w:rsidRPr="00E972C4" w:rsidRDefault="008A19BA" w:rsidP="001B4E3C">
      <w:pPr>
        <w:widowControl w:val="0"/>
        <w:autoSpaceDE w:val="0"/>
        <w:autoSpaceDN w:val="0"/>
        <w:spacing w:before="3" w:after="0" w:line="240" w:lineRule="auto"/>
        <w:ind w:left="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Расходные материалы</w:t>
      </w:r>
      <w:r w:rsidR="00387A55"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87A55"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(приобретаются</w:t>
      </w:r>
      <w:r w:rsidR="00387A55"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87A55"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учащимися самостоятельно)</w:t>
      </w:r>
    </w:p>
    <w:p w:rsidR="00387A55" w:rsidRPr="00E1462F" w:rsidRDefault="00387A55" w:rsidP="001B4E3C">
      <w:pPr>
        <w:widowControl w:val="0"/>
        <w:autoSpaceDE w:val="0"/>
        <w:autoSpaceDN w:val="0"/>
        <w:spacing w:before="3" w:after="0" w:line="240" w:lineRule="auto"/>
        <w:ind w:left="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E1462F" w:rsidRPr="00E1462F" w:rsidTr="003F34A7">
        <w:trPr>
          <w:trHeight w:val="275"/>
        </w:trPr>
        <w:tc>
          <w:tcPr>
            <w:tcW w:w="709" w:type="dxa"/>
          </w:tcPr>
          <w:p w:rsidR="00387A55" w:rsidRPr="00E1462F" w:rsidRDefault="00387A55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946" w:type="dxa"/>
          </w:tcPr>
          <w:p w:rsidR="00387A55" w:rsidRPr="00E1462F" w:rsidRDefault="00387A55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916" w:type="dxa"/>
          </w:tcPr>
          <w:p w:rsidR="00387A55" w:rsidRPr="00E1462F" w:rsidRDefault="00387A55" w:rsidP="001B4E3C">
            <w:pPr>
              <w:spacing w:line="256" w:lineRule="exact"/>
              <w:ind w:left="9" w:right="347" w:hanging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E1462F" w:rsidRPr="00E1462F" w:rsidTr="003F34A7">
        <w:trPr>
          <w:trHeight w:val="275"/>
        </w:trPr>
        <w:tc>
          <w:tcPr>
            <w:tcW w:w="709" w:type="dxa"/>
          </w:tcPr>
          <w:p w:rsidR="00387A55" w:rsidRPr="00E1462F" w:rsidRDefault="00387A55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87A55" w:rsidRPr="00E1462F" w:rsidRDefault="00C65786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 форма</w:t>
            </w:r>
          </w:p>
        </w:tc>
        <w:tc>
          <w:tcPr>
            <w:tcW w:w="1916" w:type="dxa"/>
          </w:tcPr>
          <w:p w:rsidR="00387A55" w:rsidRPr="00E1462F" w:rsidRDefault="00C65786" w:rsidP="001B4E3C">
            <w:pPr>
              <w:spacing w:line="256" w:lineRule="exact"/>
              <w:ind w:left="9" w:right="347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комплект</w:t>
            </w:r>
          </w:p>
        </w:tc>
      </w:tr>
      <w:tr w:rsidR="00E1462F" w:rsidRPr="00E1462F" w:rsidTr="003F34A7">
        <w:trPr>
          <w:trHeight w:val="277"/>
        </w:trPr>
        <w:tc>
          <w:tcPr>
            <w:tcW w:w="709" w:type="dxa"/>
          </w:tcPr>
          <w:p w:rsidR="00387A55" w:rsidRPr="00E1462F" w:rsidRDefault="00387A55" w:rsidP="001B4E3C">
            <w:pPr>
              <w:spacing w:line="258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946" w:type="dxa"/>
          </w:tcPr>
          <w:p w:rsidR="00387A55" w:rsidRPr="00E1462F" w:rsidRDefault="00C65786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 гимнастические коврики</w:t>
            </w:r>
          </w:p>
        </w:tc>
        <w:tc>
          <w:tcPr>
            <w:tcW w:w="1916" w:type="dxa"/>
          </w:tcPr>
          <w:p w:rsidR="00387A55" w:rsidRPr="00E1462F" w:rsidRDefault="00C65786" w:rsidP="001B4E3C">
            <w:pPr>
              <w:spacing w:line="256" w:lineRule="exact"/>
              <w:ind w:left="9" w:right="347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462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387A55" w:rsidRPr="00E972C4" w:rsidRDefault="00387A55" w:rsidP="001B4E3C">
      <w:pPr>
        <w:widowControl w:val="0"/>
        <w:autoSpaceDE w:val="0"/>
        <w:autoSpaceDN w:val="0"/>
        <w:spacing w:before="3" w:after="0" w:line="240" w:lineRule="auto"/>
        <w:ind w:left="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3614D" w:rsidRPr="00E972C4" w:rsidRDefault="0093614D" w:rsidP="001B4E3C">
      <w:pPr>
        <w:widowControl w:val="0"/>
        <w:autoSpaceDE w:val="0"/>
        <w:autoSpaceDN w:val="0"/>
        <w:spacing w:after="6" w:line="240" w:lineRule="auto"/>
        <w:ind w:left="9" w:right="742" w:firstLine="567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Методические</w:t>
      </w:r>
      <w:r w:rsidRPr="00E972C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6F2D6D" w:rsidRPr="00E972C4" w:rsidRDefault="006F2D6D" w:rsidP="001B4E3C">
      <w:pPr>
        <w:widowControl w:val="0"/>
        <w:autoSpaceDE w:val="0"/>
        <w:autoSpaceDN w:val="0"/>
        <w:spacing w:after="6" w:line="240" w:lineRule="auto"/>
        <w:ind w:left="9" w:right="70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433"/>
        <w:gridCol w:w="6662"/>
      </w:tblGrid>
      <w:tr w:rsidR="00ED28DE" w:rsidRPr="00E972C4" w:rsidTr="00860F28">
        <w:trPr>
          <w:trHeight w:val="275"/>
        </w:trPr>
        <w:tc>
          <w:tcPr>
            <w:tcW w:w="686" w:type="dxa"/>
          </w:tcPr>
          <w:p w:rsidR="00ED28DE" w:rsidRPr="00E972C4" w:rsidRDefault="00ED28D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33" w:type="dxa"/>
          </w:tcPr>
          <w:p w:rsidR="00ED28DE" w:rsidRPr="00E972C4" w:rsidRDefault="00ED28DE" w:rsidP="001B4E3C">
            <w:pPr>
              <w:spacing w:line="256" w:lineRule="exact"/>
              <w:ind w:left="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6662" w:type="dxa"/>
          </w:tcPr>
          <w:p w:rsidR="00ED28DE" w:rsidRPr="00E972C4" w:rsidRDefault="00ED28DE" w:rsidP="001B4E3C">
            <w:pPr>
              <w:spacing w:line="256" w:lineRule="exact"/>
              <w:ind w:left="9" w:right="34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28DE" w:rsidRPr="00E972C4" w:rsidTr="00860F28">
        <w:trPr>
          <w:trHeight w:val="275"/>
        </w:trPr>
        <w:tc>
          <w:tcPr>
            <w:tcW w:w="686" w:type="dxa"/>
          </w:tcPr>
          <w:p w:rsidR="00ED28DE" w:rsidRPr="00E972C4" w:rsidRDefault="00ED28D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33" w:type="dxa"/>
          </w:tcPr>
          <w:p w:rsidR="00ED28DE" w:rsidRPr="005F5EE7" w:rsidRDefault="001E727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Учебные  пособия</w:t>
            </w:r>
          </w:p>
        </w:tc>
        <w:tc>
          <w:tcPr>
            <w:tcW w:w="6662" w:type="dxa"/>
          </w:tcPr>
          <w:p w:rsidR="00B43BFD" w:rsidRPr="005F5EE7" w:rsidRDefault="00B43BFD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Бердышев С. Н. Здоровье на «отлично». Самоучитель по укреплению здоровья для детей. – М., «Рипол классик», 2002.</w:t>
            </w:r>
          </w:p>
          <w:p w:rsidR="00ED28DE" w:rsidRPr="005F5EE7" w:rsidRDefault="00B43BFD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1462F"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Вайнбаум Я. С. Гигиена физического воспитания и спорта / Я. С. Вайнбаум, В. И. Коваль, Т. А. Родионова. - М.: Академия, 2005 - 240 </w:t>
            </w:r>
            <w:r w:rsidR="00E1462F" w:rsidRPr="005F5EE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E1462F"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1462F" w:rsidRPr="005F5EE7" w:rsidRDefault="00B43BFD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1462F"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Евсеев, Ю. И. Физическая культура / Ю.И. Евсеев. - М.: Феникс, 2012 - 448 c.</w:t>
            </w:r>
          </w:p>
          <w:p w:rsidR="00B43BFD" w:rsidRPr="005F5EE7" w:rsidRDefault="00B43BFD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5E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Теория и методика спортивных игр. Учебник. - М.: Academia, 2014 - 464 c.</w:t>
            </w:r>
          </w:p>
        </w:tc>
      </w:tr>
      <w:tr w:rsidR="00ED28DE" w:rsidRPr="00E972C4" w:rsidTr="00860F28">
        <w:trPr>
          <w:trHeight w:val="275"/>
        </w:trPr>
        <w:tc>
          <w:tcPr>
            <w:tcW w:w="686" w:type="dxa"/>
          </w:tcPr>
          <w:p w:rsidR="00ED28DE" w:rsidRPr="00E972C4" w:rsidRDefault="00ED28D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33" w:type="dxa"/>
          </w:tcPr>
          <w:p w:rsidR="00ED28DE" w:rsidRPr="00132517" w:rsidRDefault="001E727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ED28DE"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удожественная</w:t>
            </w:r>
            <w:r w:rsidR="00ED28DE" w:rsidRPr="00132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6662" w:type="dxa"/>
          </w:tcPr>
          <w:p w:rsidR="00132517" w:rsidRPr="00132517" w:rsidRDefault="00132517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Волков Р. В. Моя снежная мечта, или Как</w:t>
            </w:r>
          </w:p>
          <w:p w:rsidR="00132517" w:rsidRPr="00132517" w:rsidRDefault="00132517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стать победительницей: [роман] / Роман Волков. –</w:t>
            </w:r>
          </w:p>
          <w:p w:rsidR="00ED28DE" w:rsidRDefault="00132517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Москва: ЭКСМО, 2014</w:t>
            </w:r>
          </w:p>
          <w:p w:rsidR="00132517" w:rsidRPr="00132517" w:rsidRDefault="00132517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Жвалевский А. Открытый финал: повесть /</w:t>
            </w:r>
          </w:p>
          <w:p w:rsidR="00132517" w:rsidRPr="00132517" w:rsidRDefault="00132517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Андрей Жвалевский, 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гения Пастернак; ил.: Двоскина </w:t>
            </w:r>
            <w:r w:rsidRPr="00132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Евгения. – Москва : Время, 2016 – 256 с.</w:t>
            </w:r>
          </w:p>
        </w:tc>
      </w:tr>
      <w:tr w:rsidR="00ED28DE" w:rsidRPr="00E972C4" w:rsidTr="00860F28">
        <w:trPr>
          <w:trHeight w:val="275"/>
        </w:trPr>
        <w:tc>
          <w:tcPr>
            <w:tcW w:w="686" w:type="dxa"/>
          </w:tcPr>
          <w:p w:rsidR="00ED28DE" w:rsidRPr="00E972C4" w:rsidRDefault="00ED28D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33" w:type="dxa"/>
          </w:tcPr>
          <w:p w:rsidR="00ED28DE" w:rsidRPr="00E972C4" w:rsidRDefault="001E727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22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ED28DE" w:rsidRPr="00F22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нциклопедии</w:t>
            </w:r>
            <w:r w:rsidR="00ED28DE" w:rsidRPr="00F222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ED28DE" w:rsidRPr="00F22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D28DE" w:rsidRPr="00F222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222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6662" w:type="dxa"/>
          </w:tcPr>
          <w:p w:rsidR="00D61E40" w:rsidRPr="00D61E40" w:rsidRDefault="00D61E40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1E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Виммерт Й. Олимпийские игры – Зачем и почему/перевод с нем. Жирновой Ю. – М., «Мир книги», 2007</w:t>
            </w:r>
          </w:p>
          <w:p w:rsidR="00ED28DE" w:rsidRDefault="00D61E40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1E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Володин В. А. Большая детская энциклопедия (том 20). Спорт.- М</w:t>
            </w:r>
            <w:r w:rsidR="00860F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61E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,«АСТ», 2010.</w:t>
            </w:r>
          </w:p>
          <w:p w:rsidR="00D61E40" w:rsidRPr="00E972C4" w:rsidRDefault="00D61E40" w:rsidP="00860F28">
            <w:pPr>
              <w:ind w:left="165" w:right="142" w:hanging="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D61E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Шалаева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П.</w:t>
            </w:r>
            <w:r w:rsidRPr="00D61E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Хочу стать чемпионом. Большая книга о спорте. – М., «ЭКСПО». 2004.</w:t>
            </w:r>
          </w:p>
        </w:tc>
      </w:tr>
      <w:tr w:rsidR="00ED28DE" w:rsidRPr="00E972C4" w:rsidTr="00860F28">
        <w:trPr>
          <w:trHeight w:val="275"/>
        </w:trPr>
        <w:tc>
          <w:tcPr>
            <w:tcW w:w="686" w:type="dxa"/>
          </w:tcPr>
          <w:p w:rsidR="00ED28DE" w:rsidRPr="00A341CA" w:rsidRDefault="00ED28D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4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33" w:type="dxa"/>
          </w:tcPr>
          <w:p w:rsidR="00ED28DE" w:rsidRPr="00A341CA" w:rsidRDefault="00ED28D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4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Медиатека</w:t>
            </w:r>
          </w:p>
        </w:tc>
        <w:tc>
          <w:tcPr>
            <w:tcW w:w="6662" w:type="dxa"/>
          </w:tcPr>
          <w:p w:rsidR="00ED28DE" w:rsidRPr="00A341CA" w:rsidRDefault="00A341CA" w:rsidP="00860F28">
            <w:pPr>
              <w:spacing w:line="256" w:lineRule="exact"/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4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Презентации на тему «ОФП»:</w:t>
            </w:r>
          </w:p>
          <w:p w:rsidR="00A341CA" w:rsidRPr="00A341CA" w:rsidRDefault="00725A28" w:rsidP="00860F28">
            <w:pPr>
              <w:spacing w:line="256" w:lineRule="exact"/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="00A341CA" w:rsidRPr="00A341CA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https://multiurok.ru/index.php/files/prezentatsiia-na-temu-obshchaia-fizicheskaia-podgo.html</w:t>
              </w:r>
            </w:hyperlink>
          </w:p>
          <w:p w:rsidR="00A341CA" w:rsidRPr="00A341CA" w:rsidRDefault="00A341CA" w:rsidP="00860F28">
            <w:pPr>
              <w:spacing w:line="256" w:lineRule="exact"/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41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https://nsportal.ru/shkola/fizkultura-i-sport/library/2020/11/13/prezentatsiya-osnovy-obshchey-i-spetsialnoy-fizicheskoy</w:t>
            </w:r>
          </w:p>
        </w:tc>
      </w:tr>
      <w:tr w:rsidR="00ED28DE" w:rsidRPr="00E972C4" w:rsidTr="00860F28">
        <w:trPr>
          <w:trHeight w:val="275"/>
        </w:trPr>
        <w:tc>
          <w:tcPr>
            <w:tcW w:w="686" w:type="dxa"/>
          </w:tcPr>
          <w:p w:rsidR="00ED28DE" w:rsidRPr="00E972C4" w:rsidRDefault="00960C4D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33" w:type="dxa"/>
          </w:tcPr>
          <w:p w:rsidR="00ED28DE" w:rsidRPr="00E972C4" w:rsidRDefault="00ED28D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72C4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Электронные образовательные ресурсы</w:t>
            </w:r>
          </w:p>
        </w:tc>
        <w:tc>
          <w:tcPr>
            <w:tcW w:w="6662" w:type="dxa"/>
          </w:tcPr>
          <w:p w:rsidR="002275E9" w:rsidRPr="00E972C4" w:rsidRDefault="00725A28" w:rsidP="00860F28">
            <w:pPr>
              <w:spacing w:line="256" w:lineRule="exact"/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2" w:history="1"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ddut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-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penza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forteachers</w:t>
              </w:r>
              <w:r w:rsidR="002275E9" w:rsidRPr="00101101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ED28DE" w:rsidRPr="00E972C4" w:rsidTr="00860F28">
        <w:trPr>
          <w:trHeight w:val="275"/>
        </w:trPr>
        <w:tc>
          <w:tcPr>
            <w:tcW w:w="686" w:type="dxa"/>
          </w:tcPr>
          <w:p w:rsidR="00ED28DE" w:rsidRPr="00960C4D" w:rsidRDefault="00960C4D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33" w:type="dxa"/>
          </w:tcPr>
          <w:p w:rsidR="00ED28DE" w:rsidRPr="00960C4D" w:rsidRDefault="00ED28DE" w:rsidP="001B4E3C">
            <w:pPr>
              <w:spacing w:line="256" w:lineRule="exact"/>
              <w:ind w:left="9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C4D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М</w:t>
            </w:r>
            <w:r w:rsidRPr="00960C4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етодические материалы</w:t>
            </w:r>
          </w:p>
        </w:tc>
        <w:tc>
          <w:tcPr>
            <w:tcW w:w="6662" w:type="dxa"/>
          </w:tcPr>
          <w:p w:rsidR="00ED28DE" w:rsidRPr="00960C4D" w:rsidRDefault="008D0412" w:rsidP="00860F28">
            <w:pPr>
              <w:spacing w:line="256" w:lineRule="exact"/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0C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</w:t>
            </w:r>
            <w:r w:rsidR="00960C4D" w:rsidRPr="00960C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материалы по физической культуре и спорту:</w:t>
            </w:r>
          </w:p>
          <w:p w:rsidR="00B5793C" w:rsidRPr="00960C4D" w:rsidRDefault="00960C4D" w:rsidP="00860F28">
            <w:pPr>
              <w:spacing w:line="256" w:lineRule="exact"/>
              <w:ind w:left="165" w:right="142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0C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https://moluch.ru/keywords/физическая%20культура%20и%20спорт/</w:t>
            </w:r>
          </w:p>
        </w:tc>
      </w:tr>
    </w:tbl>
    <w:p w:rsidR="003F34A7" w:rsidRPr="00E972C4" w:rsidRDefault="003F34A7" w:rsidP="008A4685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3614D" w:rsidRPr="00E972C4" w:rsidRDefault="0093614D" w:rsidP="008A4685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Кадровые</w:t>
      </w:r>
      <w:r w:rsidRPr="00E972C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9D543A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дополнительного образования.</w:t>
      </w:r>
    </w:p>
    <w:p w:rsidR="006F0B81" w:rsidRDefault="006F0B81" w:rsidP="008A4685">
      <w:pPr>
        <w:spacing w:after="0"/>
        <w:ind w:right="-1"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</w:p>
    <w:p w:rsidR="00793995" w:rsidRPr="00793995" w:rsidRDefault="00793995" w:rsidP="008A4685">
      <w:pPr>
        <w:spacing w:after="0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793995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Использование дистанционных образовательных технологий при реализации дополнительной общеобразовательной программы</w:t>
      </w:r>
    </w:p>
    <w:p w:rsidR="006D5D5D" w:rsidRPr="00793995" w:rsidRDefault="00793995" w:rsidP="008A4685">
      <w:pPr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793995">
        <w:rPr>
          <w:rFonts w:ascii="Times New Roman" w:eastAsia="Courier New" w:hAnsi="Times New Roman" w:cs="Times New Roman"/>
          <w:sz w:val="24"/>
          <w:szCs w:val="24"/>
          <w:lang w:bidi="ru-RU"/>
        </w:rPr>
        <w:t>Возможна реализации программы в дистанционном формате. Занятия проходят на площадке социальной сети ВКонтакте в сообществах объединений и на платформе Zoom. 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позволяет учащимся задавать вопросы.</w:t>
      </w:r>
    </w:p>
    <w:p w:rsidR="000C7605" w:rsidRPr="00E972C4" w:rsidRDefault="00D82AA8" w:rsidP="008A468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000000"/>
          <w:spacing w:val="-24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7429F5" w:rsidRDefault="006F0B81" w:rsidP="008A468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0B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Воспит</w:t>
      </w:r>
      <w:r w:rsidR="00B5330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ывающая деятельность</w:t>
      </w:r>
    </w:p>
    <w:p w:rsidR="00AF664F" w:rsidRPr="00A62EC5" w:rsidRDefault="00AF664F" w:rsidP="008A468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2EC5">
        <w:rPr>
          <w:rFonts w:ascii="Times New Roman" w:eastAsia="Times New Roman" w:hAnsi="Times New Roman" w:cs="Times New Roman"/>
          <w:sz w:val="24"/>
          <w:szCs w:val="24"/>
        </w:rPr>
        <w:lastRenderedPageBreak/>
        <w:t>Приоритетной задачей в</w:t>
      </w:r>
      <w:r w:rsidR="00A62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сфере воспитания 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>учащихся является развитие высоконрав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ственной личности, разделяющей 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>традиционные духовные ценности, об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ладающей актуальными знаниями и 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>умениями, способной реализовать сво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й потенциал в 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>условиях с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овременного общества, готовой к мирному созиданию и 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>защите Родины.</w:t>
      </w:r>
    </w:p>
    <w:p w:rsidR="00AF664F" w:rsidRPr="00AF664F" w:rsidRDefault="00AF664F" w:rsidP="008A468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62EC5">
        <w:rPr>
          <w:rFonts w:ascii="Times New Roman" w:eastAsia="Times New Roman" w:hAnsi="Times New Roman" w:cs="Times New Roman"/>
          <w:sz w:val="24"/>
          <w:szCs w:val="24"/>
        </w:rPr>
        <w:t xml:space="preserve"> Общая цель воспитания</w:t>
      </w:r>
      <w:r w:rsidR="00A62EC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A62EC5">
        <w:rPr>
          <w:rFonts w:ascii="Times New Roman" w:eastAsia="Times New Roman" w:hAnsi="Times New Roman" w:cs="Times New Roman"/>
          <w:sz w:val="24"/>
          <w:szCs w:val="24"/>
        </w:rPr>
        <w:t xml:space="preserve"> личностное развитие учащихся</w:t>
      </w:r>
      <w:r w:rsidRPr="00AF664F">
        <w:rPr>
          <w:rFonts w:ascii="Times New Roman" w:eastAsia="Times New Roman" w:hAnsi="Times New Roman" w:cs="Times New Roman"/>
          <w:sz w:val="24"/>
          <w:szCs w:val="24"/>
        </w:rPr>
        <w:t>, проявляющееся:</w:t>
      </w:r>
    </w:p>
    <w:p w:rsidR="00AF664F" w:rsidRPr="00AF664F" w:rsidRDefault="00B53302" w:rsidP="008A468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в </w:t>
      </w:r>
      <w:r w:rsidR="00AF664F" w:rsidRPr="00AF664F">
        <w:rPr>
          <w:rFonts w:ascii="Times New Roman" w:eastAsia="Times New Roman" w:hAnsi="Times New Roman" w:cs="Times New Roman"/>
          <w:sz w:val="24"/>
          <w:szCs w:val="24"/>
        </w:rPr>
        <w:t>усвоении ими знаний основных норм, которые общество выработало на</w:t>
      </w:r>
      <w:r w:rsidR="00A62EC5" w:rsidRPr="00A62EC5">
        <w:rPr>
          <w:rFonts w:ascii="Times New Roman" w:eastAsia="Times New Roman" w:hAnsi="Times New Roman" w:cs="Times New Roman"/>
          <w:sz w:val="24"/>
          <w:szCs w:val="24"/>
        </w:rPr>
        <w:t> основе общественных ценностей;</w:t>
      </w:r>
    </w:p>
    <w:p w:rsidR="00AF664F" w:rsidRPr="00AF664F" w:rsidRDefault="00AF664F" w:rsidP="008A468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664F">
        <w:rPr>
          <w:rFonts w:ascii="Times New Roman" w:eastAsia="Times New Roman" w:hAnsi="Times New Roman" w:cs="Times New Roman"/>
          <w:sz w:val="24"/>
          <w:szCs w:val="24"/>
        </w:rPr>
        <w:t>2)</w:t>
      </w:r>
      <w:r w:rsidR="00A62E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53302">
        <w:rPr>
          <w:rFonts w:ascii="Times New Roman" w:eastAsia="Times New Roman" w:hAnsi="Times New Roman" w:cs="Times New Roman"/>
          <w:sz w:val="24"/>
          <w:szCs w:val="24"/>
        </w:rPr>
        <w:t xml:space="preserve">в развитии их позитивных отношений к </w:t>
      </w:r>
      <w:r w:rsidRPr="00AF664F">
        <w:rPr>
          <w:rFonts w:ascii="Times New Roman" w:eastAsia="Times New Roman" w:hAnsi="Times New Roman" w:cs="Times New Roman"/>
          <w:sz w:val="24"/>
          <w:szCs w:val="24"/>
        </w:rPr>
        <w:t>этим общественным ценностям</w:t>
      </w:r>
      <w:r w:rsidR="00A62EC5" w:rsidRPr="00A62EC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F6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EC5" w:rsidRPr="00A62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664F" w:rsidRPr="00AF664F" w:rsidRDefault="00B53302" w:rsidP="008A468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в </w:t>
      </w:r>
      <w:r w:rsidR="00AF664F" w:rsidRPr="00AF664F">
        <w:rPr>
          <w:rFonts w:ascii="Times New Roman" w:eastAsia="Times New Roman" w:hAnsi="Times New Roman" w:cs="Times New Roman"/>
          <w:sz w:val="24"/>
          <w:szCs w:val="24"/>
        </w:rPr>
        <w:t>приобретении ими соответствующего этим ценностям опыта поведения, опыта применения сформированных знаний и отношений на практике</w:t>
      </w:r>
      <w:r w:rsidR="00A62EC5" w:rsidRPr="00A62E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664F" w:rsidRPr="00AF6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EC5" w:rsidRPr="00A62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0900" w:rsidRPr="00A62EC5" w:rsidRDefault="00A62EC5" w:rsidP="008A468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EC5">
        <w:rPr>
          <w:rFonts w:ascii="Times New Roman" w:hAnsi="Times New Roman" w:cs="Times New Roman"/>
          <w:sz w:val="24"/>
          <w:szCs w:val="24"/>
        </w:rPr>
        <w:t xml:space="preserve">Воспитательная работа </w:t>
      </w:r>
      <w:r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r w:rsidR="00CE75D7">
        <w:rPr>
          <w:rFonts w:ascii="Times New Roman" w:hAnsi="Times New Roman" w:cs="Times New Roman"/>
          <w:sz w:val="24"/>
          <w:szCs w:val="24"/>
        </w:rPr>
        <w:t>«</w:t>
      </w:r>
      <w:r w:rsidR="00ED2E9D">
        <w:rPr>
          <w:rFonts w:ascii="Times New Roman" w:hAnsi="Times New Roman" w:cs="Times New Roman"/>
          <w:sz w:val="24"/>
          <w:szCs w:val="24"/>
        </w:rPr>
        <w:t>Планета здоровья</w:t>
      </w:r>
      <w:r w:rsidRPr="00A578DA">
        <w:rPr>
          <w:rFonts w:ascii="Times New Roman" w:hAnsi="Times New Roman" w:cs="Times New Roman"/>
          <w:sz w:val="24"/>
          <w:szCs w:val="24"/>
        </w:rPr>
        <w:t>»</w:t>
      </w:r>
      <w:r w:rsidR="00C6747F">
        <w:rPr>
          <w:rFonts w:ascii="Times New Roman" w:hAnsi="Times New Roman" w:cs="Times New Roman"/>
          <w:sz w:val="24"/>
          <w:szCs w:val="24"/>
        </w:rPr>
        <w:t xml:space="preserve"> </w:t>
      </w:r>
      <w:r w:rsidRPr="00A62EC5">
        <w:rPr>
          <w:rFonts w:ascii="Times New Roman" w:hAnsi="Times New Roman" w:cs="Times New Roman"/>
          <w:sz w:val="24"/>
          <w:szCs w:val="24"/>
        </w:rPr>
        <w:t xml:space="preserve">реализуется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55D12">
        <w:rPr>
          <w:rFonts w:ascii="Times New Roman" w:hAnsi="Times New Roman" w:cs="Times New Roman"/>
          <w:sz w:val="24"/>
          <w:szCs w:val="24"/>
        </w:rPr>
        <w:t xml:space="preserve">календарным планом воспитательной работы, который разрабатывается на основе </w:t>
      </w:r>
      <w:r w:rsidR="00C6747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абочей программ</w:t>
      </w:r>
      <w:r w:rsidR="00D55D12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воспитания МБОУДО «ДД(Ю)Т» г. Пензы</w:t>
      </w:r>
      <w:r w:rsidR="00AA1D5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включает следующие направления:</w:t>
      </w:r>
    </w:p>
    <w:p w:rsidR="00D55D12" w:rsidRPr="00D55D12" w:rsidRDefault="00D55D12" w:rsidP="008A4685">
      <w:pPr>
        <w:pStyle w:val="a3"/>
        <w:numPr>
          <w:ilvl w:val="0"/>
          <w:numId w:val="35"/>
        </w:numPr>
        <w:shd w:val="clear" w:color="auto" w:fill="FFFFFF"/>
        <w:spacing w:after="0"/>
        <w:ind w:firstLine="567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55D12">
        <w:rPr>
          <w:rFonts w:ascii="inherit" w:eastAsia="Times New Roman" w:hAnsi="inherit" w:cs="Times New Roman"/>
          <w:sz w:val="24"/>
          <w:szCs w:val="24"/>
        </w:rPr>
        <w:t>гражданско-патриотическое и правовое воспитание;</w:t>
      </w:r>
    </w:p>
    <w:p w:rsidR="00D55D12" w:rsidRDefault="00D55D12" w:rsidP="008A4685">
      <w:pPr>
        <w:pStyle w:val="a3"/>
        <w:numPr>
          <w:ilvl w:val="0"/>
          <w:numId w:val="35"/>
        </w:numPr>
        <w:shd w:val="clear" w:color="auto" w:fill="FFFFFF"/>
        <w:spacing w:after="0"/>
        <w:ind w:firstLine="567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D55D12">
        <w:rPr>
          <w:rFonts w:ascii="inherit" w:eastAsia="Times New Roman" w:hAnsi="inherit" w:cs="Times New Roman"/>
          <w:sz w:val="24"/>
          <w:szCs w:val="24"/>
        </w:rPr>
        <w:t>духовно-нравственное, эстетическое воспитание;</w:t>
      </w:r>
    </w:p>
    <w:p w:rsidR="00D55D12" w:rsidRDefault="00D55D12" w:rsidP="008A4685">
      <w:pPr>
        <w:pStyle w:val="a3"/>
        <w:numPr>
          <w:ilvl w:val="0"/>
          <w:numId w:val="35"/>
        </w:numPr>
        <w:shd w:val="clear" w:color="auto" w:fill="FFFFFF"/>
        <w:spacing w:after="0"/>
        <w:ind w:firstLine="567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физическое воспитание и формирование культуры здоровья;</w:t>
      </w:r>
    </w:p>
    <w:p w:rsidR="00D55D12" w:rsidRDefault="00D55D12" w:rsidP="008A4685">
      <w:pPr>
        <w:pStyle w:val="a3"/>
        <w:numPr>
          <w:ilvl w:val="0"/>
          <w:numId w:val="35"/>
        </w:numPr>
        <w:shd w:val="clear" w:color="auto" w:fill="FFFFFF"/>
        <w:spacing w:after="0"/>
        <w:ind w:firstLine="567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экологическое воспитание;</w:t>
      </w:r>
    </w:p>
    <w:p w:rsidR="00D55D12" w:rsidRDefault="00D55D12" w:rsidP="008A4685">
      <w:pPr>
        <w:pStyle w:val="a3"/>
        <w:numPr>
          <w:ilvl w:val="0"/>
          <w:numId w:val="35"/>
        </w:numPr>
        <w:shd w:val="clear" w:color="auto" w:fill="FFFFFF"/>
        <w:spacing w:after="0"/>
        <w:ind w:firstLine="567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популяризация научных знаний и профессиональное самоопределение;</w:t>
      </w:r>
    </w:p>
    <w:p w:rsidR="00D55D12" w:rsidRPr="00D55D12" w:rsidRDefault="00D55D12" w:rsidP="008A4685">
      <w:pPr>
        <w:pStyle w:val="a3"/>
        <w:numPr>
          <w:ilvl w:val="0"/>
          <w:numId w:val="35"/>
        </w:numPr>
        <w:shd w:val="clear" w:color="auto" w:fill="FFFFFF"/>
        <w:spacing w:after="0"/>
        <w:ind w:firstLine="567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культура семейных ценностей.</w:t>
      </w:r>
    </w:p>
    <w:p w:rsidR="00950900" w:rsidRDefault="00A578DA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8DA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>
        <w:rPr>
          <w:rFonts w:ascii="Times New Roman" w:hAnsi="Times New Roman" w:cs="Times New Roman"/>
          <w:sz w:val="24"/>
          <w:szCs w:val="24"/>
        </w:rPr>
        <w:t>воспитательной работы соотносятся с направленностью и содержани</w:t>
      </w:r>
      <w:r w:rsidR="009D543A">
        <w:rPr>
          <w:rFonts w:ascii="Times New Roman" w:hAnsi="Times New Roman" w:cs="Times New Roman"/>
          <w:sz w:val="24"/>
          <w:szCs w:val="24"/>
        </w:rPr>
        <w:t>ем образовательн</w:t>
      </w:r>
      <w:r w:rsidR="008C2A33">
        <w:rPr>
          <w:rFonts w:ascii="Times New Roman" w:hAnsi="Times New Roman" w:cs="Times New Roman"/>
          <w:sz w:val="24"/>
          <w:szCs w:val="24"/>
        </w:rPr>
        <w:t>ой программы «</w:t>
      </w:r>
      <w:r w:rsidR="00F05A29">
        <w:rPr>
          <w:rFonts w:ascii="Times New Roman" w:hAnsi="Times New Roman" w:cs="Times New Roman"/>
          <w:sz w:val="24"/>
          <w:szCs w:val="24"/>
        </w:rPr>
        <w:t>Планета</w:t>
      </w:r>
      <w:r w:rsidR="00ED2E9D">
        <w:rPr>
          <w:rFonts w:ascii="Times New Roman" w:hAnsi="Times New Roman" w:cs="Times New Roman"/>
          <w:sz w:val="24"/>
          <w:szCs w:val="24"/>
        </w:rPr>
        <w:t xml:space="preserve"> здоровья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B0DD2" w:rsidRDefault="005B0DD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DD2" w:rsidRDefault="005B0DD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47F" w:rsidRDefault="00C6747F" w:rsidP="008A468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C6747F" w:rsidRPr="00EE626F" w:rsidRDefault="00C6747F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26F">
        <w:rPr>
          <w:rFonts w:ascii="Times New Roman" w:hAnsi="Times New Roman" w:cs="Times New Roman"/>
          <w:b/>
          <w:sz w:val="24"/>
          <w:szCs w:val="24"/>
        </w:rPr>
        <w:t>Рабочая программа воспитания</w:t>
      </w:r>
      <w:r w:rsidR="00131B52">
        <w:rPr>
          <w:rFonts w:ascii="Times New Roman" w:hAnsi="Times New Roman" w:cs="Times New Roman"/>
          <w:b/>
          <w:sz w:val="24"/>
          <w:szCs w:val="24"/>
        </w:rPr>
        <w:t xml:space="preserve"> по образовательн</w:t>
      </w:r>
      <w:r w:rsidR="00E70B3B">
        <w:rPr>
          <w:rFonts w:ascii="Times New Roman" w:hAnsi="Times New Roman" w:cs="Times New Roman"/>
          <w:b/>
          <w:sz w:val="24"/>
          <w:szCs w:val="24"/>
        </w:rPr>
        <w:t>ой программе «</w:t>
      </w:r>
      <w:r w:rsidR="00ED2E9D">
        <w:rPr>
          <w:rFonts w:ascii="Times New Roman" w:hAnsi="Times New Roman" w:cs="Times New Roman"/>
          <w:b/>
          <w:sz w:val="24"/>
          <w:szCs w:val="24"/>
        </w:rPr>
        <w:t>Планета здоровья</w:t>
      </w:r>
      <w:r w:rsidR="00FA3703" w:rsidRPr="00EE626F">
        <w:rPr>
          <w:rFonts w:ascii="Times New Roman" w:hAnsi="Times New Roman" w:cs="Times New Roman"/>
          <w:b/>
          <w:sz w:val="24"/>
          <w:szCs w:val="24"/>
        </w:rPr>
        <w:t>»</w:t>
      </w:r>
    </w:p>
    <w:p w:rsidR="00C6747F" w:rsidRPr="00EE626F" w:rsidRDefault="00C6747F" w:rsidP="008A468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26F">
        <w:rPr>
          <w:rFonts w:ascii="Times New Roman" w:hAnsi="Times New Roman" w:cs="Times New Roman"/>
          <w:b/>
          <w:sz w:val="24"/>
          <w:szCs w:val="24"/>
        </w:rPr>
        <w:t>Подпрограмма «</w:t>
      </w:r>
      <w:r w:rsidR="005E71BC">
        <w:rPr>
          <w:rFonts w:ascii="Times New Roman" w:hAnsi="Times New Roman" w:cs="Times New Roman"/>
          <w:b/>
          <w:sz w:val="24"/>
          <w:szCs w:val="24"/>
        </w:rPr>
        <w:t>Ф</w:t>
      </w:r>
      <w:r w:rsidR="005E71BC" w:rsidRPr="005E71BC">
        <w:rPr>
          <w:rFonts w:ascii="Times New Roman" w:hAnsi="Times New Roman" w:cs="Times New Roman"/>
          <w:b/>
          <w:sz w:val="24"/>
          <w:szCs w:val="24"/>
        </w:rPr>
        <w:t>ормирования культуры здорового и безопасного образа жизни и комплексной профилактической работы</w:t>
      </w:r>
      <w:r w:rsidR="00FA3703" w:rsidRPr="00EE626F">
        <w:rPr>
          <w:rFonts w:ascii="Times New Roman" w:hAnsi="Times New Roman" w:cs="Times New Roman"/>
          <w:b/>
          <w:sz w:val="24"/>
          <w:szCs w:val="24"/>
        </w:rPr>
        <w:t>»</w:t>
      </w:r>
    </w:p>
    <w:p w:rsidR="00FA3703" w:rsidRPr="005E71BC" w:rsidRDefault="00FA3703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60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5E71BC">
        <w:rPr>
          <w:rFonts w:ascii="Times New Roman" w:hAnsi="Times New Roman" w:cs="Times New Roman"/>
          <w:sz w:val="24"/>
          <w:szCs w:val="24"/>
        </w:rPr>
        <w:t xml:space="preserve">– </w:t>
      </w:r>
      <w:r w:rsidR="00F65472">
        <w:rPr>
          <w:rFonts w:ascii="Times New Roman" w:hAnsi="Times New Roman" w:cs="Times New Roman"/>
          <w:sz w:val="24"/>
          <w:szCs w:val="24"/>
        </w:rPr>
        <w:t>создание условий</w:t>
      </w:r>
      <w:r w:rsidR="005E71BC" w:rsidRPr="005E71BC">
        <w:rPr>
          <w:rFonts w:ascii="Times New Roman" w:hAnsi="Times New Roman" w:cs="Times New Roman"/>
          <w:sz w:val="24"/>
          <w:szCs w:val="24"/>
        </w:rPr>
        <w:t>, способствующих укреплению физического, нравственно-психического здоровья обучающихся (воспитанников), формированию культуры здорового и безопасного образа жизни.</w:t>
      </w:r>
    </w:p>
    <w:p w:rsidR="00FA3703" w:rsidRDefault="00FA3703" w:rsidP="008A46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A60">
        <w:rPr>
          <w:rFonts w:ascii="Times New Roman" w:hAnsi="Times New Roman" w:cs="Times New Roman"/>
          <w:b/>
          <w:sz w:val="24"/>
          <w:szCs w:val="24"/>
        </w:rPr>
        <w:t>Задачи</w:t>
      </w:r>
      <w:r w:rsidR="00843939" w:rsidRPr="006E4A60">
        <w:rPr>
          <w:rFonts w:ascii="Times New Roman" w:hAnsi="Times New Roman" w:cs="Times New Roman"/>
          <w:b/>
          <w:sz w:val="24"/>
          <w:szCs w:val="24"/>
        </w:rPr>
        <w:t>:</w:t>
      </w:r>
    </w:p>
    <w:p w:rsidR="00A33D09" w:rsidRDefault="00A33D09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D09">
        <w:rPr>
          <w:rFonts w:ascii="Times New Roman" w:hAnsi="Times New Roman" w:cs="Times New Roman"/>
          <w:sz w:val="24"/>
          <w:szCs w:val="24"/>
        </w:rPr>
        <w:t>- совершенствов</w:t>
      </w:r>
      <w:r>
        <w:rPr>
          <w:rFonts w:ascii="Times New Roman" w:hAnsi="Times New Roman" w:cs="Times New Roman"/>
          <w:sz w:val="24"/>
          <w:szCs w:val="24"/>
        </w:rPr>
        <w:t xml:space="preserve">ание и реализация системы мер, </w:t>
      </w:r>
      <w:r w:rsidRPr="00A33D09">
        <w:rPr>
          <w:rFonts w:ascii="Times New Roman" w:hAnsi="Times New Roman" w:cs="Times New Roman"/>
          <w:sz w:val="24"/>
          <w:szCs w:val="24"/>
        </w:rPr>
        <w:t xml:space="preserve">формирующих </w:t>
      </w:r>
      <w:r>
        <w:rPr>
          <w:rFonts w:ascii="Times New Roman" w:hAnsi="Times New Roman" w:cs="Times New Roman"/>
          <w:sz w:val="24"/>
          <w:szCs w:val="24"/>
        </w:rPr>
        <w:t xml:space="preserve">у детей и молодежи мотивацию к </w:t>
      </w:r>
      <w:r w:rsidRPr="00A33D09">
        <w:rPr>
          <w:rFonts w:ascii="Times New Roman" w:hAnsi="Times New Roman" w:cs="Times New Roman"/>
          <w:sz w:val="24"/>
          <w:szCs w:val="24"/>
        </w:rPr>
        <w:t>здоро</w:t>
      </w:r>
      <w:r>
        <w:rPr>
          <w:rFonts w:ascii="Times New Roman" w:hAnsi="Times New Roman" w:cs="Times New Roman"/>
          <w:sz w:val="24"/>
          <w:szCs w:val="24"/>
        </w:rPr>
        <w:t>вому и безопасному образу жизни;</w:t>
      </w:r>
    </w:p>
    <w:p w:rsidR="00A33D09" w:rsidRDefault="00A33D09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A33D09">
        <w:rPr>
          <w:rFonts w:ascii="Times New Roman" w:hAnsi="Times New Roman" w:cs="Times New Roman"/>
          <w:sz w:val="24"/>
          <w:szCs w:val="24"/>
        </w:rPr>
        <w:t>ормирование у обучающихся мотивации к здоровому образу жи</w:t>
      </w:r>
      <w:r>
        <w:rPr>
          <w:rFonts w:ascii="Times New Roman" w:hAnsi="Times New Roman" w:cs="Times New Roman"/>
          <w:sz w:val="24"/>
          <w:szCs w:val="24"/>
        </w:rPr>
        <w:t>зни, ответственного, бережного отношения к своему здоровью;</w:t>
      </w:r>
    </w:p>
    <w:p w:rsidR="00A33D09" w:rsidRPr="00A33D09" w:rsidRDefault="00A33D09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A33D09">
        <w:rPr>
          <w:rFonts w:ascii="Times New Roman" w:hAnsi="Times New Roman" w:cs="Times New Roman"/>
          <w:sz w:val="24"/>
          <w:szCs w:val="24"/>
        </w:rPr>
        <w:t>азвитие у обучающихся лидерских каче</w:t>
      </w:r>
      <w:r>
        <w:rPr>
          <w:rFonts w:ascii="Times New Roman" w:hAnsi="Times New Roman" w:cs="Times New Roman"/>
          <w:sz w:val="24"/>
          <w:szCs w:val="24"/>
        </w:rPr>
        <w:t xml:space="preserve">ств и умений </w:t>
      </w:r>
      <w:r w:rsidRPr="00A33D09">
        <w:rPr>
          <w:rFonts w:ascii="Times New Roman" w:hAnsi="Times New Roman" w:cs="Times New Roman"/>
          <w:sz w:val="24"/>
          <w:szCs w:val="24"/>
        </w:rPr>
        <w:t>самостоятель</w:t>
      </w:r>
      <w:r>
        <w:rPr>
          <w:rFonts w:ascii="Times New Roman" w:hAnsi="Times New Roman" w:cs="Times New Roman"/>
          <w:sz w:val="24"/>
          <w:szCs w:val="24"/>
        </w:rPr>
        <w:t xml:space="preserve">но работать со сверстниками по </w:t>
      </w:r>
      <w:r w:rsidRPr="00A33D09">
        <w:rPr>
          <w:rFonts w:ascii="Times New Roman" w:hAnsi="Times New Roman" w:cs="Times New Roman"/>
          <w:sz w:val="24"/>
          <w:szCs w:val="24"/>
        </w:rPr>
        <w:t>продвижению ЗОЖ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0E2" w:rsidRPr="00FF6B55" w:rsidRDefault="00A530E2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60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106348" w:rsidRPr="006E4A60">
        <w:rPr>
          <w:rFonts w:ascii="Times New Roman" w:hAnsi="Times New Roman" w:cs="Times New Roman"/>
          <w:b/>
          <w:sz w:val="24"/>
          <w:szCs w:val="24"/>
        </w:rPr>
        <w:t xml:space="preserve">воспитательной </w:t>
      </w:r>
      <w:r w:rsidRPr="006E4A60">
        <w:rPr>
          <w:rFonts w:ascii="Times New Roman" w:hAnsi="Times New Roman" w:cs="Times New Roman"/>
          <w:b/>
          <w:sz w:val="24"/>
          <w:szCs w:val="24"/>
        </w:rPr>
        <w:t>работы</w:t>
      </w:r>
      <w:r w:rsidRPr="006E4A60">
        <w:rPr>
          <w:rFonts w:ascii="Times New Roman" w:hAnsi="Times New Roman" w:cs="Times New Roman"/>
          <w:sz w:val="24"/>
          <w:szCs w:val="24"/>
        </w:rPr>
        <w:t xml:space="preserve"> – </w:t>
      </w:r>
      <w:r w:rsidR="009806BA" w:rsidRPr="009806BA">
        <w:rPr>
          <w:rFonts w:ascii="Times New Roman" w:hAnsi="Times New Roman" w:cs="Times New Roman"/>
          <w:sz w:val="24"/>
          <w:szCs w:val="24"/>
        </w:rPr>
        <w:t xml:space="preserve">беседы, </w:t>
      </w:r>
      <w:r w:rsidR="009806BA">
        <w:rPr>
          <w:rFonts w:ascii="Times New Roman" w:hAnsi="Times New Roman" w:cs="Times New Roman"/>
          <w:sz w:val="24"/>
          <w:szCs w:val="24"/>
        </w:rPr>
        <w:t xml:space="preserve">интерактивные игры, дискуссии, </w:t>
      </w:r>
      <w:r w:rsidR="009806BA" w:rsidRPr="009806BA">
        <w:rPr>
          <w:rFonts w:ascii="Times New Roman" w:hAnsi="Times New Roman" w:cs="Times New Roman"/>
          <w:sz w:val="24"/>
          <w:szCs w:val="24"/>
        </w:rPr>
        <w:t>конференции</w:t>
      </w:r>
      <w:r w:rsidR="009806BA">
        <w:rPr>
          <w:rFonts w:ascii="Times New Roman" w:hAnsi="Times New Roman" w:cs="Times New Roman"/>
          <w:sz w:val="24"/>
          <w:szCs w:val="24"/>
        </w:rPr>
        <w:t xml:space="preserve">, дебаты по темам, связанным с физкультурой и спортом; спортивные конкурсы; </w:t>
      </w:r>
      <w:r w:rsidR="009806BA" w:rsidRPr="009806BA">
        <w:rPr>
          <w:rFonts w:ascii="Times New Roman" w:hAnsi="Times New Roman" w:cs="Times New Roman"/>
          <w:sz w:val="24"/>
          <w:szCs w:val="24"/>
        </w:rPr>
        <w:t>встречи, посвяще</w:t>
      </w:r>
      <w:r w:rsidR="009806BA">
        <w:rPr>
          <w:rFonts w:ascii="Times New Roman" w:hAnsi="Times New Roman" w:cs="Times New Roman"/>
          <w:sz w:val="24"/>
          <w:szCs w:val="24"/>
        </w:rPr>
        <w:t xml:space="preserve">нные физкультурному движению и спорту; </w:t>
      </w:r>
      <w:r w:rsidR="009806BA" w:rsidRPr="009806BA">
        <w:rPr>
          <w:rFonts w:ascii="Times New Roman" w:hAnsi="Times New Roman" w:cs="Times New Roman"/>
          <w:sz w:val="24"/>
          <w:szCs w:val="24"/>
        </w:rPr>
        <w:t>интеллекту</w:t>
      </w:r>
      <w:r w:rsidR="009806BA">
        <w:rPr>
          <w:rFonts w:ascii="Times New Roman" w:hAnsi="Times New Roman" w:cs="Times New Roman"/>
          <w:sz w:val="24"/>
          <w:szCs w:val="24"/>
        </w:rPr>
        <w:t xml:space="preserve">альные олимпиады на спортивную </w:t>
      </w:r>
      <w:r w:rsidR="009806BA" w:rsidRPr="009806BA">
        <w:rPr>
          <w:rFonts w:ascii="Times New Roman" w:hAnsi="Times New Roman" w:cs="Times New Roman"/>
          <w:sz w:val="24"/>
          <w:szCs w:val="24"/>
        </w:rPr>
        <w:t>тематику; читатель</w:t>
      </w:r>
      <w:r w:rsidR="009806BA">
        <w:rPr>
          <w:rFonts w:ascii="Times New Roman" w:hAnsi="Times New Roman" w:cs="Times New Roman"/>
          <w:sz w:val="24"/>
          <w:szCs w:val="24"/>
        </w:rPr>
        <w:t xml:space="preserve">ские конференции по спортивной </w:t>
      </w:r>
      <w:r w:rsidR="009806BA" w:rsidRPr="009806BA">
        <w:rPr>
          <w:rFonts w:ascii="Times New Roman" w:hAnsi="Times New Roman" w:cs="Times New Roman"/>
          <w:sz w:val="24"/>
          <w:szCs w:val="24"/>
        </w:rPr>
        <w:t>тематике</w:t>
      </w:r>
      <w:r w:rsidR="009806BA">
        <w:rPr>
          <w:rFonts w:ascii="Times New Roman" w:hAnsi="Times New Roman" w:cs="Times New Roman"/>
          <w:sz w:val="24"/>
          <w:szCs w:val="24"/>
        </w:rPr>
        <w:t xml:space="preserve">; </w:t>
      </w:r>
      <w:r w:rsidR="009806BA" w:rsidRPr="009806BA">
        <w:rPr>
          <w:rFonts w:ascii="Times New Roman" w:hAnsi="Times New Roman" w:cs="Times New Roman"/>
          <w:sz w:val="24"/>
          <w:szCs w:val="24"/>
        </w:rPr>
        <w:t xml:space="preserve">-организация </w:t>
      </w:r>
      <w:r w:rsidR="009806BA">
        <w:rPr>
          <w:rFonts w:ascii="Times New Roman" w:hAnsi="Times New Roman" w:cs="Times New Roman"/>
          <w:sz w:val="24"/>
          <w:szCs w:val="24"/>
        </w:rPr>
        <w:t xml:space="preserve">и участие в социально-значимых </w:t>
      </w:r>
      <w:r w:rsidR="009806BA" w:rsidRPr="009806BA">
        <w:rPr>
          <w:rFonts w:ascii="Times New Roman" w:hAnsi="Times New Roman" w:cs="Times New Roman"/>
          <w:sz w:val="24"/>
          <w:szCs w:val="24"/>
        </w:rPr>
        <w:t>мероприяти</w:t>
      </w:r>
      <w:r w:rsidR="009806BA">
        <w:rPr>
          <w:rFonts w:ascii="Times New Roman" w:hAnsi="Times New Roman" w:cs="Times New Roman"/>
          <w:sz w:val="24"/>
          <w:szCs w:val="24"/>
        </w:rPr>
        <w:t xml:space="preserve">ях, в том числе приуроченных к </w:t>
      </w:r>
      <w:r w:rsidR="009806BA" w:rsidRPr="009806BA">
        <w:rPr>
          <w:rFonts w:ascii="Times New Roman" w:hAnsi="Times New Roman" w:cs="Times New Roman"/>
          <w:sz w:val="24"/>
          <w:szCs w:val="24"/>
        </w:rPr>
        <w:t xml:space="preserve">календарным </w:t>
      </w:r>
      <w:r w:rsidR="009806BA" w:rsidRPr="00FF6B55">
        <w:rPr>
          <w:rFonts w:ascii="Times New Roman" w:hAnsi="Times New Roman" w:cs="Times New Roman"/>
          <w:sz w:val="24"/>
          <w:szCs w:val="24"/>
        </w:rPr>
        <w:t>профилактическим датам.</w:t>
      </w:r>
    </w:p>
    <w:p w:rsidR="00A530E2" w:rsidRPr="00FF6B55" w:rsidRDefault="007408B5" w:rsidP="008A468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B5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FF6B55" w:rsidRPr="00FF6B55" w:rsidRDefault="00FF6B55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B55">
        <w:rPr>
          <w:rFonts w:ascii="Times New Roman" w:hAnsi="Times New Roman" w:cs="Times New Roman"/>
          <w:sz w:val="24"/>
          <w:szCs w:val="24"/>
        </w:rPr>
        <w:lastRenderedPageBreak/>
        <w:t>- ценностное отношение к жизни во всех ее проявлениях, качеству окружающей среды, своему здоровью и здоровью окружающих людей;</w:t>
      </w:r>
    </w:p>
    <w:p w:rsidR="00FF6B55" w:rsidRPr="00FF6B55" w:rsidRDefault="00FF6B55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B55">
        <w:rPr>
          <w:rFonts w:ascii="Times New Roman" w:hAnsi="Times New Roman" w:cs="Times New Roman"/>
          <w:sz w:val="24"/>
          <w:szCs w:val="24"/>
        </w:rPr>
        <w:t>- осознание ценности здорового и безопасного образа жизни;</w:t>
      </w:r>
    </w:p>
    <w:p w:rsidR="00FF6B55" w:rsidRPr="00FF6B55" w:rsidRDefault="00FF6B55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B55">
        <w:rPr>
          <w:rFonts w:ascii="Times New Roman" w:hAnsi="Times New Roman" w:cs="Times New Roman"/>
          <w:sz w:val="24"/>
          <w:szCs w:val="24"/>
        </w:rPr>
        <w:t>- понимание единства и взаимосвязи различных видов здоровья человека: физического, психического, социально-психологического, духовного и др.;</w:t>
      </w:r>
    </w:p>
    <w:p w:rsidR="00A57897" w:rsidRPr="00A57897" w:rsidRDefault="00FF6B55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B55">
        <w:rPr>
          <w:rFonts w:ascii="Times New Roman" w:hAnsi="Times New Roman" w:cs="Times New Roman"/>
          <w:sz w:val="24"/>
          <w:szCs w:val="24"/>
        </w:rPr>
        <w:t>- формирование личного опыта здоровьесберегающей деятельности и безопасного поведения.</w:t>
      </w:r>
    </w:p>
    <w:p w:rsidR="00D30F98" w:rsidRPr="006E4A60" w:rsidRDefault="00DC177F" w:rsidP="008A46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A60">
        <w:rPr>
          <w:rFonts w:ascii="Times New Roman" w:hAnsi="Times New Roman" w:cs="Times New Roman"/>
          <w:sz w:val="24"/>
          <w:szCs w:val="24"/>
        </w:rPr>
        <w:t>Календарный план воспитательной работы</w:t>
      </w:r>
      <w:r w:rsidR="00A57897">
        <w:rPr>
          <w:rFonts w:ascii="Times New Roman" w:hAnsi="Times New Roman" w:cs="Times New Roman"/>
          <w:sz w:val="24"/>
          <w:szCs w:val="24"/>
        </w:rPr>
        <w:t xml:space="preserve"> п</w:t>
      </w:r>
      <w:r w:rsidR="00E70B3B">
        <w:rPr>
          <w:rFonts w:ascii="Times New Roman" w:hAnsi="Times New Roman" w:cs="Times New Roman"/>
          <w:sz w:val="24"/>
          <w:szCs w:val="24"/>
        </w:rPr>
        <w:t>о образовательной программе «</w:t>
      </w:r>
      <w:r w:rsidR="00ED2E9D">
        <w:rPr>
          <w:rFonts w:ascii="Times New Roman" w:hAnsi="Times New Roman" w:cs="Times New Roman"/>
          <w:sz w:val="24"/>
          <w:szCs w:val="24"/>
        </w:rPr>
        <w:t>Планета здоровья</w:t>
      </w:r>
      <w:r w:rsidRPr="006E4A60">
        <w:rPr>
          <w:rFonts w:ascii="Times New Roman" w:hAnsi="Times New Roman" w:cs="Times New Roman"/>
          <w:sz w:val="24"/>
          <w:szCs w:val="24"/>
        </w:rPr>
        <w:t xml:space="preserve">» представлен в </w:t>
      </w:r>
      <w:r w:rsidRPr="00A57897">
        <w:rPr>
          <w:rFonts w:ascii="Times New Roman" w:hAnsi="Times New Roman" w:cs="Times New Roman"/>
          <w:i/>
          <w:sz w:val="24"/>
          <w:szCs w:val="24"/>
        </w:rPr>
        <w:t xml:space="preserve">Приложении № </w:t>
      </w:r>
      <w:r w:rsidR="00A57897" w:rsidRPr="00A57897">
        <w:rPr>
          <w:rFonts w:ascii="Times New Roman" w:hAnsi="Times New Roman" w:cs="Times New Roman"/>
          <w:i/>
          <w:sz w:val="24"/>
          <w:szCs w:val="24"/>
        </w:rPr>
        <w:t>3</w:t>
      </w:r>
    </w:p>
    <w:p w:rsidR="00843939" w:rsidRPr="00C6747F" w:rsidRDefault="00843939" w:rsidP="008A468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30F98" w:rsidRDefault="00D30F98" w:rsidP="008A4685">
      <w:pPr>
        <w:pStyle w:val="a3"/>
        <w:spacing w:after="0"/>
        <w:ind w:left="86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2C5" w:rsidRDefault="007862C5" w:rsidP="008A4685">
      <w:pPr>
        <w:pStyle w:val="a3"/>
        <w:spacing w:after="0"/>
        <w:ind w:left="86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BAD" w:rsidRPr="00E972C4" w:rsidRDefault="000B0BAD" w:rsidP="008A4685">
      <w:pPr>
        <w:pStyle w:val="a3"/>
        <w:spacing w:after="0"/>
        <w:ind w:left="86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950900" w:rsidRPr="00E972C4" w:rsidRDefault="00950900" w:rsidP="008A4685">
      <w:pPr>
        <w:pStyle w:val="a3"/>
        <w:spacing w:after="0"/>
        <w:ind w:left="862" w:firstLine="567"/>
        <w:rPr>
          <w:rFonts w:ascii="Times New Roman" w:hAnsi="Times New Roman" w:cs="Times New Roman"/>
          <w:b/>
          <w:sz w:val="24"/>
          <w:szCs w:val="24"/>
        </w:rPr>
      </w:pPr>
    </w:p>
    <w:p w:rsidR="00001465" w:rsidRDefault="00276C22" w:rsidP="007E01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Литература</w:t>
      </w:r>
      <w:r w:rsidR="000B0BAD" w:rsidRPr="00E972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для </w:t>
      </w:r>
      <w:r w:rsidR="000B0BAD" w:rsidRPr="00E972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педагогов:</w:t>
      </w:r>
    </w:p>
    <w:p w:rsidR="00276C22" w:rsidRPr="00276C22" w:rsidRDefault="00276C22" w:rsidP="007E01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76C22">
        <w:rPr>
          <w:rFonts w:ascii="Times New Roman" w:hAnsi="Times New Roman" w:cs="Times New Roman"/>
          <w:sz w:val="24"/>
          <w:szCs w:val="24"/>
        </w:rPr>
        <w:t>Бердышев С. Н. Здоровье на «отлично». Самоучитель по укреплению здоровья для детей. – М., «Рипол классик», 2002.</w:t>
      </w:r>
    </w:p>
    <w:p w:rsidR="00276C22" w:rsidRDefault="00276C22" w:rsidP="007E01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C22">
        <w:rPr>
          <w:rFonts w:ascii="Times New Roman" w:hAnsi="Times New Roman" w:cs="Times New Roman"/>
          <w:sz w:val="24"/>
          <w:szCs w:val="24"/>
        </w:rPr>
        <w:t>2. Вайнбаум Я. С. Гигиена физического воспитания и спорта / Я. С. Вайнбаум, В. И. Коваль, Т. А. Родионова. - М.: Академия, 2005 - 240 c.</w:t>
      </w:r>
    </w:p>
    <w:p w:rsidR="00857BEA" w:rsidRPr="00276C22" w:rsidRDefault="00857BEA" w:rsidP="007E01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57BEA">
        <w:rPr>
          <w:rFonts w:ascii="Times New Roman" w:hAnsi="Times New Roman" w:cs="Times New Roman"/>
          <w:sz w:val="24"/>
          <w:szCs w:val="24"/>
        </w:rPr>
        <w:t>Гуревич И.А. Круговая тренировка при развитии физических качеств. - Минск, 1985.</w:t>
      </w:r>
    </w:p>
    <w:p w:rsidR="00D55B62" w:rsidRPr="00276C22" w:rsidRDefault="00857BEA" w:rsidP="007E01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6C22" w:rsidRPr="00276C22">
        <w:rPr>
          <w:rFonts w:ascii="Times New Roman" w:hAnsi="Times New Roman" w:cs="Times New Roman"/>
          <w:sz w:val="24"/>
          <w:szCs w:val="24"/>
        </w:rPr>
        <w:t>. Евсеев, Ю. И. Физическая культура / Ю.И. Евсеев. - М.: Феникс, 2012 - 448 c.</w:t>
      </w:r>
    </w:p>
    <w:p w:rsidR="00276C22" w:rsidRDefault="00857BEA" w:rsidP="007E01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6C22" w:rsidRPr="00276C22">
        <w:rPr>
          <w:rFonts w:ascii="Times New Roman" w:hAnsi="Times New Roman" w:cs="Times New Roman"/>
          <w:sz w:val="24"/>
          <w:szCs w:val="24"/>
        </w:rPr>
        <w:t>. Теория и методика спортивных игр. Учебник. - М.: Academia, 2014 - 464 c.</w:t>
      </w:r>
    </w:p>
    <w:p w:rsidR="00276C22" w:rsidRDefault="00857BEA" w:rsidP="007E01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6C22">
        <w:rPr>
          <w:rFonts w:ascii="Times New Roman" w:hAnsi="Times New Roman" w:cs="Times New Roman"/>
          <w:sz w:val="24"/>
          <w:szCs w:val="24"/>
        </w:rPr>
        <w:t>.</w:t>
      </w:r>
      <w:r w:rsidR="00D55B62" w:rsidRPr="00D55B62">
        <w:t xml:space="preserve"> </w:t>
      </w:r>
      <w:r w:rsidR="00D55B62" w:rsidRPr="00D55B62">
        <w:rPr>
          <w:rFonts w:ascii="Times New Roman" w:hAnsi="Times New Roman" w:cs="Times New Roman"/>
          <w:sz w:val="24"/>
          <w:szCs w:val="24"/>
        </w:rPr>
        <w:t xml:space="preserve">Холодов. В. С. Кузнецов Ж. К. Теория и методика физического воспитания и спорта. </w:t>
      </w:r>
      <w:r w:rsidR="00D55B62">
        <w:rPr>
          <w:rFonts w:ascii="Times New Roman" w:hAnsi="Times New Roman" w:cs="Times New Roman"/>
          <w:sz w:val="24"/>
          <w:szCs w:val="24"/>
        </w:rPr>
        <w:t>-</w:t>
      </w:r>
      <w:r w:rsidR="00D55B62" w:rsidRPr="00D55B62">
        <w:rPr>
          <w:rFonts w:ascii="Times New Roman" w:hAnsi="Times New Roman" w:cs="Times New Roman"/>
          <w:sz w:val="24"/>
          <w:szCs w:val="24"/>
        </w:rPr>
        <w:t>М.: «Академия»</w:t>
      </w:r>
      <w:r w:rsidR="00D55B62">
        <w:rPr>
          <w:rFonts w:ascii="Times New Roman" w:hAnsi="Times New Roman" w:cs="Times New Roman"/>
          <w:sz w:val="24"/>
          <w:szCs w:val="24"/>
        </w:rPr>
        <w:t>, 2003 г</w:t>
      </w:r>
    </w:p>
    <w:p w:rsidR="00276C22" w:rsidRPr="00276C22" w:rsidRDefault="00276C22" w:rsidP="007E01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62B2D" w:rsidRDefault="009E25C5" w:rsidP="007E0112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Литература</w:t>
      </w:r>
      <w:r w:rsidR="000B0BAD" w:rsidRPr="00E972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0B0BAD" w:rsidRPr="00E972C4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B0BAD" w:rsidRPr="00E972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учащихся и родителей:</w:t>
      </w:r>
    </w:p>
    <w:p w:rsidR="009E25C5" w:rsidRPr="009E25C5" w:rsidRDefault="009E25C5" w:rsidP="007E0112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9E25C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1. Виммерт Й. Олимпийские игры – Зачем и почему./перевод с нем. Жирновой Ю. – М., «Мир книги», 2007</w:t>
      </w:r>
    </w:p>
    <w:p w:rsidR="009E25C5" w:rsidRDefault="009E25C5" w:rsidP="007E0112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9E25C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2. Володин В. А. Большая детская энциклопедия (том 20). Спорт.- М.,«АСТ», 2010.</w:t>
      </w:r>
    </w:p>
    <w:p w:rsidR="00316B30" w:rsidRDefault="00316B30" w:rsidP="007E0112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3. </w:t>
      </w:r>
      <w:r w:rsidRPr="00316B3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Малов В.И. Тайны великих спортсменов. – М., «Оникс»,2010.</w:t>
      </w:r>
    </w:p>
    <w:p w:rsidR="00857BEA" w:rsidRPr="009E25C5" w:rsidRDefault="00857BEA" w:rsidP="007E0112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4. </w:t>
      </w:r>
      <w:r w:rsidRPr="00857B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Сзетов А., Школьников Н. Физическая культура в семье. - М., 1973.</w:t>
      </w:r>
    </w:p>
    <w:p w:rsidR="005B0DD2" w:rsidRDefault="00857BEA" w:rsidP="007E0112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5.</w:t>
      </w:r>
      <w:r w:rsidR="009E25C5" w:rsidRPr="009E25C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Шалаева Г. П. Хочу стать чемпионом. Большая книга</w:t>
      </w:r>
      <w:r w:rsidR="005B0DD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о спорте. – М., «ЭКСПО». 2004.</w:t>
      </w:r>
    </w:p>
    <w:p w:rsidR="00ED2E9D" w:rsidRDefault="00ED2E9D" w:rsidP="00652E3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D2E9D" w:rsidRDefault="00ED2E9D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62C5" w:rsidRDefault="007862C5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DBF" w:rsidRDefault="00276DBF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DBF" w:rsidRDefault="00276DBF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DBF" w:rsidRDefault="00276DBF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DBF" w:rsidRDefault="00276DBF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DBF" w:rsidRDefault="00276DBF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DBF" w:rsidRDefault="00276DBF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DBF" w:rsidRDefault="00276DBF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DBF" w:rsidRDefault="00276DBF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DBF" w:rsidRDefault="00276DBF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DBF" w:rsidRDefault="00276DBF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DBF" w:rsidRDefault="00276DBF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62C5" w:rsidRDefault="007862C5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62C5" w:rsidRDefault="007862C5" w:rsidP="007862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D2E9D" w:rsidRDefault="001C2F85" w:rsidP="008A4685">
      <w:pPr>
        <w:spacing w:after="0" w:line="240" w:lineRule="auto"/>
        <w:ind w:left="927"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2F85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p w:rsidR="001C2F85" w:rsidRPr="001C2F85" w:rsidRDefault="001C2F85" w:rsidP="00ED2E9D">
      <w:pPr>
        <w:spacing w:after="0" w:line="240" w:lineRule="auto"/>
        <w:ind w:left="92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F85">
        <w:rPr>
          <w:rFonts w:ascii="Times New Roman" w:hAnsi="Times New Roman" w:cs="Times New Roman"/>
          <w:b/>
          <w:sz w:val="24"/>
          <w:szCs w:val="24"/>
        </w:rPr>
        <w:t>Контрольные тесты физических качеств</w:t>
      </w:r>
    </w:p>
    <w:p w:rsidR="00ED2E9D" w:rsidRPr="00FA29CA" w:rsidRDefault="00ED2E9D" w:rsidP="00ED2E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C2F85" w:rsidRPr="001C2F85" w:rsidRDefault="001C2F85" w:rsidP="008A468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2F85">
        <w:rPr>
          <w:rFonts w:ascii="Times New Roman" w:hAnsi="Times New Roman" w:cs="Times New Roman"/>
          <w:sz w:val="24"/>
          <w:szCs w:val="24"/>
        </w:rPr>
        <w:t xml:space="preserve">Контрольные тесты физических качеств 1 года обучения </w:t>
      </w:r>
    </w:p>
    <w:p w:rsidR="001C2F85" w:rsidRPr="001C2F85" w:rsidRDefault="001C2F85" w:rsidP="008A468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63" w:type="dxa"/>
        <w:tblLook w:val="04A0" w:firstRow="1" w:lastRow="0" w:firstColumn="1" w:lastColumn="0" w:noHBand="0" w:noVBand="1"/>
      </w:tblPr>
      <w:tblGrid>
        <w:gridCol w:w="1020"/>
        <w:gridCol w:w="1305"/>
        <w:gridCol w:w="884"/>
        <w:gridCol w:w="3845"/>
        <w:gridCol w:w="975"/>
        <w:gridCol w:w="1335"/>
        <w:gridCol w:w="899"/>
      </w:tblGrid>
      <w:tr w:rsidR="003C63A6" w:rsidRPr="00FA29CA" w:rsidTr="002E6974">
        <w:tc>
          <w:tcPr>
            <w:tcW w:w="3209" w:type="dxa"/>
            <w:gridSpan w:val="3"/>
          </w:tcPr>
          <w:p w:rsidR="003C63A6" w:rsidRPr="00FA29CA" w:rsidRDefault="003C63A6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Мальчики</w:t>
            </w:r>
          </w:p>
        </w:tc>
        <w:tc>
          <w:tcPr>
            <w:tcW w:w="3845" w:type="dxa"/>
          </w:tcPr>
          <w:p w:rsidR="003C63A6" w:rsidRPr="00FA29CA" w:rsidRDefault="003C63A6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Упражнение</w:t>
            </w:r>
          </w:p>
        </w:tc>
        <w:tc>
          <w:tcPr>
            <w:tcW w:w="3209" w:type="dxa"/>
            <w:gridSpan w:val="3"/>
          </w:tcPr>
          <w:p w:rsidR="003C63A6" w:rsidRPr="00FA29CA" w:rsidRDefault="003C63A6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Девочки</w:t>
            </w:r>
          </w:p>
        </w:tc>
      </w:tr>
      <w:tr w:rsidR="003C63A6" w:rsidRPr="00FA29CA" w:rsidTr="002E6974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</w:p>
        </w:tc>
        <w:tc>
          <w:tcPr>
            <w:tcW w:w="3845" w:type="dxa"/>
          </w:tcPr>
          <w:p w:rsidR="003C63A6" w:rsidRPr="00FA29CA" w:rsidRDefault="003C63A6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</w:t>
            </w:r>
          </w:p>
        </w:tc>
      </w:tr>
      <w:tr w:rsidR="003C63A6" w:rsidRPr="00FA29CA" w:rsidTr="002E6974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6.2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6.9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7.0</w:t>
            </w:r>
          </w:p>
        </w:tc>
        <w:tc>
          <w:tcPr>
            <w:tcW w:w="3845" w:type="dxa"/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Бег на 30 м. (сек)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6.7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7.4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7.5</w:t>
            </w:r>
          </w:p>
        </w:tc>
      </w:tr>
      <w:tr w:rsidR="003C63A6" w:rsidRPr="00FA29CA" w:rsidTr="002E6974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9.9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10.5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11.0</w:t>
            </w:r>
          </w:p>
        </w:tc>
        <w:tc>
          <w:tcPr>
            <w:tcW w:w="3845" w:type="dxa"/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Челночный бег 3х10 м (сек)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10.2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11.3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11.7</w:t>
            </w:r>
          </w:p>
        </w:tc>
      </w:tr>
      <w:tr w:rsidR="003C63A6" w:rsidRPr="00FA29CA" w:rsidTr="002E6974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140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115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100</w:t>
            </w:r>
          </w:p>
        </w:tc>
        <w:tc>
          <w:tcPr>
            <w:tcW w:w="3845" w:type="dxa"/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130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90</w:t>
            </w:r>
          </w:p>
        </w:tc>
      </w:tr>
      <w:tr w:rsidR="003C63A6" w:rsidRPr="00FA29CA" w:rsidTr="002E6974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845" w:type="dxa"/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ab/>
              <w:t>Метание мяча 150 г (м)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4C36E3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3C63A6" w:rsidRPr="00FA29CA" w:rsidTr="002E6974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FD4BA9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FD4BA9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FD4BA9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3845" w:type="dxa"/>
          </w:tcPr>
          <w:p w:rsidR="003C63A6" w:rsidRPr="00FA29CA" w:rsidRDefault="00FD4BA9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ab/>
              <w:t>Прыжки через скакалку 60 сек (раз)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FD4BA9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50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FD4BA9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FD4BA9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30</w:t>
            </w:r>
          </w:p>
        </w:tc>
      </w:tr>
      <w:tr w:rsidR="003C63A6" w:rsidRPr="00FA29CA" w:rsidTr="002E6974">
        <w:tc>
          <w:tcPr>
            <w:tcW w:w="1020" w:type="dxa"/>
            <w:tcBorders>
              <w:right w:val="single" w:sz="4" w:space="0" w:color="auto"/>
            </w:tcBorders>
          </w:tcPr>
          <w:p w:rsidR="003C63A6" w:rsidRPr="00FA29CA" w:rsidRDefault="0082484F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82484F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3C63A6" w:rsidRPr="00FA29CA" w:rsidRDefault="0082484F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3845" w:type="dxa"/>
          </w:tcPr>
          <w:p w:rsidR="003C63A6" w:rsidRPr="00FA29CA" w:rsidRDefault="0082484F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ab/>
              <w:t>Поднимание туловища 30 сек (раз)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3C63A6" w:rsidRPr="00FA29CA" w:rsidRDefault="0082484F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3C63A6" w:rsidRPr="00FA29CA" w:rsidRDefault="0082484F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3C63A6" w:rsidRPr="00FA29CA" w:rsidRDefault="0082484F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9</w:t>
            </w:r>
          </w:p>
        </w:tc>
      </w:tr>
      <w:tr w:rsidR="00EC1B4B" w:rsidRPr="00FA29CA" w:rsidTr="002E6974">
        <w:tc>
          <w:tcPr>
            <w:tcW w:w="1020" w:type="dxa"/>
            <w:tcBorders>
              <w:right w:val="single" w:sz="4" w:space="0" w:color="auto"/>
            </w:tcBorders>
          </w:tcPr>
          <w:p w:rsidR="00EC1B4B" w:rsidRPr="00FA29CA" w:rsidRDefault="00EC1B4B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EC1B4B" w:rsidRPr="00FA29CA" w:rsidRDefault="00EC1B4B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EC1B4B" w:rsidRPr="00FA29CA" w:rsidRDefault="00EC1B4B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+1</w:t>
            </w:r>
          </w:p>
        </w:tc>
        <w:tc>
          <w:tcPr>
            <w:tcW w:w="3845" w:type="dxa"/>
          </w:tcPr>
          <w:p w:rsidR="00EC1B4B" w:rsidRPr="00FA29CA" w:rsidRDefault="00EC1B4B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Наклон вперёд сидя, ноги вместе (см)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EC1B4B" w:rsidRPr="00FA29CA" w:rsidRDefault="00EC1B4B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EC1B4B" w:rsidRPr="00FA29CA" w:rsidRDefault="00EC1B4B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+5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:rsidR="00EC1B4B" w:rsidRPr="00FA29CA" w:rsidRDefault="00EC1B4B" w:rsidP="0033166A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FA29C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+3</w:t>
            </w:r>
          </w:p>
        </w:tc>
      </w:tr>
    </w:tbl>
    <w:p w:rsidR="008C4B9F" w:rsidRDefault="008C4B9F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7862C5" w:rsidRDefault="007862C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7862C5" w:rsidRDefault="007862C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7862C5" w:rsidRDefault="007862C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7862C5" w:rsidRDefault="007862C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7862C5" w:rsidRPr="00FA29CA" w:rsidRDefault="007862C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D2E9D" w:rsidRDefault="008C4B9F" w:rsidP="008A4685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FA29CA">
        <w:rPr>
          <w:rFonts w:ascii="Times New Roman" w:eastAsia="Times New Roman" w:hAnsi="Times New Roman"/>
          <w:b/>
          <w:bCs/>
          <w:iCs/>
          <w:sz w:val="24"/>
          <w:szCs w:val="24"/>
        </w:rPr>
        <w:t>Приложение 2</w:t>
      </w:r>
      <w:r w:rsidRPr="008C4B9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. </w:t>
      </w:r>
    </w:p>
    <w:p w:rsidR="008C4B9F" w:rsidRPr="008C4B9F" w:rsidRDefault="008C4B9F" w:rsidP="00ED2E9D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8C4B9F">
        <w:rPr>
          <w:rFonts w:ascii="Times New Roman" w:eastAsia="Times New Roman" w:hAnsi="Times New Roman"/>
          <w:b/>
          <w:bCs/>
          <w:iCs/>
          <w:sz w:val="24"/>
          <w:szCs w:val="24"/>
        </w:rPr>
        <w:t>Сводная карта развития личностных результатов учащихся</w:t>
      </w:r>
    </w:p>
    <w:p w:rsidR="008C4B9F" w:rsidRPr="008C4B9F" w:rsidRDefault="008C4B9F" w:rsidP="008A4685">
      <w:pPr>
        <w:shd w:val="clear" w:color="auto" w:fill="FFFFFF"/>
        <w:spacing w:after="0"/>
        <w:ind w:firstLine="567"/>
        <w:rPr>
          <w:rFonts w:ascii="Times New Roman" w:eastAsia="Times New Roman" w:hAnsi="Times New Roman"/>
          <w:bCs/>
          <w:iCs/>
          <w:sz w:val="24"/>
          <w:szCs w:val="24"/>
        </w:rPr>
      </w:pPr>
    </w:p>
    <w:tbl>
      <w:tblPr>
        <w:tblStyle w:val="41"/>
        <w:tblW w:w="10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7"/>
        <w:gridCol w:w="1578"/>
        <w:gridCol w:w="2477"/>
        <w:gridCol w:w="1678"/>
        <w:gridCol w:w="544"/>
        <w:gridCol w:w="544"/>
        <w:gridCol w:w="544"/>
        <w:gridCol w:w="544"/>
        <w:gridCol w:w="1116"/>
      </w:tblGrid>
      <w:tr w:rsidR="008C4B9F" w:rsidRPr="008C4B9F" w:rsidTr="002E6974">
        <w:trPr>
          <w:trHeight w:val="570"/>
        </w:trPr>
        <w:tc>
          <w:tcPr>
            <w:tcW w:w="1277" w:type="dxa"/>
            <w:vMerge w:val="restart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C4B9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ФИО</w:t>
            </w:r>
          </w:p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C4B9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учащегося</w:t>
            </w:r>
          </w:p>
        </w:tc>
        <w:tc>
          <w:tcPr>
            <w:tcW w:w="1578" w:type="dxa"/>
            <w:vMerge w:val="restart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C4B9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Установка к занятиям спортом и здоровому образу жизни</w:t>
            </w:r>
          </w:p>
        </w:tc>
        <w:tc>
          <w:tcPr>
            <w:tcW w:w="2477" w:type="dxa"/>
            <w:vMerge w:val="restart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C4B9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Готовность и способность к саморазвитию и личностному самоопределению</w:t>
            </w:r>
          </w:p>
        </w:tc>
        <w:tc>
          <w:tcPr>
            <w:tcW w:w="1678" w:type="dxa"/>
            <w:vMerge w:val="restart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C4B9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Ценностно-смысловые установки </w:t>
            </w:r>
          </w:p>
        </w:tc>
        <w:tc>
          <w:tcPr>
            <w:tcW w:w="3292" w:type="dxa"/>
            <w:gridSpan w:val="5"/>
            <w:tcBorders>
              <w:bottom w:val="single" w:sz="4" w:space="0" w:color="auto"/>
            </w:tcBorders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8C4B9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Уровень развития личностных качеств</w:t>
            </w:r>
          </w:p>
        </w:tc>
      </w:tr>
      <w:tr w:rsidR="008C4B9F" w:rsidRPr="008C4B9F" w:rsidTr="002E6974">
        <w:trPr>
          <w:cantSplit/>
          <w:trHeight w:val="3292"/>
        </w:trPr>
        <w:tc>
          <w:tcPr>
            <w:tcW w:w="1277" w:type="dxa"/>
            <w:vMerge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textDirection w:val="btLr"/>
          </w:tcPr>
          <w:p w:rsidR="008C4B9F" w:rsidRPr="008C4B9F" w:rsidRDefault="008C4B9F" w:rsidP="0033166A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C4B9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ответственность</w:t>
            </w:r>
          </w:p>
        </w:tc>
        <w:tc>
          <w:tcPr>
            <w:tcW w:w="544" w:type="dxa"/>
            <w:tcBorders>
              <w:top w:val="single" w:sz="4" w:space="0" w:color="auto"/>
            </w:tcBorders>
            <w:textDirection w:val="btLr"/>
          </w:tcPr>
          <w:p w:rsidR="008C4B9F" w:rsidRPr="008C4B9F" w:rsidRDefault="008C4B9F" w:rsidP="0033166A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C4B9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самостоятельность</w:t>
            </w:r>
          </w:p>
        </w:tc>
        <w:tc>
          <w:tcPr>
            <w:tcW w:w="544" w:type="dxa"/>
            <w:tcBorders>
              <w:top w:val="single" w:sz="4" w:space="0" w:color="auto"/>
            </w:tcBorders>
            <w:textDirection w:val="btLr"/>
          </w:tcPr>
          <w:p w:rsidR="008C4B9F" w:rsidRPr="008C4B9F" w:rsidRDefault="008C4B9F" w:rsidP="0033166A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C4B9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дисциплинированность</w:t>
            </w:r>
          </w:p>
        </w:tc>
        <w:tc>
          <w:tcPr>
            <w:tcW w:w="544" w:type="dxa"/>
            <w:tcBorders>
              <w:top w:val="single" w:sz="4" w:space="0" w:color="auto"/>
            </w:tcBorders>
            <w:textDirection w:val="btLr"/>
          </w:tcPr>
          <w:p w:rsidR="008C4B9F" w:rsidRPr="008C4B9F" w:rsidRDefault="008C4B9F" w:rsidP="0033166A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C4B9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целеустремлённость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textDirection w:val="btLr"/>
          </w:tcPr>
          <w:p w:rsidR="008C4B9F" w:rsidRPr="008C4B9F" w:rsidRDefault="008C4B9F" w:rsidP="0033166A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8C4B9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положительное представление о себе</w:t>
            </w:r>
          </w:p>
        </w:tc>
      </w:tr>
      <w:tr w:rsidR="008C4B9F" w:rsidRPr="008C4B9F" w:rsidTr="002E6974">
        <w:tc>
          <w:tcPr>
            <w:tcW w:w="12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16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4B9F" w:rsidRPr="008C4B9F" w:rsidTr="002E6974">
        <w:tc>
          <w:tcPr>
            <w:tcW w:w="12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16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4B9F" w:rsidRPr="008C4B9F" w:rsidTr="002E6974">
        <w:tc>
          <w:tcPr>
            <w:tcW w:w="12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16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4B9F" w:rsidRPr="008C4B9F" w:rsidTr="002E6974">
        <w:tc>
          <w:tcPr>
            <w:tcW w:w="12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16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4B9F" w:rsidRPr="008C4B9F" w:rsidTr="002E6974">
        <w:tc>
          <w:tcPr>
            <w:tcW w:w="12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16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4B9F" w:rsidRPr="008C4B9F" w:rsidTr="002E6974">
        <w:tc>
          <w:tcPr>
            <w:tcW w:w="12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16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C4B9F" w:rsidRPr="008C4B9F" w:rsidTr="002E6974">
        <w:tc>
          <w:tcPr>
            <w:tcW w:w="12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77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78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4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16" w:type="dxa"/>
          </w:tcPr>
          <w:p w:rsidR="008C4B9F" w:rsidRPr="008C4B9F" w:rsidRDefault="008C4B9F" w:rsidP="0033166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8C4B9F" w:rsidRPr="008C4B9F" w:rsidRDefault="008C4B9F" w:rsidP="0033166A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8C4B9F" w:rsidRPr="008C4B9F" w:rsidRDefault="008C4B9F" w:rsidP="008A4685">
      <w:pPr>
        <w:shd w:val="clear" w:color="auto" w:fill="FFFFFF"/>
        <w:spacing w:after="0"/>
        <w:ind w:firstLine="567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8C4B9F" w:rsidRPr="008C4B9F" w:rsidRDefault="008C4B9F" w:rsidP="008A468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8C4B9F">
        <w:rPr>
          <w:rFonts w:ascii="Times New Roman" w:eastAsia="Times New Roman" w:hAnsi="Times New Roman"/>
          <w:bCs/>
          <w:iCs/>
          <w:sz w:val="24"/>
          <w:szCs w:val="24"/>
        </w:rPr>
        <w:t>Для оценки достижения личностных результатов используются тесты и методики, указанные в программе. Уровни достижения личностных результатов: низкий (Н), средний (С), высокий (В).</w:t>
      </w:r>
    </w:p>
    <w:p w:rsidR="00FA29CA" w:rsidRDefault="00FA29CA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9A456E" w:rsidRPr="00FA29CA" w:rsidRDefault="009A456E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D2E9D" w:rsidRDefault="005C1FB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FA29C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Приложение 3. </w:t>
      </w:r>
    </w:p>
    <w:p w:rsidR="005C1FB2" w:rsidRPr="00FA29CA" w:rsidRDefault="005C1FB2" w:rsidP="00ED2E9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FA29C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Календарный план воспитательной работы</w:t>
      </w:r>
    </w:p>
    <w:p w:rsidR="005C1FB2" w:rsidRPr="00FA29CA" w:rsidRDefault="005C1FB2" w:rsidP="008A4685">
      <w:pPr>
        <w:spacing w:after="0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649"/>
        <w:gridCol w:w="1673"/>
        <w:gridCol w:w="3202"/>
      </w:tblGrid>
      <w:tr w:rsidR="005C1FB2" w:rsidRPr="00FA29CA" w:rsidTr="002E6974">
        <w:tc>
          <w:tcPr>
            <w:tcW w:w="562" w:type="dxa"/>
          </w:tcPr>
          <w:p w:rsidR="005C1FB2" w:rsidRPr="002E6974" w:rsidRDefault="005C1FB2" w:rsidP="002E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7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9" w:type="dxa"/>
          </w:tcPr>
          <w:p w:rsidR="005C1FB2" w:rsidRPr="001875F7" w:rsidRDefault="005C1FB2" w:rsidP="002E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F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:rsidR="005C1FB2" w:rsidRPr="001875F7" w:rsidRDefault="005C1FB2" w:rsidP="002E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F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5C1FB2" w:rsidRPr="001875F7" w:rsidRDefault="005C1FB2" w:rsidP="002E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F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75508" w:rsidRPr="00FA29CA" w:rsidTr="002E6974">
        <w:tc>
          <w:tcPr>
            <w:tcW w:w="562" w:type="dxa"/>
          </w:tcPr>
          <w:p w:rsidR="00875508" w:rsidRPr="002E6974" w:rsidRDefault="00875508" w:rsidP="002E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875508" w:rsidRDefault="00875508" w:rsidP="002E6974">
            <w:pPr>
              <w:pStyle w:val="a3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E6">
              <w:rPr>
                <w:rFonts w:ascii="Times New Roman" w:hAnsi="Times New Roman"/>
                <w:sz w:val="24"/>
                <w:szCs w:val="24"/>
              </w:rPr>
              <w:t>Конкурс «Мама, папа, я – спортивная семья»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:rsidR="00875508" w:rsidRPr="001B7D1E" w:rsidRDefault="0087550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875508" w:rsidRPr="001B7D1E" w:rsidRDefault="00DA1AF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75508" w:rsidRPr="00FA29CA" w:rsidTr="002E6974">
        <w:tc>
          <w:tcPr>
            <w:tcW w:w="562" w:type="dxa"/>
          </w:tcPr>
          <w:p w:rsidR="00875508" w:rsidRPr="002E6974" w:rsidRDefault="00875508" w:rsidP="002E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875508" w:rsidRPr="006B26E6" w:rsidRDefault="00875508" w:rsidP="002E6974">
            <w:pPr>
              <w:tabs>
                <w:tab w:val="left" w:pos="142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6B26E6">
              <w:rPr>
                <w:rFonts w:ascii="Times New Roman" w:hAnsi="Times New Roman"/>
                <w:sz w:val="24"/>
                <w:szCs w:val="24"/>
              </w:rPr>
              <w:t>Цикл викторин</w:t>
            </w:r>
          </w:p>
          <w:p w:rsidR="00875508" w:rsidRPr="006B26E6" w:rsidRDefault="00875508" w:rsidP="002E6974">
            <w:pPr>
              <w:pStyle w:val="a3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E6">
              <w:rPr>
                <w:rFonts w:ascii="Times New Roman" w:hAnsi="Times New Roman"/>
                <w:sz w:val="24"/>
                <w:szCs w:val="24"/>
              </w:rPr>
              <w:t>«Путешествие в страну здоровья» (правильное питание, физические нагрузки, витамины)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:rsidR="00875508" w:rsidRPr="001B7D1E" w:rsidRDefault="0087550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875508" w:rsidRPr="001B7D1E" w:rsidRDefault="00DA1AF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AF8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75508" w:rsidRPr="00FA29CA" w:rsidTr="002E6974">
        <w:tc>
          <w:tcPr>
            <w:tcW w:w="562" w:type="dxa"/>
          </w:tcPr>
          <w:p w:rsidR="00875508" w:rsidRPr="002E6974" w:rsidRDefault="00875508" w:rsidP="002E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875508" w:rsidRPr="006B26E6" w:rsidRDefault="00875508" w:rsidP="002E6974">
            <w:pPr>
              <w:tabs>
                <w:tab w:val="left" w:pos="142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«Посвящение в Дворцовцы»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:rsidR="00875508" w:rsidRDefault="0087550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875508" w:rsidRDefault="00DA1AF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Педагоги-</w:t>
            </w:r>
            <w:r w:rsidR="00875508">
              <w:rPr>
                <w:rFonts w:ascii="Times New Roman" w:eastAsia="Times New Roman" w:hAnsi="Times New Roman"/>
                <w:sz w:val="24"/>
                <w:szCs w:val="24"/>
              </w:rPr>
              <w:t>организаторы</w:t>
            </w:r>
          </w:p>
          <w:p w:rsidR="00875508" w:rsidRPr="00865079" w:rsidRDefault="0087550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5508" w:rsidRPr="00FA29CA" w:rsidTr="002E6974">
        <w:tc>
          <w:tcPr>
            <w:tcW w:w="562" w:type="dxa"/>
          </w:tcPr>
          <w:p w:rsidR="00875508" w:rsidRPr="002E6974" w:rsidRDefault="00875508" w:rsidP="002E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:rsidR="00875508" w:rsidRPr="002F46B1" w:rsidRDefault="00875508" w:rsidP="002E6974">
            <w:pPr>
              <w:pStyle w:val="a3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2DB">
              <w:rPr>
                <w:rFonts w:ascii="Times New Roman" w:hAnsi="Times New Roman"/>
                <w:sz w:val="24"/>
                <w:szCs w:val="24"/>
              </w:rPr>
              <w:t>Всероссийский открытый урок «Страна книг: детская и подростковая литература»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:rsidR="00875508" w:rsidRPr="001B7D1E" w:rsidRDefault="0087550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875508" w:rsidRPr="001B7D1E" w:rsidRDefault="00DA1AF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AF8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75508" w:rsidRPr="00FA29CA" w:rsidTr="002E6974">
        <w:tc>
          <w:tcPr>
            <w:tcW w:w="562" w:type="dxa"/>
          </w:tcPr>
          <w:p w:rsidR="00875508" w:rsidRPr="002E6974" w:rsidRDefault="00875508" w:rsidP="002E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:rsidR="00875508" w:rsidRDefault="00875508" w:rsidP="002E6974">
            <w:pPr>
              <w:pStyle w:val="a3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6E6">
              <w:rPr>
                <w:rFonts w:ascii="Times New Roman" w:hAnsi="Times New Roman"/>
                <w:sz w:val="24"/>
                <w:szCs w:val="24"/>
              </w:rPr>
              <w:t>Подвижные игры на свежем воздухе «Зимние забавы»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:rsidR="00875508" w:rsidRPr="001B7D1E" w:rsidRDefault="0087550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875508" w:rsidRPr="001B7D1E" w:rsidRDefault="00DA1AF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AF8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75508" w:rsidRPr="00FA29CA" w:rsidTr="002E6974">
        <w:tc>
          <w:tcPr>
            <w:tcW w:w="562" w:type="dxa"/>
          </w:tcPr>
          <w:p w:rsidR="00875508" w:rsidRPr="002E6974" w:rsidRDefault="00875508" w:rsidP="002E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:rsidR="00875508" w:rsidRPr="00EB5186" w:rsidRDefault="00875508" w:rsidP="002E6974">
            <w:pPr>
              <w:rPr>
                <w:rFonts w:ascii="Times New Roman" w:hAnsi="Times New Roman"/>
                <w:sz w:val="24"/>
                <w:szCs w:val="24"/>
              </w:rPr>
            </w:pPr>
            <w:r w:rsidRPr="00EB5186">
              <w:rPr>
                <w:rFonts w:ascii="Times New Roman" w:hAnsi="Times New Roman"/>
                <w:sz w:val="24"/>
                <w:szCs w:val="24"/>
              </w:rPr>
              <w:t>Семейный праздник снега «Битва снеговиков»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:rsidR="00875508" w:rsidRPr="001B7D1E" w:rsidRDefault="0087550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875508" w:rsidRPr="001B7D1E" w:rsidRDefault="00DA1AF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AF8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75508" w:rsidRPr="00FA29CA" w:rsidTr="002E6974">
        <w:tc>
          <w:tcPr>
            <w:tcW w:w="562" w:type="dxa"/>
          </w:tcPr>
          <w:p w:rsidR="00875508" w:rsidRPr="002E6974" w:rsidRDefault="00875508" w:rsidP="002E6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9" w:type="dxa"/>
          </w:tcPr>
          <w:p w:rsidR="00875508" w:rsidRDefault="00875508" w:rsidP="002E6974">
            <w:pPr>
              <w:pStyle w:val="a3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фестиваль «Спорт -Тайм»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:rsidR="00875508" w:rsidRPr="001B7D1E" w:rsidRDefault="0087550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875508" w:rsidRPr="001B7D1E" w:rsidRDefault="00DA1AF8" w:rsidP="002E69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1AF8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ED5F60" w:rsidRDefault="00ED5F60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9A456E" w:rsidRDefault="009A456E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D2E9D" w:rsidRDefault="00ED5F60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Приложение 4.</w:t>
      </w:r>
    </w:p>
    <w:p w:rsidR="00ED5F60" w:rsidRDefault="00ED5F60" w:rsidP="00ED2E9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Оценочные материалы ДОП</w:t>
      </w:r>
    </w:p>
    <w:p w:rsidR="00ED5F60" w:rsidRDefault="00ED5F60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D5F60" w:rsidRPr="00C9658E" w:rsidRDefault="00ED5F60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Тест «</w:t>
      </w:r>
      <w:r w:rsidR="00863D7F" w:rsidRPr="00C9658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Личная гигиена</w:t>
      </w:r>
      <w:r w:rsidRPr="00C9658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»</w:t>
      </w:r>
    </w:p>
    <w:p w:rsidR="00ED5F60" w:rsidRPr="00C9658E" w:rsidRDefault="00ED5F60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D5F60" w:rsidRPr="00C9658E" w:rsidRDefault="00ED5F60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Выберите один правильный вариант ответа</w:t>
      </w:r>
    </w:p>
    <w:p w:rsidR="00ED5F60" w:rsidRPr="00C9658E" w:rsidRDefault="00ED5F60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</w:pPr>
    </w:p>
    <w:p w:rsidR="00ED5F60" w:rsidRPr="00C9658E" w:rsidRDefault="00ED5F60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1. </w:t>
      </w:r>
      <w:r w:rsidR="000E50A6"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При выборе спортивной формы необходимо правильно подобрать ее:</w:t>
      </w:r>
    </w:p>
    <w:p w:rsidR="000E50A6" w:rsidRPr="00C9658E" w:rsidRDefault="000E50A6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Цвет</w:t>
      </w:r>
    </w:p>
    <w:p w:rsidR="000E50A6" w:rsidRPr="00C9658E" w:rsidRDefault="000E50A6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Размер</w:t>
      </w:r>
    </w:p>
    <w:p w:rsidR="000E50A6" w:rsidRPr="00C9658E" w:rsidRDefault="000E50A6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Удобство и качество</w:t>
      </w:r>
    </w:p>
    <w:p w:rsidR="000E50A6" w:rsidRPr="00C9658E" w:rsidRDefault="000E50A6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88478C" w:rsidRPr="00C9658E" w:rsidRDefault="000E50A6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lastRenderedPageBreak/>
        <w:t xml:space="preserve">2. </w:t>
      </w:r>
      <w:r w:rsidR="0088478C"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Всемирная организация здравоохранения дает следующее определение понятию «здоровье»:</w:t>
      </w: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А) Здоровье – это состояние физического, психического и социального благополучия, а не только отсутствия болезней </w:t>
      </w: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Здоровье – это только социальное благополучие человека</w:t>
      </w:r>
    </w:p>
    <w:p w:rsidR="000E50A6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Здоровье – это не только отсутствие болезней, но и всяких физических недостатков</w:t>
      </w: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3. Что такое закаливание организма?</w:t>
      </w: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Купание в холодной воде</w:t>
      </w: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Способность человека выдерживать холод</w:t>
      </w: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Постепенное приспособление организма к неблагоприятным воздействиям внешней среды</w:t>
      </w: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4. Соблюдение режима дня способствует укреплению здоровья, потому что:</w:t>
      </w: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Исключаются физические напряжения</w:t>
      </w: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Обеспечивает ритмичность работы организма</w:t>
      </w: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Позволяет правильно планировать дела в течение дня</w:t>
      </w: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88478C" w:rsidRPr="00C9658E" w:rsidRDefault="0088478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5. Сколько раз в день нужно чистить зубы с пастой?</w:t>
      </w:r>
    </w:p>
    <w:p w:rsidR="0088478C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1 раз.</w:t>
      </w:r>
    </w:p>
    <w:p w:rsidR="0088478C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2 раза – утром и вечером</w:t>
      </w:r>
    </w:p>
    <w:p w:rsidR="0088478C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Д</w:t>
      </w:r>
      <w:r w:rsidR="0088478C"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остаточно прополоскать рот</w:t>
      </w:r>
    </w:p>
    <w:p w:rsidR="00395BD2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395BD2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6. Очень важно иметь правильную осанку. Что нельзя делать для правильной осанки?</w:t>
      </w:r>
    </w:p>
    <w:p w:rsidR="00395BD2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Носить сумку на одном и том же плече</w:t>
      </w:r>
    </w:p>
    <w:p w:rsidR="00395BD2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Сидеть прямо за столом</w:t>
      </w:r>
    </w:p>
    <w:p w:rsidR="00395BD2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Укреплять мышцы спины и живота</w:t>
      </w:r>
    </w:p>
    <w:p w:rsidR="00395BD2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395BD2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7. Когда необходимо мыть руки?</w:t>
      </w:r>
    </w:p>
    <w:p w:rsidR="00395BD2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Перед приемом пищи</w:t>
      </w:r>
    </w:p>
    <w:p w:rsidR="00395BD2" w:rsidRPr="00C9658E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После прогулки</w:t>
      </w:r>
    </w:p>
    <w:p w:rsidR="00395BD2" w:rsidRDefault="00395BD2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C9658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Все вышеперечисленное правильно</w:t>
      </w:r>
    </w:p>
    <w:p w:rsidR="00863D7F" w:rsidRDefault="00863D7F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863D7F" w:rsidRPr="0088478C" w:rsidRDefault="00863D7F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88478C" w:rsidRPr="0088478C" w:rsidRDefault="00C9658E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81283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Ответы к тесту: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1В, 2А, 3В, 4Б, 5Б, 6А, 7В</w:t>
      </w:r>
    </w:p>
    <w:p w:rsidR="00ED5F60" w:rsidRDefault="00ED5F60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D2E9D" w:rsidRPr="008B2148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B214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Приложение 5. </w:t>
      </w:r>
    </w:p>
    <w:p w:rsidR="00EF0DE5" w:rsidRDefault="00EF0DE5" w:rsidP="00ED2E9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B214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Примерный комплекс упражнений дыхательной</w:t>
      </w:r>
      <w:r w:rsidR="00ED2E9D" w:rsidRPr="008B214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8B214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гимнастики</w:t>
      </w:r>
      <w:r w:rsidR="00EB0088" w:rsidRPr="008B214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для детей 7</w:t>
      </w:r>
      <w:r w:rsidR="00875508" w:rsidRPr="008B214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8B214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="00652E3C" w:rsidRPr="008B214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15</w:t>
      </w:r>
      <w:r w:rsidRPr="008B214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лет.</w:t>
      </w:r>
    </w:p>
    <w:p w:rsidR="00EF0DE5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EF0DE5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1. Спокойная ходьба с удлиненным вдохом и выдохом через нос. Необходимо следить за полнотой выдоха.</w:t>
      </w:r>
    </w:p>
    <w:p w:rsidR="00EF0DE5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 Ходьба с дыханием через нос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 В начале на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один шаг – вдох, на два шага – 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выдох. Затем на два ша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га – вдох, на три-четыре-выдох.</w:t>
      </w:r>
    </w:p>
    <w:p w:rsidR="00EF0DE5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 Б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ег на месте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с глубоким дыханием через нос.</w:t>
      </w:r>
    </w:p>
    <w:p w:rsidR="00EF0DE5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4. Приседание с дыханием через нос.</w:t>
      </w:r>
    </w:p>
    <w:p w:rsidR="00EF0DE5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5. Бег трусцой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: на два-три шага –вдох. На четы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ре шага – выдох.</w:t>
      </w:r>
    </w:p>
    <w:p w:rsidR="00EF0DE5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lastRenderedPageBreak/>
        <w:t>6. Д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ыхание попеременно чере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з правую и левую половину носа.</w:t>
      </w:r>
    </w:p>
    <w:p w:rsidR="00EF0DE5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7. Д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вижение руками в виде рывков с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поворотом корпуса в стороны, с 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плавным вдо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хом и резким выдохом через нос.</w:t>
      </w:r>
    </w:p>
    <w:p w:rsidR="00EF0DE5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8. Д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вижения руками по боковым поверхно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стям туловища с глубоким вдохом 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чере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з нос и выдохом через рот.</w:t>
      </w:r>
    </w:p>
    <w:p w:rsidR="00EF0DE5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9. Н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аклоны туловища в стороны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на выдохе со звуком «м» и «н».</w:t>
      </w:r>
    </w:p>
    <w:p w:rsidR="00EF0DE5" w:rsidRDefault="00EF0DE5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10. В</w:t>
      </w:r>
      <w:r w:rsidRPr="00EF0DE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дох, затем толчкообразный выдох через нос.</w:t>
      </w:r>
    </w:p>
    <w:p w:rsidR="00652E3C" w:rsidRDefault="00652E3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652E3C" w:rsidRDefault="00652E3C" w:rsidP="00652E3C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Пранаямы (йогические техники дыхания):</w:t>
      </w:r>
    </w:p>
    <w:p w:rsidR="00652E3C" w:rsidRPr="00F70B07" w:rsidRDefault="00652E3C" w:rsidP="00652E3C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- </w:t>
      </w:r>
      <w:r w:rsidRPr="00F70B07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капалабхати</w:t>
      </w:r>
    </w:p>
    <w:p w:rsidR="00652E3C" w:rsidRPr="00F70B07" w:rsidRDefault="00652E3C" w:rsidP="00652E3C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- удджайи</w:t>
      </w:r>
    </w:p>
    <w:p w:rsidR="00652E3C" w:rsidRDefault="00652E3C" w:rsidP="00652E3C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- </w:t>
      </w:r>
      <w:r w:rsidRPr="00F70B07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анулома-вилома</w:t>
      </w:r>
    </w:p>
    <w:p w:rsidR="00652E3C" w:rsidRPr="00EF0DE5" w:rsidRDefault="00652E3C" w:rsidP="00652E3C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35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- брамари</w:t>
      </w:r>
    </w:p>
    <w:p w:rsidR="00652E3C" w:rsidRPr="00EF0DE5" w:rsidRDefault="00652E3C" w:rsidP="008A4685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sectPr w:rsidR="00652E3C" w:rsidRPr="00EF0DE5" w:rsidSect="008A4685">
      <w:footerReference w:type="default" r:id="rId4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28" w:rsidRDefault="00725A28" w:rsidP="006D48AD">
      <w:pPr>
        <w:spacing w:after="0" w:line="240" w:lineRule="auto"/>
      </w:pPr>
      <w:r>
        <w:separator/>
      </w:r>
    </w:p>
  </w:endnote>
  <w:endnote w:type="continuationSeparator" w:id="0">
    <w:p w:rsidR="00725A28" w:rsidRDefault="00725A28" w:rsidP="006D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94066"/>
      <w:docPartObj>
        <w:docPartGallery w:val="Page Numbers (Bottom of Page)"/>
        <w:docPartUnique/>
      </w:docPartObj>
    </w:sdtPr>
    <w:sdtEndPr/>
    <w:sdtContent>
      <w:p w:rsidR="00D0652A" w:rsidRDefault="00D0652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0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652A" w:rsidRDefault="00D0652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28" w:rsidRDefault="00725A28" w:rsidP="006D48AD">
      <w:pPr>
        <w:spacing w:after="0" w:line="240" w:lineRule="auto"/>
      </w:pPr>
      <w:r>
        <w:separator/>
      </w:r>
    </w:p>
  </w:footnote>
  <w:footnote w:type="continuationSeparator" w:id="0">
    <w:p w:rsidR="00725A28" w:rsidRDefault="00725A28" w:rsidP="006D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5DD5"/>
    <w:multiLevelType w:val="multilevel"/>
    <w:tmpl w:val="02C0D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7438A3"/>
    <w:multiLevelType w:val="hybridMultilevel"/>
    <w:tmpl w:val="29E80F4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5693822"/>
    <w:multiLevelType w:val="hybridMultilevel"/>
    <w:tmpl w:val="5586835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7602681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64C33"/>
    <w:multiLevelType w:val="hybridMultilevel"/>
    <w:tmpl w:val="EBB076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222070"/>
    <w:multiLevelType w:val="hybridMultilevel"/>
    <w:tmpl w:val="2FBA7D8C"/>
    <w:lvl w:ilvl="0" w:tplc="041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0BD231D4"/>
    <w:multiLevelType w:val="hybridMultilevel"/>
    <w:tmpl w:val="D98A1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F7DA4"/>
    <w:multiLevelType w:val="hybridMultilevel"/>
    <w:tmpl w:val="892AA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C7B03"/>
    <w:multiLevelType w:val="hybridMultilevel"/>
    <w:tmpl w:val="194E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D01BFD"/>
    <w:multiLevelType w:val="hybridMultilevel"/>
    <w:tmpl w:val="DB525A6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D2A57AF"/>
    <w:multiLevelType w:val="multilevel"/>
    <w:tmpl w:val="760E5A10"/>
    <w:lvl w:ilvl="0">
      <w:start w:val="2"/>
      <w:numFmt w:val="decimal"/>
      <w:lvlText w:val="%1"/>
      <w:lvlJc w:val="left"/>
      <w:pPr>
        <w:ind w:left="280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0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421"/>
      </w:pPr>
      <w:rPr>
        <w:rFonts w:hint="default"/>
        <w:lang w:val="ru-RU" w:eastAsia="en-US" w:bidi="ar-SA"/>
      </w:rPr>
    </w:lvl>
  </w:abstractNum>
  <w:abstractNum w:abstractNumId="13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407DA3"/>
    <w:multiLevelType w:val="singleLevel"/>
    <w:tmpl w:val="3D08A90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D734CC"/>
    <w:multiLevelType w:val="hybridMultilevel"/>
    <w:tmpl w:val="BA5270A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44D90434"/>
    <w:multiLevelType w:val="hybridMultilevel"/>
    <w:tmpl w:val="221A95D8"/>
    <w:lvl w:ilvl="0" w:tplc="041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46160551"/>
    <w:multiLevelType w:val="hybridMultilevel"/>
    <w:tmpl w:val="6416F7BC"/>
    <w:lvl w:ilvl="0" w:tplc="69066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B26B8"/>
    <w:multiLevelType w:val="multilevel"/>
    <w:tmpl w:val="40AEE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DE68C1"/>
    <w:multiLevelType w:val="hybridMultilevel"/>
    <w:tmpl w:val="01929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6333B99"/>
    <w:multiLevelType w:val="hybridMultilevel"/>
    <w:tmpl w:val="ABC6537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6524625"/>
    <w:multiLevelType w:val="hybridMultilevel"/>
    <w:tmpl w:val="6D0A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A45B0"/>
    <w:multiLevelType w:val="hybridMultilevel"/>
    <w:tmpl w:val="19BEC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F56983"/>
    <w:multiLevelType w:val="hybridMultilevel"/>
    <w:tmpl w:val="EBE2F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61225B"/>
    <w:multiLevelType w:val="hybridMultilevel"/>
    <w:tmpl w:val="88AA8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F559BA"/>
    <w:multiLevelType w:val="hybridMultilevel"/>
    <w:tmpl w:val="88AA8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811B28"/>
    <w:multiLevelType w:val="hybridMultilevel"/>
    <w:tmpl w:val="2924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823C7"/>
    <w:multiLevelType w:val="multilevel"/>
    <w:tmpl w:val="A06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6510EE8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D32B3"/>
    <w:multiLevelType w:val="hybridMultilevel"/>
    <w:tmpl w:val="82E29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4B6959"/>
    <w:multiLevelType w:val="hybridMultilevel"/>
    <w:tmpl w:val="9FDE7454"/>
    <w:lvl w:ilvl="0" w:tplc="D7321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2A5A"/>
    <w:multiLevelType w:val="hybridMultilevel"/>
    <w:tmpl w:val="F30232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83D4541"/>
    <w:multiLevelType w:val="singleLevel"/>
    <w:tmpl w:val="23CC97A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893267C"/>
    <w:multiLevelType w:val="multilevel"/>
    <w:tmpl w:val="5C48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21CBA"/>
    <w:multiLevelType w:val="hybridMultilevel"/>
    <w:tmpl w:val="A9CA13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864635F"/>
    <w:multiLevelType w:val="hybridMultilevel"/>
    <w:tmpl w:val="DB305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32E2B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8422E0"/>
    <w:multiLevelType w:val="hybridMultilevel"/>
    <w:tmpl w:val="194E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4"/>
  </w:num>
  <w:num w:numId="3">
    <w:abstractNumId w:val="29"/>
  </w:num>
  <w:num w:numId="4">
    <w:abstractNumId w:val="23"/>
  </w:num>
  <w:num w:numId="5">
    <w:abstractNumId w:val="3"/>
  </w:num>
  <w:num w:numId="6">
    <w:abstractNumId w:val="26"/>
  </w:num>
  <w:num w:numId="7">
    <w:abstractNumId w:val="24"/>
  </w:num>
  <w:num w:numId="8">
    <w:abstractNumId w:val="28"/>
  </w:num>
  <w:num w:numId="9">
    <w:abstractNumId w:val="35"/>
  </w:num>
  <w:num w:numId="10">
    <w:abstractNumId w:val="11"/>
  </w:num>
  <w:num w:numId="11">
    <w:abstractNumId w:val="20"/>
  </w:num>
  <w:num w:numId="12">
    <w:abstractNumId w:val="4"/>
  </w:num>
  <w:num w:numId="13">
    <w:abstractNumId w:val="6"/>
  </w:num>
  <w:num w:numId="14">
    <w:abstractNumId w:val="31"/>
  </w:num>
  <w:num w:numId="15">
    <w:abstractNumId w:val="21"/>
  </w:num>
  <w:num w:numId="16">
    <w:abstractNumId w:val="33"/>
  </w:num>
  <w:num w:numId="17">
    <w:abstractNumId w:val="17"/>
  </w:num>
  <w:num w:numId="18">
    <w:abstractNumId w:val="37"/>
  </w:num>
  <w:num w:numId="19">
    <w:abstractNumId w:val="5"/>
  </w:num>
  <w:num w:numId="20">
    <w:abstractNumId w:val="22"/>
  </w:num>
  <w:num w:numId="21">
    <w:abstractNumId w:val="25"/>
  </w:num>
  <w:num w:numId="22">
    <w:abstractNumId w:val="0"/>
  </w:num>
  <w:num w:numId="23">
    <w:abstractNumId w:val="32"/>
  </w:num>
  <w:num w:numId="24">
    <w:abstractNumId w:val="7"/>
  </w:num>
  <w:num w:numId="25">
    <w:abstractNumId w:val="36"/>
  </w:num>
  <w:num w:numId="26">
    <w:abstractNumId w:val="18"/>
  </w:num>
  <w:num w:numId="27">
    <w:abstractNumId w:val="12"/>
  </w:num>
  <w:num w:numId="28">
    <w:abstractNumId w:val="10"/>
  </w:num>
  <w:num w:numId="29">
    <w:abstractNumId w:val="39"/>
  </w:num>
  <w:num w:numId="30">
    <w:abstractNumId w:val="9"/>
  </w:num>
  <w:num w:numId="31">
    <w:abstractNumId w:val="27"/>
  </w:num>
  <w:num w:numId="32">
    <w:abstractNumId w:val="38"/>
  </w:num>
  <w:num w:numId="33">
    <w:abstractNumId w:val="13"/>
  </w:num>
  <w:num w:numId="34">
    <w:abstractNumId w:val="19"/>
  </w:num>
  <w:num w:numId="35">
    <w:abstractNumId w:val="15"/>
  </w:num>
  <w:num w:numId="36">
    <w:abstractNumId w:val="30"/>
  </w:num>
  <w:num w:numId="37">
    <w:abstractNumId w:val="8"/>
  </w:num>
  <w:num w:numId="38">
    <w:abstractNumId w:val="1"/>
  </w:num>
  <w:num w:numId="39">
    <w:abstractNumId w:val="16"/>
  </w:num>
  <w:num w:numId="4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530A"/>
    <w:rsid w:val="00000484"/>
    <w:rsid w:val="00001465"/>
    <w:rsid w:val="00001E8E"/>
    <w:rsid w:val="00005CAA"/>
    <w:rsid w:val="000107E1"/>
    <w:rsid w:val="000150C8"/>
    <w:rsid w:val="00015DCC"/>
    <w:rsid w:val="00016A07"/>
    <w:rsid w:val="00022223"/>
    <w:rsid w:val="000222BC"/>
    <w:rsid w:val="00022375"/>
    <w:rsid w:val="00023C36"/>
    <w:rsid w:val="000243C1"/>
    <w:rsid w:val="00025CB9"/>
    <w:rsid w:val="00026EC4"/>
    <w:rsid w:val="000300A1"/>
    <w:rsid w:val="00030423"/>
    <w:rsid w:val="00031355"/>
    <w:rsid w:val="00032228"/>
    <w:rsid w:val="000363F3"/>
    <w:rsid w:val="00036A60"/>
    <w:rsid w:val="0004755D"/>
    <w:rsid w:val="000570C8"/>
    <w:rsid w:val="0005791A"/>
    <w:rsid w:val="0006345B"/>
    <w:rsid w:val="00066F22"/>
    <w:rsid w:val="00073C09"/>
    <w:rsid w:val="000749A5"/>
    <w:rsid w:val="00076C1C"/>
    <w:rsid w:val="00081C22"/>
    <w:rsid w:val="00084CD7"/>
    <w:rsid w:val="000873D1"/>
    <w:rsid w:val="00087D5F"/>
    <w:rsid w:val="00090AB1"/>
    <w:rsid w:val="0009131C"/>
    <w:rsid w:val="0009434E"/>
    <w:rsid w:val="00095B37"/>
    <w:rsid w:val="00096F92"/>
    <w:rsid w:val="00097238"/>
    <w:rsid w:val="000A0D12"/>
    <w:rsid w:val="000A5DA8"/>
    <w:rsid w:val="000B0BAD"/>
    <w:rsid w:val="000B1E66"/>
    <w:rsid w:val="000B20D2"/>
    <w:rsid w:val="000B322E"/>
    <w:rsid w:val="000B3A49"/>
    <w:rsid w:val="000B3FAC"/>
    <w:rsid w:val="000B4BAC"/>
    <w:rsid w:val="000B645B"/>
    <w:rsid w:val="000B7394"/>
    <w:rsid w:val="000B7D7A"/>
    <w:rsid w:val="000C2100"/>
    <w:rsid w:val="000C37B1"/>
    <w:rsid w:val="000C6979"/>
    <w:rsid w:val="000C6A10"/>
    <w:rsid w:val="000C7605"/>
    <w:rsid w:val="000D0527"/>
    <w:rsid w:val="000D0A9C"/>
    <w:rsid w:val="000D0D92"/>
    <w:rsid w:val="000D285E"/>
    <w:rsid w:val="000D2DB2"/>
    <w:rsid w:val="000D32CA"/>
    <w:rsid w:val="000D42E9"/>
    <w:rsid w:val="000D4DCF"/>
    <w:rsid w:val="000D592B"/>
    <w:rsid w:val="000D6AC8"/>
    <w:rsid w:val="000E50A6"/>
    <w:rsid w:val="000E5159"/>
    <w:rsid w:val="000E7664"/>
    <w:rsid w:val="000F3747"/>
    <w:rsid w:val="000F37DD"/>
    <w:rsid w:val="000F4758"/>
    <w:rsid w:val="000F6FBA"/>
    <w:rsid w:val="000F721E"/>
    <w:rsid w:val="00101101"/>
    <w:rsid w:val="0010174D"/>
    <w:rsid w:val="001019B2"/>
    <w:rsid w:val="00102145"/>
    <w:rsid w:val="00103E20"/>
    <w:rsid w:val="00106348"/>
    <w:rsid w:val="00107581"/>
    <w:rsid w:val="00107E13"/>
    <w:rsid w:val="001111AF"/>
    <w:rsid w:val="00111DC6"/>
    <w:rsid w:val="00116846"/>
    <w:rsid w:val="00122807"/>
    <w:rsid w:val="0012308E"/>
    <w:rsid w:val="00131B52"/>
    <w:rsid w:val="00132517"/>
    <w:rsid w:val="00133623"/>
    <w:rsid w:val="001354FF"/>
    <w:rsid w:val="00143DB5"/>
    <w:rsid w:val="00145541"/>
    <w:rsid w:val="00145CA3"/>
    <w:rsid w:val="00147436"/>
    <w:rsid w:val="00147B2E"/>
    <w:rsid w:val="00147D72"/>
    <w:rsid w:val="00154B8C"/>
    <w:rsid w:val="0015596E"/>
    <w:rsid w:val="00155BA6"/>
    <w:rsid w:val="00160807"/>
    <w:rsid w:val="00164194"/>
    <w:rsid w:val="00164A60"/>
    <w:rsid w:val="001653E4"/>
    <w:rsid w:val="00166617"/>
    <w:rsid w:val="001709A4"/>
    <w:rsid w:val="00170FA2"/>
    <w:rsid w:val="00175280"/>
    <w:rsid w:val="00181EF1"/>
    <w:rsid w:val="00183C1B"/>
    <w:rsid w:val="00184D03"/>
    <w:rsid w:val="00185D6B"/>
    <w:rsid w:val="001873BE"/>
    <w:rsid w:val="001875F7"/>
    <w:rsid w:val="00190040"/>
    <w:rsid w:val="00194632"/>
    <w:rsid w:val="00194959"/>
    <w:rsid w:val="00196139"/>
    <w:rsid w:val="00196439"/>
    <w:rsid w:val="00196842"/>
    <w:rsid w:val="00197B1B"/>
    <w:rsid w:val="001A38A5"/>
    <w:rsid w:val="001A6171"/>
    <w:rsid w:val="001A681B"/>
    <w:rsid w:val="001A68AC"/>
    <w:rsid w:val="001A78BA"/>
    <w:rsid w:val="001B4E3C"/>
    <w:rsid w:val="001B6735"/>
    <w:rsid w:val="001B7BDF"/>
    <w:rsid w:val="001C1683"/>
    <w:rsid w:val="001C2833"/>
    <w:rsid w:val="001C2F85"/>
    <w:rsid w:val="001C3522"/>
    <w:rsid w:val="001C52B9"/>
    <w:rsid w:val="001D1AE1"/>
    <w:rsid w:val="001D3B96"/>
    <w:rsid w:val="001D4EA3"/>
    <w:rsid w:val="001D6CDC"/>
    <w:rsid w:val="001D7D2E"/>
    <w:rsid w:val="001E6A5B"/>
    <w:rsid w:val="001E727E"/>
    <w:rsid w:val="001E733C"/>
    <w:rsid w:val="001F1F4B"/>
    <w:rsid w:val="001F433D"/>
    <w:rsid w:val="001F49F5"/>
    <w:rsid w:val="001F4CB6"/>
    <w:rsid w:val="00200419"/>
    <w:rsid w:val="00200DA4"/>
    <w:rsid w:val="00200FDB"/>
    <w:rsid w:val="0020459B"/>
    <w:rsid w:val="002047C5"/>
    <w:rsid w:val="00206FA2"/>
    <w:rsid w:val="00212177"/>
    <w:rsid w:val="0021246B"/>
    <w:rsid w:val="00213524"/>
    <w:rsid w:val="002204FE"/>
    <w:rsid w:val="00221BF2"/>
    <w:rsid w:val="0022459D"/>
    <w:rsid w:val="00226930"/>
    <w:rsid w:val="00226B74"/>
    <w:rsid w:val="002275E9"/>
    <w:rsid w:val="002316E9"/>
    <w:rsid w:val="00232CCE"/>
    <w:rsid w:val="002332B8"/>
    <w:rsid w:val="0023500E"/>
    <w:rsid w:val="002363B3"/>
    <w:rsid w:val="00237611"/>
    <w:rsid w:val="002379DD"/>
    <w:rsid w:val="00237ECF"/>
    <w:rsid w:val="00243438"/>
    <w:rsid w:val="002437E4"/>
    <w:rsid w:val="00245371"/>
    <w:rsid w:val="002464B3"/>
    <w:rsid w:val="0024704E"/>
    <w:rsid w:val="0024781F"/>
    <w:rsid w:val="00252D5D"/>
    <w:rsid w:val="002543F7"/>
    <w:rsid w:val="002544E1"/>
    <w:rsid w:val="00254C1C"/>
    <w:rsid w:val="00255812"/>
    <w:rsid w:val="00257622"/>
    <w:rsid w:val="00257943"/>
    <w:rsid w:val="002609D1"/>
    <w:rsid w:val="0026345B"/>
    <w:rsid w:val="00272C2E"/>
    <w:rsid w:val="00272C87"/>
    <w:rsid w:val="00276009"/>
    <w:rsid w:val="00276C22"/>
    <w:rsid w:val="00276DBF"/>
    <w:rsid w:val="002779BF"/>
    <w:rsid w:val="0028066A"/>
    <w:rsid w:val="00280A5B"/>
    <w:rsid w:val="002813FE"/>
    <w:rsid w:val="00281577"/>
    <w:rsid w:val="00282A3D"/>
    <w:rsid w:val="00284964"/>
    <w:rsid w:val="002902B9"/>
    <w:rsid w:val="0029082D"/>
    <w:rsid w:val="00293735"/>
    <w:rsid w:val="00294992"/>
    <w:rsid w:val="00296228"/>
    <w:rsid w:val="00296FAC"/>
    <w:rsid w:val="002A1D61"/>
    <w:rsid w:val="002A2484"/>
    <w:rsid w:val="002A46EB"/>
    <w:rsid w:val="002B06F8"/>
    <w:rsid w:val="002B1709"/>
    <w:rsid w:val="002B4149"/>
    <w:rsid w:val="002B48E6"/>
    <w:rsid w:val="002B56E5"/>
    <w:rsid w:val="002B6124"/>
    <w:rsid w:val="002B7460"/>
    <w:rsid w:val="002C1996"/>
    <w:rsid w:val="002C1C0D"/>
    <w:rsid w:val="002C2BF7"/>
    <w:rsid w:val="002C62AA"/>
    <w:rsid w:val="002D17C2"/>
    <w:rsid w:val="002D473C"/>
    <w:rsid w:val="002D6976"/>
    <w:rsid w:val="002E2ABA"/>
    <w:rsid w:val="002E421A"/>
    <w:rsid w:val="002E6974"/>
    <w:rsid w:val="002E749B"/>
    <w:rsid w:val="002E7E4A"/>
    <w:rsid w:val="002F2A76"/>
    <w:rsid w:val="002F46AD"/>
    <w:rsid w:val="002F52DE"/>
    <w:rsid w:val="002F5F11"/>
    <w:rsid w:val="002F637C"/>
    <w:rsid w:val="00300C35"/>
    <w:rsid w:val="00301CFD"/>
    <w:rsid w:val="003023B6"/>
    <w:rsid w:val="00302B43"/>
    <w:rsid w:val="00304F73"/>
    <w:rsid w:val="00307111"/>
    <w:rsid w:val="003100D7"/>
    <w:rsid w:val="003117CE"/>
    <w:rsid w:val="00312EAC"/>
    <w:rsid w:val="00313663"/>
    <w:rsid w:val="003144C2"/>
    <w:rsid w:val="00315905"/>
    <w:rsid w:val="00316B30"/>
    <w:rsid w:val="0031731A"/>
    <w:rsid w:val="00317E5C"/>
    <w:rsid w:val="00322768"/>
    <w:rsid w:val="003231E6"/>
    <w:rsid w:val="00325B67"/>
    <w:rsid w:val="0032684D"/>
    <w:rsid w:val="0033052C"/>
    <w:rsid w:val="0033166A"/>
    <w:rsid w:val="00333037"/>
    <w:rsid w:val="00334437"/>
    <w:rsid w:val="003347B4"/>
    <w:rsid w:val="003367F5"/>
    <w:rsid w:val="00336AE4"/>
    <w:rsid w:val="00337E7A"/>
    <w:rsid w:val="00342EE2"/>
    <w:rsid w:val="00346C62"/>
    <w:rsid w:val="00354088"/>
    <w:rsid w:val="00354B38"/>
    <w:rsid w:val="00357355"/>
    <w:rsid w:val="00360849"/>
    <w:rsid w:val="00360EA1"/>
    <w:rsid w:val="003612B4"/>
    <w:rsid w:val="00361818"/>
    <w:rsid w:val="003618B1"/>
    <w:rsid w:val="0036497E"/>
    <w:rsid w:val="00371640"/>
    <w:rsid w:val="00371FEF"/>
    <w:rsid w:val="003767EE"/>
    <w:rsid w:val="00376928"/>
    <w:rsid w:val="0038117F"/>
    <w:rsid w:val="00382844"/>
    <w:rsid w:val="00382CA0"/>
    <w:rsid w:val="00383C32"/>
    <w:rsid w:val="00387A55"/>
    <w:rsid w:val="00394948"/>
    <w:rsid w:val="00394C50"/>
    <w:rsid w:val="00395BD2"/>
    <w:rsid w:val="00397B5B"/>
    <w:rsid w:val="00397BC0"/>
    <w:rsid w:val="003A3B19"/>
    <w:rsid w:val="003A3C19"/>
    <w:rsid w:val="003A443C"/>
    <w:rsid w:val="003A4F71"/>
    <w:rsid w:val="003A5633"/>
    <w:rsid w:val="003A59A0"/>
    <w:rsid w:val="003B0792"/>
    <w:rsid w:val="003B23EC"/>
    <w:rsid w:val="003B3F65"/>
    <w:rsid w:val="003B7845"/>
    <w:rsid w:val="003B7D44"/>
    <w:rsid w:val="003C1F00"/>
    <w:rsid w:val="003C22DB"/>
    <w:rsid w:val="003C2B92"/>
    <w:rsid w:val="003C46B5"/>
    <w:rsid w:val="003C6268"/>
    <w:rsid w:val="003C63A6"/>
    <w:rsid w:val="003D21C3"/>
    <w:rsid w:val="003D6BB0"/>
    <w:rsid w:val="003D7A7B"/>
    <w:rsid w:val="003E44CA"/>
    <w:rsid w:val="003F01E2"/>
    <w:rsid w:val="003F1F45"/>
    <w:rsid w:val="003F21CA"/>
    <w:rsid w:val="003F34A7"/>
    <w:rsid w:val="00401469"/>
    <w:rsid w:val="004016A7"/>
    <w:rsid w:val="00404397"/>
    <w:rsid w:val="00407FB2"/>
    <w:rsid w:val="0041245A"/>
    <w:rsid w:val="004126A0"/>
    <w:rsid w:val="004131EA"/>
    <w:rsid w:val="00414C59"/>
    <w:rsid w:val="00417295"/>
    <w:rsid w:val="004248FF"/>
    <w:rsid w:val="00430704"/>
    <w:rsid w:val="00432BE0"/>
    <w:rsid w:val="00433608"/>
    <w:rsid w:val="00436685"/>
    <w:rsid w:val="00440302"/>
    <w:rsid w:val="00440D0A"/>
    <w:rsid w:val="00441A9E"/>
    <w:rsid w:val="00446E56"/>
    <w:rsid w:val="0045040D"/>
    <w:rsid w:val="004509B8"/>
    <w:rsid w:val="00453BCC"/>
    <w:rsid w:val="004572B4"/>
    <w:rsid w:val="00457D65"/>
    <w:rsid w:val="004625EB"/>
    <w:rsid w:val="00463A26"/>
    <w:rsid w:val="00464013"/>
    <w:rsid w:val="0046403A"/>
    <w:rsid w:val="00464330"/>
    <w:rsid w:val="00466392"/>
    <w:rsid w:val="00472037"/>
    <w:rsid w:val="00472173"/>
    <w:rsid w:val="00472FE0"/>
    <w:rsid w:val="004748D2"/>
    <w:rsid w:val="00477490"/>
    <w:rsid w:val="00477FB5"/>
    <w:rsid w:val="004809BD"/>
    <w:rsid w:val="00481D7F"/>
    <w:rsid w:val="0048275D"/>
    <w:rsid w:val="00483A0D"/>
    <w:rsid w:val="00485613"/>
    <w:rsid w:val="00487555"/>
    <w:rsid w:val="00490501"/>
    <w:rsid w:val="0049102E"/>
    <w:rsid w:val="00492424"/>
    <w:rsid w:val="00492F5B"/>
    <w:rsid w:val="00493925"/>
    <w:rsid w:val="004957B0"/>
    <w:rsid w:val="00495ABA"/>
    <w:rsid w:val="004966DC"/>
    <w:rsid w:val="0049681D"/>
    <w:rsid w:val="004A28B9"/>
    <w:rsid w:val="004A5854"/>
    <w:rsid w:val="004A685B"/>
    <w:rsid w:val="004B5B5B"/>
    <w:rsid w:val="004B6A6B"/>
    <w:rsid w:val="004C00D0"/>
    <w:rsid w:val="004C1A2F"/>
    <w:rsid w:val="004C2569"/>
    <w:rsid w:val="004C36E3"/>
    <w:rsid w:val="004C41F2"/>
    <w:rsid w:val="004C5301"/>
    <w:rsid w:val="004C5B29"/>
    <w:rsid w:val="004C5B83"/>
    <w:rsid w:val="004D2A66"/>
    <w:rsid w:val="004D434A"/>
    <w:rsid w:val="004D7DEC"/>
    <w:rsid w:val="004E2425"/>
    <w:rsid w:val="004E2E9E"/>
    <w:rsid w:val="004E3304"/>
    <w:rsid w:val="004F1764"/>
    <w:rsid w:val="004F44A3"/>
    <w:rsid w:val="004F6C41"/>
    <w:rsid w:val="004F7C0F"/>
    <w:rsid w:val="00501509"/>
    <w:rsid w:val="00501B99"/>
    <w:rsid w:val="005051C5"/>
    <w:rsid w:val="0050661B"/>
    <w:rsid w:val="0050665F"/>
    <w:rsid w:val="00507D53"/>
    <w:rsid w:val="005102F0"/>
    <w:rsid w:val="00510CF0"/>
    <w:rsid w:val="005159F5"/>
    <w:rsid w:val="00515BBD"/>
    <w:rsid w:val="005171C9"/>
    <w:rsid w:val="00527714"/>
    <w:rsid w:val="00531153"/>
    <w:rsid w:val="00531617"/>
    <w:rsid w:val="005333DB"/>
    <w:rsid w:val="00533D9C"/>
    <w:rsid w:val="0053552A"/>
    <w:rsid w:val="00540B47"/>
    <w:rsid w:val="00544A8B"/>
    <w:rsid w:val="005458B6"/>
    <w:rsid w:val="0054711C"/>
    <w:rsid w:val="0054773A"/>
    <w:rsid w:val="00560116"/>
    <w:rsid w:val="00563D41"/>
    <w:rsid w:val="005643F9"/>
    <w:rsid w:val="00565DEA"/>
    <w:rsid w:val="005665DD"/>
    <w:rsid w:val="00570317"/>
    <w:rsid w:val="00570FF2"/>
    <w:rsid w:val="005751F3"/>
    <w:rsid w:val="005764D8"/>
    <w:rsid w:val="0057798F"/>
    <w:rsid w:val="00580231"/>
    <w:rsid w:val="00581CC1"/>
    <w:rsid w:val="00583749"/>
    <w:rsid w:val="005859C4"/>
    <w:rsid w:val="00586C52"/>
    <w:rsid w:val="00595E8D"/>
    <w:rsid w:val="00597B9B"/>
    <w:rsid w:val="00597F91"/>
    <w:rsid w:val="005A01BA"/>
    <w:rsid w:val="005A45FF"/>
    <w:rsid w:val="005A7DC2"/>
    <w:rsid w:val="005B075C"/>
    <w:rsid w:val="005B0DD2"/>
    <w:rsid w:val="005B2591"/>
    <w:rsid w:val="005B3180"/>
    <w:rsid w:val="005C1FB2"/>
    <w:rsid w:val="005C303E"/>
    <w:rsid w:val="005C6B0E"/>
    <w:rsid w:val="005D35E4"/>
    <w:rsid w:val="005D6297"/>
    <w:rsid w:val="005D6617"/>
    <w:rsid w:val="005E608A"/>
    <w:rsid w:val="005E6B68"/>
    <w:rsid w:val="005E71BC"/>
    <w:rsid w:val="005F5EE7"/>
    <w:rsid w:val="005F621A"/>
    <w:rsid w:val="00601C09"/>
    <w:rsid w:val="00602B48"/>
    <w:rsid w:val="00605B4B"/>
    <w:rsid w:val="00605FAB"/>
    <w:rsid w:val="006064EE"/>
    <w:rsid w:val="006066E3"/>
    <w:rsid w:val="00606CCF"/>
    <w:rsid w:val="0060773B"/>
    <w:rsid w:val="00610577"/>
    <w:rsid w:val="006110FB"/>
    <w:rsid w:val="00613E0E"/>
    <w:rsid w:val="00614A91"/>
    <w:rsid w:val="00615D16"/>
    <w:rsid w:val="00616CF9"/>
    <w:rsid w:val="006212CA"/>
    <w:rsid w:val="006223A6"/>
    <w:rsid w:val="00623796"/>
    <w:rsid w:val="00623C9A"/>
    <w:rsid w:val="006259CB"/>
    <w:rsid w:val="006259DE"/>
    <w:rsid w:val="00626D31"/>
    <w:rsid w:val="00626DB7"/>
    <w:rsid w:val="006273DF"/>
    <w:rsid w:val="00633789"/>
    <w:rsid w:val="006352A9"/>
    <w:rsid w:val="00635CCB"/>
    <w:rsid w:val="00636BA0"/>
    <w:rsid w:val="0063749D"/>
    <w:rsid w:val="0064316A"/>
    <w:rsid w:val="00645A67"/>
    <w:rsid w:val="0065037A"/>
    <w:rsid w:val="0065077A"/>
    <w:rsid w:val="00651D59"/>
    <w:rsid w:val="00652E3C"/>
    <w:rsid w:val="00652ECD"/>
    <w:rsid w:val="006535CE"/>
    <w:rsid w:val="00654688"/>
    <w:rsid w:val="00656BEF"/>
    <w:rsid w:val="00661864"/>
    <w:rsid w:val="00662EB4"/>
    <w:rsid w:val="00663125"/>
    <w:rsid w:val="00663CFD"/>
    <w:rsid w:val="00665DDD"/>
    <w:rsid w:val="006669B8"/>
    <w:rsid w:val="006722EC"/>
    <w:rsid w:val="006737D5"/>
    <w:rsid w:val="0067759A"/>
    <w:rsid w:val="00677FDF"/>
    <w:rsid w:val="00680CB5"/>
    <w:rsid w:val="00681AD3"/>
    <w:rsid w:val="00684563"/>
    <w:rsid w:val="006848E5"/>
    <w:rsid w:val="00685414"/>
    <w:rsid w:val="00690E22"/>
    <w:rsid w:val="00691D97"/>
    <w:rsid w:val="00692D9A"/>
    <w:rsid w:val="00693497"/>
    <w:rsid w:val="00693ED7"/>
    <w:rsid w:val="00694042"/>
    <w:rsid w:val="00695405"/>
    <w:rsid w:val="00697865"/>
    <w:rsid w:val="006A02DC"/>
    <w:rsid w:val="006A1167"/>
    <w:rsid w:val="006A484F"/>
    <w:rsid w:val="006A59EB"/>
    <w:rsid w:val="006A65FA"/>
    <w:rsid w:val="006A6ADB"/>
    <w:rsid w:val="006A6BAA"/>
    <w:rsid w:val="006A7248"/>
    <w:rsid w:val="006A79F7"/>
    <w:rsid w:val="006B2059"/>
    <w:rsid w:val="006B2AAF"/>
    <w:rsid w:val="006B3976"/>
    <w:rsid w:val="006C5218"/>
    <w:rsid w:val="006C5A34"/>
    <w:rsid w:val="006C7350"/>
    <w:rsid w:val="006D0097"/>
    <w:rsid w:val="006D0404"/>
    <w:rsid w:val="006D0462"/>
    <w:rsid w:val="006D0791"/>
    <w:rsid w:val="006D48AD"/>
    <w:rsid w:val="006D5D5D"/>
    <w:rsid w:val="006D6CAE"/>
    <w:rsid w:val="006D7189"/>
    <w:rsid w:val="006D71DC"/>
    <w:rsid w:val="006D73B8"/>
    <w:rsid w:val="006E121E"/>
    <w:rsid w:val="006E4A60"/>
    <w:rsid w:val="006E6034"/>
    <w:rsid w:val="006F0B81"/>
    <w:rsid w:val="006F0E88"/>
    <w:rsid w:val="006F25A7"/>
    <w:rsid w:val="006F2D6D"/>
    <w:rsid w:val="006F57AC"/>
    <w:rsid w:val="006F6D4F"/>
    <w:rsid w:val="006F701F"/>
    <w:rsid w:val="00700827"/>
    <w:rsid w:val="0070128E"/>
    <w:rsid w:val="00703915"/>
    <w:rsid w:val="00704947"/>
    <w:rsid w:val="0070651F"/>
    <w:rsid w:val="007068EF"/>
    <w:rsid w:val="007128A2"/>
    <w:rsid w:val="007158E5"/>
    <w:rsid w:val="00721F08"/>
    <w:rsid w:val="00723CC5"/>
    <w:rsid w:val="00725A28"/>
    <w:rsid w:val="0072628C"/>
    <w:rsid w:val="00726614"/>
    <w:rsid w:val="00727F5E"/>
    <w:rsid w:val="00731628"/>
    <w:rsid w:val="00733690"/>
    <w:rsid w:val="007364C2"/>
    <w:rsid w:val="007408B5"/>
    <w:rsid w:val="007429F5"/>
    <w:rsid w:val="007478D0"/>
    <w:rsid w:val="0075004B"/>
    <w:rsid w:val="007521B8"/>
    <w:rsid w:val="00752979"/>
    <w:rsid w:val="007551FF"/>
    <w:rsid w:val="0076408E"/>
    <w:rsid w:val="007653FA"/>
    <w:rsid w:val="00765ECD"/>
    <w:rsid w:val="007667AC"/>
    <w:rsid w:val="00767862"/>
    <w:rsid w:val="00767864"/>
    <w:rsid w:val="00767E84"/>
    <w:rsid w:val="007705CF"/>
    <w:rsid w:val="00771379"/>
    <w:rsid w:val="00771D9C"/>
    <w:rsid w:val="00772532"/>
    <w:rsid w:val="00772907"/>
    <w:rsid w:val="00773F8D"/>
    <w:rsid w:val="007747D2"/>
    <w:rsid w:val="00775FED"/>
    <w:rsid w:val="007777DB"/>
    <w:rsid w:val="00777F36"/>
    <w:rsid w:val="00780DAD"/>
    <w:rsid w:val="00781283"/>
    <w:rsid w:val="00783CB6"/>
    <w:rsid w:val="007862C5"/>
    <w:rsid w:val="00791763"/>
    <w:rsid w:val="00792282"/>
    <w:rsid w:val="00793189"/>
    <w:rsid w:val="007931CC"/>
    <w:rsid w:val="007936C9"/>
    <w:rsid w:val="00793995"/>
    <w:rsid w:val="00793E79"/>
    <w:rsid w:val="007941E5"/>
    <w:rsid w:val="007959AC"/>
    <w:rsid w:val="007A2B4D"/>
    <w:rsid w:val="007A65A4"/>
    <w:rsid w:val="007A6CAC"/>
    <w:rsid w:val="007B1F76"/>
    <w:rsid w:val="007B37D4"/>
    <w:rsid w:val="007B470C"/>
    <w:rsid w:val="007B59AC"/>
    <w:rsid w:val="007B6CCE"/>
    <w:rsid w:val="007C1F24"/>
    <w:rsid w:val="007C39C8"/>
    <w:rsid w:val="007C711E"/>
    <w:rsid w:val="007C7BF2"/>
    <w:rsid w:val="007D6E24"/>
    <w:rsid w:val="007E0112"/>
    <w:rsid w:val="007E17B7"/>
    <w:rsid w:val="007E2C48"/>
    <w:rsid w:val="007E3CFF"/>
    <w:rsid w:val="007E40B1"/>
    <w:rsid w:val="007F0573"/>
    <w:rsid w:val="007F4EB5"/>
    <w:rsid w:val="007F63A3"/>
    <w:rsid w:val="007F6B53"/>
    <w:rsid w:val="007F73C3"/>
    <w:rsid w:val="0080023D"/>
    <w:rsid w:val="0080380D"/>
    <w:rsid w:val="00814EDE"/>
    <w:rsid w:val="0082068A"/>
    <w:rsid w:val="00821A7F"/>
    <w:rsid w:val="0082484F"/>
    <w:rsid w:val="00824853"/>
    <w:rsid w:val="00826C94"/>
    <w:rsid w:val="008271BE"/>
    <w:rsid w:val="00831544"/>
    <w:rsid w:val="00832924"/>
    <w:rsid w:val="0083370E"/>
    <w:rsid w:val="008348E0"/>
    <w:rsid w:val="008359F8"/>
    <w:rsid w:val="00841CA6"/>
    <w:rsid w:val="0084216B"/>
    <w:rsid w:val="00842994"/>
    <w:rsid w:val="00843939"/>
    <w:rsid w:val="00843C0B"/>
    <w:rsid w:val="00852BEC"/>
    <w:rsid w:val="0085635C"/>
    <w:rsid w:val="00856D9F"/>
    <w:rsid w:val="00857BEA"/>
    <w:rsid w:val="00860F28"/>
    <w:rsid w:val="008629F5"/>
    <w:rsid w:val="00862F9A"/>
    <w:rsid w:val="00863D7F"/>
    <w:rsid w:val="008640C0"/>
    <w:rsid w:val="00866425"/>
    <w:rsid w:val="00866C40"/>
    <w:rsid w:val="00867735"/>
    <w:rsid w:val="00867C00"/>
    <w:rsid w:val="008710B6"/>
    <w:rsid w:val="008723D1"/>
    <w:rsid w:val="0087351E"/>
    <w:rsid w:val="00875508"/>
    <w:rsid w:val="008770D8"/>
    <w:rsid w:val="00877239"/>
    <w:rsid w:val="0088478C"/>
    <w:rsid w:val="00884E47"/>
    <w:rsid w:val="00887C3D"/>
    <w:rsid w:val="00890D2A"/>
    <w:rsid w:val="008922B6"/>
    <w:rsid w:val="00895D68"/>
    <w:rsid w:val="00895E95"/>
    <w:rsid w:val="00896712"/>
    <w:rsid w:val="008A071A"/>
    <w:rsid w:val="008A19BA"/>
    <w:rsid w:val="008A1CC0"/>
    <w:rsid w:val="008A3ED3"/>
    <w:rsid w:val="008A4685"/>
    <w:rsid w:val="008A4973"/>
    <w:rsid w:val="008A5C87"/>
    <w:rsid w:val="008A5D83"/>
    <w:rsid w:val="008B02F0"/>
    <w:rsid w:val="008B2148"/>
    <w:rsid w:val="008B2694"/>
    <w:rsid w:val="008B59C1"/>
    <w:rsid w:val="008C1950"/>
    <w:rsid w:val="008C2A33"/>
    <w:rsid w:val="008C2B56"/>
    <w:rsid w:val="008C398F"/>
    <w:rsid w:val="008C3D65"/>
    <w:rsid w:val="008C4B9F"/>
    <w:rsid w:val="008C527D"/>
    <w:rsid w:val="008C6CD4"/>
    <w:rsid w:val="008C6CDA"/>
    <w:rsid w:val="008D0412"/>
    <w:rsid w:val="008D312A"/>
    <w:rsid w:val="008D3698"/>
    <w:rsid w:val="008D40F8"/>
    <w:rsid w:val="008D58BF"/>
    <w:rsid w:val="008D6F2F"/>
    <w:rsid w:val="008E1717"/>
    <w:rsid w:val="008E3186"/>
    <w:rsid w:val="008E45A4"/>
    <w:rsid w:val="008E5050"/>
    <w:rsid w:val="008E56F0"/>
    <w:rsid w:val="008F0C18"/>
    <w:rsid w:val="008F1DB5"/>
    <w:rsid w:val="008F424B"/>
    <w:rsid w:val="008F62A9"/>
    <w:rsid w:val="0090020F"/>
    <w:rsid w:val="0090030D"/>
    <w:rsid w:val="00900731"/>
    <w:rsid w:val="009010AE"/>
    <w:rsid w:val="00902D34"/>
    <w:rsid w:val="00905C1E"/>
    <w:rsid w:val="00912D32"/>
    <w:rsid w:val="00913180"/>
    <w:rsid w:val="00916936"/>
    <w:rsid w:val="00917B98"/>
    <w:rsid w:val="0092005A"/>
    <w:rsid w:val="00920685"/>
    <w:rsid w:val="00920B05"/>
    <w:rsid w:val="0092390D"/>
    <w:rsid w:val="0092742A"/>
    <w:rsid w:val="00927831"/>
    <w:rsid w:val="00932457"/>
    <w:rsid w:val="00932E79"/>
    <w:rsid w:val="009360FF"/>
    <w:rsid w:val="0093614D"/>
    <w:rsid w:val="009412B5"/>
    <w:rsid w:val="00941310"/>
    <w:rsid w:val="00942FC1"/>
    <w:rsid w:val="00945BC4"/>
    <w:rsid w:val="00946176"/>
    <w:rsid w:val="00950900"/>
    <w:rsid w:val="00952AA3"/>
    <w:rsid w:val="0095332D"/>
    <w:rsid w:val="00954DDF"/>
    <w:rsid w:val="0095552E"/>
    <w:rsid w:val="00955AAA"/>
    <w:rsid w:val="00957A61"/>
    <w:rsid w:val="00960C4D"/>
    <w:rsid w:val="009623E7"/>
    <w:rsid w:val="00962BF5"/>
    <w:rsid w:val="00963379"/>
    <w:rsid w:val="00964312"/>
    <w:rsid w:val="00964FCF"/>
    <w:rsid w:val="00971304"/>
    <w:rsid w:val="00972C9B"/>
    <w:rsid w:val="00974295"/>
    <w:rsid w:val="00975493"/>
    <w:rsid w:val="00975EDA"/>
    <w:rsid w:val="009776C8"/>
    <w:rsid w:val="00980672"/>
    <w:rsid w:val="009806BA"/>
    <w:rsid w:val="00981C90"/>
    <w:rsid w:val="009831C9"/>
    <w:rsid w:val="00990827"/>
    <w:rsid w:val="00991293"/>
    <w:rsid w:val="009917C1"/>
    <w:rsid w:val="00993D55"/>
    <w:rsid w:val="0099530A"/>
    <w:rsid w:val="009956E5"/>
    <w:rsid w:val="00995DEC"/>
    <w:rsid w:val="00996C2F"/>
    <w:rsid w:val="00997DB6"/>
    <w:rsid w:val="009A1EB3"/>
    <w:rsid w:val="009A4079"/>
    <w:rsid w:val="009A456E"/>
    <w:rsid w:val="009A79B4"/>
    <w:rsid w:val="009B271D"/>
    <w:rsid w:val="009C1A4E"/>
    <w:rsid w:val="009C2550"/>
    <w:rsid w:val="009C3254"/>
    <w:rsid w:val="009C51BB"/>
    <w:rsid w:val="009C7A78"/>
    <w:rsid w:val="009D0315"/>
    <w:rsid w:val="009D11D9"/>
    <w:rsid w:val="009D3DF5"/>
    <w:rsid w:val="009D543A"/>
    <w:rsid w:val="009D66DC"/>
    <w:rsid w:val="009D780C"/>
    <w:rsid w:val="009E0167"/>
    <w:rsid w:val="009E1716"/>
    <w:rsid w:val="009E205D"/>
    <w:rsid w:val="009E25C5"/>
    <w:rsid w:val="009E2BD1"/>
    <w:rsid w:val="009E72C8"/>
    <w:rsid w:val="009F016A"/>
    <w:rsid w:val="009F1C4A"/>
    <w:rsid w:val="009F1DE4"/>
    <w:rsid w:val="009F2F5C"/>
    <w:rsid w:val="009F320E"/>
    <w:rsid w:val="009F6999"/>
    <w:rsid w:val="009F6C79"/>
    <w:rsid w:val="00A02BDB"/>
    <w:rsid w:val="00A0316B"/>
    <w:rsid w:val="00A03EB2"/>
    <w:rsid w:val="00A04495"/>
    <w:rsid w:val="00A056BF"/>
    <w:rsid w:val="00A05DA0"/>
    <w:rsid w:val="00A0602B"/>
    <w:rsid w:val="00A117F2"/>
    <w:rsid w:val="00A143AD"/>
    <w:rsid w:val="00A173B1"/>
    <w:rsid w:val="00A20F4E"/>
    <w:rsid w:val="00A217BC"/>
    <w:rsid w:val="00A22570"/>
    <w:rsid w:val="00A23A0C"/>
    <w:rsid w:val="00A23B11"/>
    <w:rsid w:val="00A24544"/>
    <w:rsid w:val="00A251E5"/>
    <w:rsid w:val="00A25DB9"/>
    <w:rsid w:val="00A32D1B"/>
    <w:rsid w:val="00A33736"/>
    <w:rsid w:val="00A33D09"/>
    <w:rsid w:val="00A341CA"/>
    <w:rsid w:val="00A356A5"/>
    <w:rsid w:val="00A35817"/>
    <w:rsid w:val="00A37247"/>
    <w:rsid w:val="00A41A4B"/>
    <w:rsid w:val="00A43527"/>
    <w:rsid w:val="00A437A7"/>
    <w:rsid w:val="00A45B9F"/>
    <w:rsid w:val="00A46DB5"/>
    <w:rsid w:val="00A47467"/>
    <w:rsid w:val="00A5013F"/>
    <w:rsid w:val="00A530E2"/>
    <w:rsid w:val="00A530FC"/>
    <w:rsid w:val="00A5324A"/>
    <w:rsid w:val="00A532B5"/>
    <w:rsid w:val="00A54251"/>
    <w:rsid w:val="00A544A8"/>
    <w:rsid w:val="00A5491D"/>
    <w:rsid w:val="00A57897"/>
    <w:rsid w:val="00A578DA"/>
    <w:rsid w:val="00A57DF4"/>
    <w:rsid w:val="00A6097A"/>
    <w:rsid w:val="00A62EC5"/>
    <w:rsid w:val="00A62F8F"/>
    <w:rsid w:val="00A66360"/>
    <w:rsid w:val="00A73CD0"/>
    <w:rsid w:val="00A75478"/>
    <w:rsid w:val="00A75A6E"/>
    <w:rsid w:val="00A76E7D"/>
    <w:rsid w:val="00A8224E"/>
    <w:rsid w:val="00A8539C"/>
    <w:rsid w:val="00A85BE9"/>
    <w:rsid w:val="00A921C8"/>
    <w:rsid w:val="00A9338C"/>
    <w:rsid w:val="00A94F80"/>
    <w:rsid w:val="00A95E34"/>
    <w:rsid w:val="00AA06AF"/>
    <w:rsid w:val="00AA1D59"/>
    <w:rsid w:val="00AA31F1"/>
    <w:rsid w:val="00AA3DBF"/>
    <w:rsid w:val="00AA410B"/>
    <w:rsid w:val="00AA7570"/>
    <w:rsid w:val="00AB3D74"/>
    <w:rsid w:val="00AB53DC"/>
    <w:rsid w:val="00AC1053"/>
    <w:rsid w:val="00AC3934"/>
    <w:rsid w:val="00AC754A"/>
    <w:rsid w:val="00AD072A"/>
    <w:rsid w:val="00AD1D9E"/>
    <w:rsid w:val="00AD221A"/>
    <w:rsid w:val="00AD2AE9"/>
    <w:rsid w:val="00AD3E7F"/>
    <w:rsid w:val="00AD4752"/>
    <w:rsid w:val="00AD4EE7"/>
    <w:rsid w:val="00AD53D9"/>
    <w:rsid w:val="00AD5761"/>
    <w:rsid w:val="00AE0A8D"/>
    <w:rsid w:val="00AE27F8"/>
    <w:rsid w:val="00AE37E9"/>
    <w:rsid w:val="00AE3FC6"/>
    <w:rsid w:val="00AE4E1C"/>
    <w:rsid w:val="00AF3219"/>
    <w:rsid w:val="00AF664F"/>
    <w:rsid w:val="00B00397"/>
    <w:rsid w:val="00B04032"/>
    <w:rsid w:val="00B04481"/>
    <w:rsid w:val="00B057F9"/>
    <w:rsid w:val="00B05B1D"/>
    <w:rsid w:val="00B06917"/>
    <w:rsid w:val="00B06AD8"/>
    <w:rsid w:val="00B11F76"/>
    <w:rsid w:val="00B12FFE"/>
    <w:rsid w:val="00B22A4E"/>
    <w:rsid w:val="00B242B8"/>
    <w:rsid w:val="00B253F2"/>
    <w:rsid w:val="00B25CEF"/>
    <w:rsid w:val="00B34C27"/>
    <w:rsid w:val="00B36828"/>
    <w:rsid w:val="00B412E1"/>
    <w:rsid w:val="00B43BFD"/>
    <w:rsid w:val="00B502DC"/>
    <w:rsid w:val="00B53205"/>
    <w:rsid w:val="00B53302"/>
    <w:rsid w:val="00B5793C"/>
    <w:rsid w:val="00B6573D"/>
    <w:rsid w:val="00B70BFC"/>
    <w:rsid w:val="00B71C3F"/>
    <w:rsid w:val="00B72683"/>
    <w:rsid w:val="00B745C5"/>
    <w:rsid w:val="00B74A2F"/>
    <w:rsid w:val="00B74E1F"/>
    <w:rsid w:val="00B813CA"/>
    <w:rsid w:val="00B8168D"/>
    <w:rsid w:val="00B828CC"/>
    <w:rsid w:val="00B8387F"/>
    <w:rsid w:val="00B84B17"/>
    <w:rsid w:val="00B84C67"/>
    <w:rsid w:val="00B93022"/>
    <w:rsid w:val="00B93C77"/>
    <w:rsid w:val="00B943ED"/>
    <w:rsid w:val="00B9630C"/>
    <w:rsid w:val="00B97562"/>
    <w:rsid w:val="00B9770A"/>
    <w:rsid w:val="00BA1C96"/>
    <w:rsid w:val="00BA1F52"/>
    <w:rsid w:val="00BA2095"/>
    <w:rsid w:val="00BA2BD9"/>
    <w:rsid w:val="00BA406F"/>
    <w:rsid w:val="00BA53FC"/>
    <w:rsid w:val="00BA5FF4"/>
    <w:rsid w:val="00BA7C47"/>
    <w:rsid w:val="00BB3ED0"/>
    <w:rsid w:val="00BB499D"/>
    <w:rsid w:val="00BB5A2F"/>
    <w:rsid w:val="00BB60C6"/>
    <w:rsid w:val="00BB7F4B"/>
    <w:rsid w:val="00BC060D"/>
    <w:rsid w:val="00BC0BFB"/>
    <w:rsid w:val="00BC5295"/>
    <w:rsid w:val="00BC69F1"/>
    <w:rsid w:val="00BD0999"/>
    <w:rsid w:val="00BD139F"/>
    <w:rsid w:val="00BD512A"/>
    <w:rsid w:val="00BE24A2"/>
    <w:rsid w:val="00BE4078"/>
    <w:rsid w:val="00BF2957"/>
    <w:rsid w:val="00BF37D2"/>
    <w:rsid w:val="00BF7FB4"/>
    <w:rsid w:val="00C0217E"/>
    <w:rsid w:val="00C0409E"/>
    <w:rsid w:val="00C07C07"/>
    <w:rsid w:val="00C25EBE"/>
    <w:rsid w:val="00C266D5"/>
    <w:rsid w:val="00C26E99"/>
    <w:rsid w:val="00C32D42"/>
    <w:rsid w:val="00C337CC"/>
    <w:rsid w:val="00C3656B"/>
    <w:rsid w:val="00C37869"/>
    <w:rsid w:val="00C40977"/>
    <w:rsid w:val="00C46244"/>
    <w:rsid w:val="00C46436"/>
    <w:rsid w:val="00C46FA1"/>
    <w:rsid w:val="00C479C9"/>
    <w:rsid w:val="00C47DCD"/>
    <w:rsid w:val="00C50A21"/>
    <w:rsid w:val="00C50AD6"/>
    <w:rsid w:val="00C50CB6"/>
    <w:rsid w:val="00C53FB9"/>
    <w:rsid w:val="00C54490"/>
    <w:rsid w:val="00C54BC0"/>
    <w:rsid w:val="00C55C1E"/>
    <w:rsid w:val="00C56530"/>
    <w:rsid w:val="00C6272E"/>
    <w:rsid w:val="00C6371F"/>
    <w:rsid w:val="00C63F8C"/>
    <w:rsid w:val="00C64A71"/>
    <w:rsid w:val="00C65786"/>
    <w:rsid w:val="00C65EA1"/>
    <w:rsid w:val="00C65F91"/>
    <w:rsid w:val="00C6747F"/>
    <w:rsid w:val="00C708E0"/>
    <w:rsid w:val="00C70DFA"/>
    <w:rsid w:val="00C71581"/>
    <w:rsid w:val="00C71C22"/>
    <w:rsid w:val="00C73C72"/>
    <w:rsid w:val="00C75663"/>
    <w:rsid w:val="00C76792"/>
    <w:rsid w:val="00C76858"/>
    <w:rsid w:val="00C77E33"/>
    <w:rsid w:val="00C813E7"/>
    <w:rsid w:val="00C81EB5"/>
    <w:rsid w:val="00C82516"/>
    <w:rsid w:val="00C86791"/>
    <w:rsid w:val="00C8742D"/>
    <w:rsid w:val="00C913DC"/>
    <w:rsid w:val="00C93B54"/>
    <w:rsid w:val="00C93CCD"/>
    <w:rsid w:val="00C93DBB"/>
    <w:rsid w:val="00C943D0"/>
    <w:rsid w:val="00C94D4A"/>
    <w:rsid w:val="00C96111"/>
    <w:rsid w:val="00C9638A"/>
    <w:rsid w:val="00C9658E"/>
    <w:rsid w:val="00CA096D"/>
    <w:rsid w:val="00CA2A66"/>
    <w:rsid w:val="00CA7CBC"/>
    <w:rsid w:val="00CB1902"/>
    <w:rsid w:val="00CB4D47"/>
    <w:rsid w:val="00CB7D6A"/>
    <w:rsid w:val="00CC0D98"/>
    <w:rsid w:val="00CC3FF3"/>
    <w:rsid w:val="00CC5B9E"/>
    <w:rsid w:val="00CC7CEE"/>
    <w:rsid w:val="00CD10B3"/>
    <w:rsid w:val="00CD11FD"/>
    <w:rsid w:val="00CD3ECC"/>
    <w:rsid w:val="00CD465C"/>
    <w:rsid w:val="00CD6EDD"/>
    <w:rsid w:val="00CE264C"/>
    <w:rsid w:val="00CE3634"/>
    <w:rsid w:val="00CE4629"/>
    <w:rsid w:val="00CE53F8"/>
    <w:rsid w:val="00CE5646"/>
    <w:rsid w:val="00CE6722"/>
    <w:rsid w:val="00CE6B5B"/>
    <w:rsid w:val="00CE74EA"/>
    <w:rsid w:val="00CE75D7"/>
    <w:rsid w:val="00CF18E8"/>
    <w:rsid w:val="00CF1F2A"/>
    <w:rsid w:val="00CF242E"/>
    <w:rsid w:val="00CF6B5D"/>
    <w:rsid w:val="00D00359"/>
    <w:rsid w:val="00D00362"/>
    <w:rsid w:val="00D0099F"/>
    <w:rsid w:val="00D01CED"/>
    <w:rsid w:val="00D0290B"/>
    <w:rsid w:val="00D031D7"/>
    <w:rsid w:val="00D06352"/>
    <w:rsid w:val="00D0652A"/>
    <w:rsid w:val="00D1099F"/>
    <w:rsid w:val="00D11947"/>
    <w:rsid w:val="00D132E0"/>
    <w:rsid w:val="00D13376"/>
    <w:rsid w:val="00D13B33"/>
    <w:rsid w:val="00D14484"/>
    <w:rsid w:val="00D1592C"/>
    <w:rsid w:val="00D214FC"/>
    <w:rsid w:val="00D2384A"/>
    <w:rsid w:val="00D25159"/>
    <w:rsid w:val="00D25AF9"/>
    <w:rsid w:val="00D25EA8"/>
    <w:rsid w:val="00D276F7"/>
    <w:rsid w:val="00D30F98"/>
    <w:rsid w:val="00D31C4F"/>
    <w:rsid w:val="00D33E69"/>
    <w:rsid w:val="00D3682B"/>
    <w:rsid w:val="00D3746F"/>
    <w:rsid w:val="00D41096"/>
    <w:rsid w:val="00D41245"/>
    <w:rsid w:val="00D43692"/>
    <w:rsid w:val="00D43F2A"/>
    <w:rsid w:val="00D46829"/>
    <w:rsid w:val="00D53C46"/>
    <w:rsid w:val="00D55B62"/>
    <w:rsid w:val="00D55D12"/>
    <w:rsid w:val="00D56534"/>
    <w:rsid w:val="00D56EC4"/>
    <w:rsid w:val="00D61E40"/>
    <w:rsid w:val="00D622CF"/>
    <w:rsid w:val="00D62B2D"/>
    <w:rsid w:val="00D64C72"/>
    <w:rsid w:val="00D657BA"/>
    <w:rsid w:val="00D65F7D"/>
    <w:rsid w:val="00D6724F"/>
    <w:rsid w:val="00D7199C"/>
    <w:rsid w:val="00D74CF2"/>
    <w:rsid w:val="00D753EA"/>
    <w:rsid w:val="00D7626C"/>
    <w:rsid w:val="00D80A8D"/>
    <w:rsid w:val="00D82AA8"/>
    <w:rsid w:val="00D86D35"/>
    <w:rsid w:val="00D95A2F"/>
    <w:rsid w:val="00D95F98"/>
    <w:rsid w:val="00D97BAA"/>
    <w:rsid w:val="00DA1AF8"/>
    <w:rsid w:val="00DA2921"/>
    <w:rsid w:val="00DA45FE"/>
    <w:rsid w:val="00DA7AE4"/>
    <w:rsid w:val="00DB0A38"/>
    <w:rsid w:val="00DB0AB2"/>
    <w:rsid w:val="00DB32E9"/>
    <w:rsid w:val="00DB4C0D"/>
    <w:rsid w:val="00DC0AE3"/>
    <w:rsid w:val="00DC0CFC"/>
    <w:rsid w:val="00DC177F"/>
    <w:rsid w:val="00DC5A05"/>
    <w:rsid w:val="00DC733E"/>
    <w:rsid w:val="00DD0B77"/>
    <w:rsid w:val="00DD2367"/>
    <w:rsid w:val="00DD2DF3"/>
    <w:rsid w:val="00DD432C"/>
    <w:rsid w:val="00DD4BAF"/>
    <w:rsid w:val="00DD7766"/>
    <w:rsid w:val="00DD7BA0"/>
    <w:rsid w:val="00DE2BF5"/>
    <w:rsid w:val="00DE714D"/>
    <w:rsid w:val="00DF1C9B"/>
    <w:rsid w:val="00DF551C"/>
    <w:rsid w:val="00DF752B"/>
    <w:rsid w:val="00E0290B"/>
    <w:rsid w:val="00E02E76"/>
    <w:rsid w:val="00E058B4"/>
    <w:rsid w:val="00E1105E"/>
    <w:rsid w:val="00E116C3"/>
    <w:rsid w:val="00E1279B"/>
    <w:rsid w:val="00E1462F"/>
    <w:rsid w:val="00E21A57"/>
    <w:rsid w:val="00E22E36"/>
    <w:rsid w:val="00E26554"/>
    <w:rsid w:val="00E32DBE"/>
    <w:rsid w:val="00E37824"/>
    <w:rsid w:val="00E40011"/>
    <w:rsid w:val="00E41420"/>
    <w:rsid w:val="00E4376E"/>
    <w:rsid w:val="00E469EA"/>
    <w:rsid w:val="00E50A0A"/>
    <w:rsid w:val="00E52087"/>
    <w:rsid w:val="00E61481"/>
    <w:rsid w:val="00E61FA9"/>
    <w:rsid w:val="00E6261F"/>
    <w:rsid w:val="00E62D62"/>
    <w:rsid w:val="00E6311E"/>
    <w:rsid w:val="00E670F6"/>
    <w:rsid w:val="00E67206"/>
    <w:rsid w:val="00E70B3B"/>
    <w:rsid w:val="00E716EE"/>
    <w:rsid w:val="00E74691"/>
    <w:rsid w:val="00E753C4"/>
    <w:rsid w:val="00E76367"/>
    <w:rsid w:val="00E84330"/>
    <w:rsid w:val="00E847F7"/>
    <w:rsid w:val="00E850E7"/>
    <w:rsid w:val="00E867C1"/>
    <w:rsid w:val="00E900CD"/>
    <w:rsid w:val="00E90268"/>
    <w:rsid w:val="00E90D87"/>
    <w:rsid w:val="00E9125D"/>
    <w:rsid w:val="00E93510"/>
    <w:rsid w:val="00E94FD0"/>
    <w:rsid w:val="00E972C4"/>
    <w:rsid w:val="00EA048B"/>
    <w:rsid w:val="00EA0721"/>
    <w:rsid w:val="00EA4D20"/>
    <w:rsid w:val="00EA660F"/>
    <w:rsid w:val="00EA75A8"/>
    <w:rsid w:val="00EB0088"/>
    <w:rsid w:val="00EB103B"/>
    <w:rsid w:val="00EB15F7"/>
    <w:rsid w:val="00EB1C20"/>
    <w:rsid w:val="00EB67C8"/>
    <w:rsid w:val="00EB6800"/>
    <w:rsid w:val="00EC06B2"/>
    <w:rsid w:val="00EC1B4B"/>
    <w:rsid w:val="00EC2BC2"/>
    <w:rsid w:val="00EC5C2F"/>
    <w:rsid w:val="00ED0EB2"/>
    <w:rsid w:val="00ED170B"/>
    <w:rsid w:val="00ED28DE"/>
    <w:rsid w:val="00ED2DFD"/>
    <w:rsid w:val="00ED2E9D"/>
    <w:rsid w:val="00ED389D"/>
    <w:rsid w:val="00ED3D23"/>
    <w:rsid w:val="00ED5F60"/>
    <w:rsid w:val="00EE0F84"/>
    <w:rsid w:val="00EE23C5"/>
    <w:rsid w:val="00EE37B8"/>
    <w:rsid w:val="00EE606E"/>
    <w:rsid w:val="00EE626F"/>
    <w:rsid w:val="00EF06D3"/>
    <w:rsid w:val="00EF080C"/>
    <w:rsid w:val="00EF0DE5"/>
    <w:rsid w:val="00EF176D"/>
    <w:rsid w:val="00EF1A6E"/>
    <w:rsid w:val="00EF63CE"/>
    <w:rsid w:val="00F019AD"/>
    <w:rsid w:val="00F01F29"/>
    <w:rsid w:val="00F03CA2"/>
    <w:rsid w:val="00F05A29"/>
    <w:rsid w:val="00F1091F"/>
    <w:rsid w:val="00F1526E"/>
    <w:rsid w:val="00F21E12"/>
    <w:rsid w:val="00F22261"/>
    <w:rsid w:val="00F23C55"/>
    <w:rsid w:val="00F24484"/>
    <w:rsid w:val="00F24634"/>
    <w:rsid w:val="00F24954"/>
    <w:rsid w:val="00F251EB"/>
    <w:rsid w:val="00F266C7"/>
    <w:rsid w:val="00F26806"/>
    <w:rsid w:val="00F27C81"/>
    <w:rsid w:val="00F30B83"/>
    <w:rsid w:val="00F32434"/>
    <w:rsid w:val="00F37FA3"/>
    <w:rsid w:val="00F41A19"/>
    <w:rsid w:val="00F42F3F"/>
    <w:rsid w:val="00F51A9D"/>
    <w:rsid w:val="00F52654"/>
    <w:rsid w:val="00F5482C"/>
    <w:rsid w:val="00F54DA5"/>
    <w:rsid w:val="00F616CF"/>
    <w:rsid w:val="00F65472"/>
    <w:rsid w:val="00F722CA"/>
    <w:rsid w:val="00F738F3"/>
    <w:rsid w:val="00F7510A"/>
    <w:rsid w:val="00F76D21"/>
    <w:rsid w:val="00F822D7"/>
    <w:rsid w:val="00F82675"/>
    <w:rsid w:val="00F8357A"/>
    <w:rsid w:val="00F8503E"/>
    <w:rsid w:val="00F868BF"/>
    <w:rsid w:val="00F916D7"/>
    <w:rsid w:val="00F92285"/>
    <w:rsid w:val="00F93EA6"/>
    <w:rsid w:val="00F949CC"/>
    <w:rsid w:val="00F96A2A"/>
    <w:rsid w:val="00F976C7"/>
    <w:rsid w:val="00FA0D83"/>
    <w:rsid w:val="00FA130F"/>
    <w:rsid w:val="00FA23CB"/>
    <w:rsid w:val="00FA29CA"/>
    <w:rsid w:val="00FA3703"/>
    <w:rsid w:val="00FA3CB3"/>
    <w:rsid w:val="00FA6382"/>
    <w:rsid w:val="00FA7EE0"/>
    <w:rsid w:val="00FB0CC8"/>
    <w:rsid w:val="00FB145B"/>
    <w:rsid w:val="00FB15FD"/>
    <w:rsid w:val="00FB3290"/>
    <w:rsid w:val="00FB58A6"/>
    <w:rsid w:val="00FB63FA"/>
    <w:rsid w:val="00FB7B26"/>
    <w:rsid w:val="00FC0D4A"/>
    <w:rsid w:val="00FC1F3F"/>
    <w:rsid w:val="00FC2489"/>
    <w:rsid w:val="00FC7E75"/>
    <w:rsid w:val="00FD161E"/>
    <w:rsid w:val="00FD2117"/>
    <w:rsid w:val="00FD347B"/>
    <w:rsid w:val="00FD4BA9"/>
    <w:rsid w:val="00FD6E8D"/>
    <w:rsid w:val="00FE16CC"/>
    <w:rsid w:val="00FE21B9"/>
    <w:rsid w:val="00FF0018"/>
    <w:rsid w:val="00FF3280"/>
    <w:rsid w:val="00FF332B"/>
    <w:rsid w:val="00FF5B28"/>
    <w:rsid w:val="00FF5EEE"/>
    <w:rsid w:val="00FF603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CFCD"/>
  <w15:docId w15:val="{B1F83B53-9521-40A7-B5C6-FAB29645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9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1A681B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681B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/>
      <w:b/>
      <w:bCs/>
      <w:spacing w:val="7"/>
      <w:sz w:val="25"/>
      <w:szCs w:val="25"/>
    </w:rPr>
  </w:style>
  <w:style w:type="table" w:styleId="a4">
    <w:name w:val="Table Grid"/>
    <w:basedOn w:val="a1"/>
    <w:uiPriority w:val="59"/>
    <w:rsid w:val="00872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03C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rsid w:val="009D11D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0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92D9A"/>
  </w:style>
  <w:style w:type="table" w:customStyle="1" w:styleId="1">
    <w:name w:val="Сетка таблицы1"/>
    <w:basedOn w:val="a1"/>
    <w:next w:val="a4"/>
    <w:uiPriority w:val="59"/>
    <w:unhideWhenUsed/>
    <w:rsid w:val="005A7DC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DC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704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48AD"/>
  </w:style>
  <w:style w:type="paragraph" w:styleId="ab">
    <w:name w:val="footer"/>
    <w:basedOn w:val="a"/>
    <w:link w:val="ac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48AD"/>
  </w:style>
  <w:style w:type="paragraph" w:customStyle="1" w:styleId="TableParagraph">
    <w:name w:val="Table Paragraph"/>
    <w:basedOn w:val="a"/>
    <w:uiPriority w:val="1"/>
    <w:qFormat/>
    <w:rsid w:val="00C54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614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E22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1C2F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4"/>
    <w:uiPriority w:val="59"/>
    <w:rsid w:val="008C4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F65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mayoga.ru/wiki/asany/utkatasana/" TargetMode="External"/><Relationship Id="rId18" Type="http://schemas.openxmlformats.org/officeDocument/2006/relationships/hyperlink" Target="https://ramayoga.ru/wiki/asany/dkhanurasana-poza-luka/" TargetMode="External"/><Relationship Id="rId26" Type="http://schemas.openxmlformats.org/officeDocument/2006/relationships/hyperlink" Target="https://ramayoga.ru/wiki/asany/bkhudzhangasana-poza-kobry/" TargetMode="External"/><Relationship Id="rId39" Type="http://schemas.openxmlformats.org/officeDocument/2006/relationships/hyperlink" Target="https://ramayoga.ru/wiki/asany/vrikshasana-poza-dereva/" TargetMode="External"/><Relationship Id="rId21" Type="http://schemas.openxmlformats.org/officeDocument/2006/relationships/hyperlink" Target="https://ramayoga.ru/wiki/asany/mandukasana-poza-lyagushki/" TargetMode="External"/><Relationship Id="rId34" Type="http://schemas.openxmlformats.org/officeDocument/2006/relationships/hyperlink" Target="https://ramayoga.ru/wiki/asany/sukkhasana-udobnaya-poza/" TargetMode="External"/><Relationship Id="rId42" Type="http://schemas.openxmlformats.org/officeDocument/2006/relationships/hyperlink" Target="http://ddut-penza.ru/forteachers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amayoga.ru/wiki/asany/paripurna-navasana-poza-lodki/" TargetMode="External"/><Relationship Id="rId29" Type="http://schemas.openxmlformats.org/officeDocument/2006/relationships/hyperlink" Target="https://ramayoga.ru/wiki/asany/tadasana-poza-go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mayoga.ru/wiki/asany/chaturanga-poza-posokha/" TargetMode="External"/><Relationship Id="rId24" Type="http://schemas.openxmlformats.org/officeDocument/2006/relationships/hyperlink" Target="https://ramayoga.ru/wiki/asany/upavishtkha-konasana/" TargetMode="External"/><Relationship Id="rId32" Type="http://schemas.openxmlformats.org/officeDocument/2006/relationships/hyperlink" Target="https://ramayoga.ru/wiki/asany/adkho-mukkha-shvanasana-sobaka-mordoy-vniz/" TargetMode="External"/><Relationship Id="rId37" Type="http://schemas.openxmlformats.org/officeDocument/2006/relationships/hyperlink" Target="https://ramayoga.ru/wiki/asany/parivritta-trikonasana/" TargetMode="External"/><Relationship Id="rId40" Type="http://schemas.openxmlformats.org/officeDocument/2006/relationships/hyperlink" Target="https://ramayoga.ru/wiki/asany/ardkha-chandrasana-poza-polumesyatsa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amayoga.ru/wiki/asany/sarvangasana-stoyka-na-plechakh/" TargetMode="External"/><Relationship Id="rId23" Type="http://schemas.openxmlformats.org/officeDocument/2006/relationships/hyperlink" Target="https://ramayoga.ru/wiki/asany/prasarita-padottanasana/" TargetMode="External"/><Relationship Id="rId28" Type="http://schemas.openxmlformats.org/officeDocument/2006/relationships/hyperlink" Target="https://ramayoga.ru/wiki/asany/khalasana-poza-pluga/" TargetMode="External"/><Relationship Id="rId36" Type="http://schemas.openxmlformats.org/officeDocument/2006/relationships/hyperlink" Target="https://ramayoga.ru/wiki/asany/mardzhariasana/" TargetMode="External"/><Relationship Id="rId10" Type="http://schemas.openxmlformats.org/officeDocument/2006/relationships/hyperlink" Target="https://ramayoga.ru/wiki/asany/purvottanasana-poza-vytyazheniya-vostochnoy-storony-tela/" TargetMode="External"/><Relationship Id="rId19" Type="http://schemas.openxmlformats.org/officeDocument/2006/relationships/hyperlink" Target="https://ramayoga.ru/wiki/asany/uttanasana-poza-intensivnogo-vytyazheniya/" TargetMode="External"/><Relationship Id="rId31" Type="http://schemas.openxmlformats.org/officeDocument/2006/relationships/hyperlink" Target="https://ramayoga.ru/wiki/asany/urdva-mukkha-shvanasana-sobaka-mordoy-vverkh-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mayoga.ru/wiki/asany/chatush-padasana-poza-na-chetyrekh-oporakh/" TargetMode="External"/><Relationship Id="rId14" Type="http://schemas.openxmlformats.org/officeDocument/2006/relationships/hyperlink" Target="https://ramayoga.ru/wiki/asany/bkhudzhapidasana-poza-pauka/" TargetMode="External"/><Relationship Id="rId22" Type="http://schemas.openxmlformats.org/officeDocument/2006/relationships/hyperlink" Target="https://ramayoga.ru/wiki/asany/baddkha-konasana-poza-babochki/" TargetMode="External"/><Relationship Id="rId27" Type="http://schemas.openxmlformats.org/officeDocument/2006/relationships/hyperlink" Target="https://ramayoga.ru/wiki/asany/sarpasana-poza-zmei/" TargetMode="External"/><Relationship Id="rId30" Type="http://schemas.openxmlformats.org/officeDocument/2006/relationships/hyperlink" Target="https://ramayoga.ru/wiki/asany/virabkhadrasana-iii-tretya-asana-voina/" TargetMode="External"/><Relationship Id="rId35" Type="http://schemas.openxmlformats.org/officeDocument/2006/relationships/hyperlink" Target="https://ramayoga.ru/wiki/asany/gomukkhasana/" TargetMode="External"/><Relationship Id="rId43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ramayoga.ru/wiki/asany/kumbkhakasana-poza-doski/" TargetMode="External"/><Relationship Id="rId17" Type="http://schemas.openxmlformats.org/officeDocument/2006/relationships/hyperlink" Target="https://ramayoga.ru/wiki/asany/shirshasana-stoyka-na-golove/" TargetMode="External"/><Relationship Id="rId25" Type="http://schemas.openxmlformats.org/officeDocument/2006/relationships/hyperlink" Target="https://ramayoga.ru/wiki/asany/ushtrasana-poza-verblyuda/" TargetMode="External"/><Relationship Id="rId33" Type="http://schemas.openxmlformats.org/officeDocument/2006/relationships/hyperlink" Target="https://ramayoga.ru/wiki/asany/virasana/" TargetMode="External"/><Relationship Id="rId38" Type="http://schemas.openxmlformats.org/officeDocument/2006/relationships/hyperlink" Target="https://ramayoga.ru/wiki/asany/garudasana-poza-orla/" TargetMode="External"/><Relationship Id="rId20" Type="http://schemas.openxmlformats.org/officeDocument/2006/relationships/hyperlink" Target="https://ramayoga.ru/wiki/asany/pashchimottanasana/" TargetMode="External"/><Relationship Id="rId41" Type="http://schemas.openxmlformats.org/officeDocument/2006/relationships/hyperlink" Target="https://multiurok.ru/index.php/files/prezentatsiia-na-temu-obshchaia-fizicheskaia-podg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B370D-B3E1-46EA-935B-A1A3CE26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2331</TotalTime>
  <Pages>20</Pages>
  <Words>6130</Words>
  <Characters>34944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Кич1</dc:creator>
  <cp:lastModifiedBy>moc</cp:lastModifiedBy>
  <cp:revision>649</cp:revision>
  <cp:lastPrinted>2026-01-15T09:01:00Z</cp:lastPrinted>
  <dcterms:created xsi:type="dcterms:W3CDTF">2021-09-09T09:36:00Z</dcterms:created>
  <dcterms:modified xsi:type="dcterms:W3CDTF">2026-06-01T11:48:00Z</dcterms:modified>
</cp:coreProperties>
</file>