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C964" w14:textId="60D0CE2D" w:rsidR="009169E0" w:rsidRPr="009169E0" w:rsidRDefault="009169E0" w:rsidP="009169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9E0">
        <w:rPr>
          <w:rFonts w:ascii="Times New Roman" w:hAnsi="Times New Roman" w:cs="Times New Roman"/>
          <w:b/>
          <w:bCs/>
          <w:sz w:val="24"/>
          <w:szCs w:val="24"/>
        </w:rPr>
        <w:t>Конспект занятия «Разработка концепции проекта “Дворец в лицах”»</w:t>
      </w:r>
    </w:p>
    <w:p w14:paraId="3CABE642" w14:textId="6FDAF67A" w:rsidR="009169E0" w:rsidRDefault="009169E0" w:rsidP="009169E0">
      <w:pPr>
        <w:rPr>
          <w:rFonts w:ascii="Times New Roman" w:hAnsi="Times New Roman" w:cs="Times New Roman"/>
          <w:sz w:val="24"/>
          <w:szCs w:val="24"/>
        </w:rPr>
      </w:pPr>
      <w:r w:rsidRPr="009169E0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9169E0">
        <w:rPr>
          <w:rFonts w:ascii="Times New Roman" w:hAnsi="Times New Roman" w:cs="Times New Roman"/>
          <w:sz w:val="24"/>
          <w:szCs w:val="24"/>
        </w:rPr>
        <w:t> Разработка концепции фотопроекта к 90-летию Дворца творчества</w:t>
      </w:r>
      <w:r w:rsidR="00512C0C">
        <w:rPr>
          <w:rFonts w:ascii="Times New Roman" w:hAnsi="Times New Roman" w:cs="Times New Roman"/>
          <w:sz w:val="24"/>
          <w:szCs w:val="24"/>
        </w:rPr>
        <w:br/>
      </w:r>
      <w:r w:rsidR="00512C0C" w:rsidRPr="00B00626">
        <w:rPr>
          <w:rFonts w:ascii="Times New Roman" w:hAnsi="Times New Roman" w:cs="Times New Roman"/>
          <w:b/>
          <w:bCs/>
          <w:sz w:val="24"/>
          <w:szCs w:val="24"/>
        </w:rPr>
        <w:t>Тип занятия:</w:t>
      </w:r>
      <w:r w:rsidR="00512C0C" w:rsidRPr="00B00626">
        <w:rPr>
          <w:rFonts w:ascii="Times New Roman" w:hAnsi="Times New Roman" w:cs="Times New Roman"/>
          <w:sz w:val="24"/>
          <w:szCs w:val="24"/>
        </w:rPr>
        <w:t> комбинированное (теория + групповая работа + мозговой штурм + рефлексия).</w:t>
      </w:r>
      <w:r w:rsidRPr="009169E0">
        <w:rPr>
          <w:rFonts w:ascii="Times New Roman" w:hAnsi="Times New Roman" w:cs="Times New Roman"/>
          <w:sz w:val="24"/>
          <w:szCs w:val="24"/>
        </w:rPr>
        <w:br/>
      </w:r>
      <w:r w:rsidRPr="009169E0">
        <w:rPr>
          <w:rFonts w:ascii="Times New Roman" w:hAnsi="Times New Roman" w:cs="Times New Roman"/>
          <w:b/>
          <w:bCs/>
          <w:sz w:val="24"/>
          <w:szCs w:val="24"/>
        </w:rPr>
        <w:t>Продолжительность:</w:t>
      </w:r>
      <w:r w:rsidRPr="009169E0">
        <w:rPr>
          <w:rFonts w:ascii="Times New Roman" w:hAnsi="Times New Roman" w:cs="Times New Roman"/>
          <w:sz w:val="24"/>
          <w:szCs w:val="24"/>
        </w:rPr>
        <w:t> 140 минут</w:t>
      </w:r>
      <w:r w:rsidR="00512C0C">
        <w:rPr>
          <w:rFonts w:ascii="Times New Roman" w:hAnsi="Times New Roman" w:cs="Times New Roman"/>
          <w:sz w:val="24"/>
          <w:szCs w:val="24"/>
        </w:rPr>
        <w:t xml:space="preserve"> </w:t>
      </w:r>
      <w:r w:rsidR="00512C0C" w:rsidRPr="00B00626">
        <w:rPr>
          <w:rFonts w:ascii="Times New Roman" w:hAnsi="Times New Roman" w:cs="Times New Roman"/>
          <w:sz w:val="24"/>
          <w:szCs w:val="24"/>
        </w:rPr>
        <w:t>(с возможностью вариации от 120 до 160 минут)</w:t>
      </w:r>
      <w:r w:rsidR="00145ED7">
        <w:rPr>
          <w:rFonts w:ascii="Times New Roman" w:hAnsi="Times New Roman" w:cs="Times New Roman"/>
          <w:sz w:val="24"/>
          <w:szCs w:val="24"/>
        </w:rPr>
        <w:t>.</w:t>
      </w:r>
      <w:r w:rsidRPr="009169E0">
        <w:rPr>
          <w:rFonts w:ascii="Times New Roman" w:hAnsi="Times New Roman" w:cs="Times New Roman"/>
          <w:sz w:val="24"/>
          <w:szCs w:val="24"/>
        </w:rPr>
        <w:br/>
      </w:r>
      <w:r w:rsidR="00512C0C" w:rsidRPr="00B00626">
        <w:rPr>
          <w:rFonts w:ascii="Times New Roman" w:hAnsi="Times New Roman" w:cs="Times New Roman"/>
          <w:b/>
          <w:bCs/>
          <w:sz w:val="24"/>
          <w:szCs w:val="24"/>
        </w:rPr>
        <w:t>Целевая аудитория:</w:t>
      </w:r>
      <w:r w:rsidR="00512C0C" w:rsidRPr="00B00626">
        <w:rPr>
          <w:rFonts w:ascii="Times New Roman" w:hAnsi="Times New Roman" w:cs="Times New Roman"/>
          <w:sz w:val="24"/>
          <w:szCs w:val="24"/>
        </w:rPr>
        <w:t> дети 10–17 лет (разновозрастная группа, занимающаяся фотографией).</w:t>
      </w:r>
    </w:p>
    <w:p w14:paraId="003508D0" w14:textId="77777777" w:rsidR="00512C0C" w:rsidRPr="00B00626" w:rsidRDefault="00FC5EED" w:rsidP="00512C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4ABDC72">
          <v:rect id="_x0000_i1025" style="width:0;height:.75pt" o:hralign="center" o:hrstd="t" o:hr="t" fillcolor="#a0a0a0" stroked="f"/>
        </w:pict>
      </w:r>
    </w:p>
    <w:p w14:paraId="0D9FCFBC" w14:textId="77777777" w:rsidR="00512C0C" w:rsidRPr="00B00626" w:rsidRDefault="00512C0C" w:rsidP="00512C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0626">
        <w:rPr>
          <w:rFonts w:ascii="Times New Roman" w:hAnsi="Times New Roman" w:cs="Times New Roman"/>
          <w:b/>
          <w:bCs/>
          <w:sz w:val="24"/>
          <w:szCs w:val="24"/>
        </w:rPr>
        <w:t>Цели занятия</w:t>
      </w:r>
    </w:p>
    <w:p w14:paraId="46F10D4E" w14:textId="77777777" w:rsidR="00512C0C" w:rsidRPr="00B00626" w:rsidRDefault="00512C0C" w:rsidP="00512C0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0626">
        <w:rPr>
          <w:rFonts w:ascii="Times New Roman" w:hAnsi="Times New Roman" w:cs="Times New Roman"/>
          <w:sz w:val="24"/>
          <w:szCs w:val="24"/>
        </w:rPr>
        <w:t>Сформировать целостное понимание этапов подготовки крупного фотопроекта.</w:t>
      </w:r>
    </w:p>
    <w:p w14:paraId="28983F69" w14:textId="77777777" w:rsidR="00512C0C" w:rsidRPr="00B00626" w:rsidRDefault="00512C0C" w:rsidP="00512C0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0626">
        <w:rPr>
          <w:rFonts w:ascii="Times New Roman" w:hAnsi="Times New Roman" w:cs="Times New Roman"/>
          <w:sz w:val="24"/>
          <w:szCs w:val="24"/>
        </w:rPr>
        <w:t>Коллективно выработать концепцию и визуальный язык серии портретов.</w:t>
      </w:r>
    </w:p>
    <w:p w14:paraId="73C57589" w14:textId="77777777" w:rsidR="00512C0C" w:rsidRPr="00B00626" w:rsidRDefault="00512C0C" w:rsidP="00512C0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0626">
        <w:rPr>
          <w:rFonts w:ascii="Times New Roman" w:hAnsi="Times New Roman" w:cs="Times New Roman"/>
          <w:sz w:val="24"/>
          <w:szCs w:val="24"/>
        </w:rPr>
        <w:t>Определить технические и художественные критерии качества итоговых работ.</w:t>
      </w:r>
    </w:p>
    <w:p w14:paraId="6EF629BB" w14:textId="53E5E07C" w:rsidR="00512C0C" w:rsidRPr="00512C0C" w:rsidRDefault="00512C0C" w:rsidP="009169E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0626">
        <w:rPr>
          <w:rFonts w:ascii="Times New Roman" w:hAnsi="Times New Roman" w:cs="Times New Roman"/>
          <w:sz w:val="24"/>
          <w:szCs w:val="24"/>
        </w:rPr>
        <w:t>Распределить роли в команде для дальнейшей реализации съемки.</w:t>
      </w:r>
    </w:p>
    <w:p w14:paraId="29AD3F28" w14:textId="77777777" w:rsidR="009169E0" w:rsidRPr="009169E0" w:rsidRDefault="00FC5EED" w:rsidP="00916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A4509C6">
          <v:rect id="_x0000_i1026" style="width:0;height:.75pt" o:hralign="center" o:hrstd="t" o:hr="t" fillcolor="#a0a0a0" stroked="f"/>
        </w:pict>
      </w:r>
    </w:p>
    <w:p w14:paraId="765C9873" w14:textId="77777777" w:rsidR="009169E0" w:rsidRPr="009169E0" w:rsidRDefault="009169E0" w:rsidP="009169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69E0">
        <w:rPr>
          <w:rFonts w:ascii="Times New Roman" w:hAnsi="Times New Roman" w:cs="Times New Roman"/>
          <w:b/>
          <w:bCs/>
          <w:sz w:val="24"/>
          <w:szCs w:val="24"/>
        </w:rPr>
        <w:t>1. Организационный этап (5 минут)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678"/>
      </w:tblGrid>
      <w:tr w:rsidR="009169E0" w:rsidRPr="009169E0" w14:paraId="7AC21DF7" w14:textId="77777777" w:rsidTr="009169E0">
        <w:trPr>
          <w:tblHeader/>
        </w:trPr>
        <w:tc>
          <w:tcPr>
            <w:tcW w:w="4820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517973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Деятельность и речь педагога</w:t>
            </w:r>
          </w:p>
        </w:tc>
        <w:tc>
          <w:tcPr>
            <w:tcW w:w="467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AD0C6B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Предполагаемые действия и речь детей</w:t>
            </w:r>
          </w:p>
        </w:tc>
      </w:tr>
      <w:tr w:rsidR="009169E0" w:rsidRPr="009169E0" w14:paraId="13B69C6B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04764F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Встречает детей у входа, улыбается: «Здравствуйте, ребята! Проходите, садитесь поудобнее — лучше в круг или за общий стол».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3B65A1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Заходят в кабинет, здороваются, рассаживаются.</w:t>
            </w:r>
          </w:p>
        </w:tc>
      </w:tr>
      <w:tr w:rsidR="009169E0" w:rsidRPr="009169E0" w14:paraId="0481DBE5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9B80EC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«Давайте проверим, что у нас с собой: блокнот, ручка, при необходимости — фотоаппарат или телефон для примеров. Все готовы?»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ADC595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Достают блокноты и ручки. Кладут телефоны/фотоаппараты на стол. Отвечают: «Да, готовы».</w:t>
            </w:r>
          </w:p>
        </w:tc>
      </w:tr>
      <w:tr w:rsidR="009169E0" w:rsidRPr="009169E0" w14:paraId="37A70E9A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DD8FED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Отмечает отсутствующих (если нужно).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E71F42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Молча ждут, смотрят на педагога.</w:t>
            </w:r>
          </w:p>
        </w:tc>
      </w:tr>
    </w:tbl>
    <w:p w14:paraId="1EE80BCE" w14:textId="77777777" w:rsidR="009169E0" w:rsidRPr="009169E0" w:rsidRDefault="00FC5EED" w:rsidP="00916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594C620">
          <v:rect id="_x0000_i1027" style="width:0;height:.75pt" o:hralign="center" o:hrstd="t" o:hr="t" fillcolor="#a0a0a0" stroked="f"/>
        </w:pict>
      </w:r>
    </w:p>
    <w:p w14:paraId="471999DA" w14:textId="77777777" w:rsidR="009169E0" w:rsidRPr="009169E0" w:rsidRDefault="009169E0" w:rsidP="009169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69E0">
        <w:rPr>
          <w:rFonts w:ascii="Times New Roman" w:hAnsi="Times New Roman" w:cs="Times New Roman"/>
          <w:b/>
          <w:bCs/>
          <w:sz w:val="24"/>
          <w:szCs w:val="24"/>
        </w:rPr>
        <w:t>2. Этап актуализации знаний и мотивации к деятельности (10 минут)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678"/>
      </w:tblGrid>
      <w:tr w:rsidR="009169E0" w:rsidRPr="009169E0" w14:paraId="301F4948" w14:textId="77777777" w:rsidTr="009169E0">
        <w:trPr>
          <w:tblHeader/>
        </w:trPr>
        <w:tc>
          <w:tcPr>
            <w:tcW w:w="4820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302CFE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Деятельность и речь педагога</w:t>
            </w:r>
          </w:p>
        </w:tc>
        <w:tc>
          <w:tcPr>
            <w:tcW w:w="467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3ADC39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Предполагаемые действия и речь детей</w:t>
            </w:r>
          </w:p>
        </w:tc>
      </w:tr>
      <w:tr w:rsidR="009169E0" w:rsidRPr="009169E0" w14:paraId="7130CAAA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4B0914" w14:textId="63A01AC9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«Ребята, наше</w:t>
            </w:r>
            <w:r w:rsidR="00512C0C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фотографическо</w:t>
            </w:r>
            <w:r w:rsidR="00512C0C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</w:t>
            </w:r>
            <w:r w:rsidR="00512C0C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="00512C0C" w:rsidRPr="00B00626">
              <w:rPr>
                <w:rFonts w:ascii="Times New Roman" w:hAnsi="Times New Roman" w:cs="Times New Roman"/>
                <w:sz w:val="24"/>
                <w:szCs w:val="24"/>
              </w:rPr>
              <w:t>поручен масштабный проект</w:t>
            </w: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 xml:space="preserve">. К 90-летию Дворца детского (юношеского) творчества нужно создать проект "Дворец в лицах". Что это значит? Мы должны снять </w:t>
            </w:r>
            <w:r w:rsidRPr="00916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 индивидуальных портретов всего педагогического и руководящего состава. 80 человек — это серьёзно, правда?»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A80767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Слушают, удивляются: «Вау, 80 человек!», «Это же много».</w:t>
            </w:r>
          </w:p>
        </w:tc>
      </w:tr>
      <w:tr w:rsidR="009169E0" w:rsidRPr="009169E0" w14:paraId="163896C1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DBCA33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«Как вы думаете, почему именно фотографы-дети должны сделать этот проект?»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E8FCD7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Отвечают: «Потому что мы лучше понимаем детей и педагогов», «Мы свои, из Дворца», «У нас свежий взгляд».</w:t>
            </w:r>
          </w:p>
        </w:tc>
      </w:tr>
      <w:tr w:rsidR="009169E0" w:rsidRPr="009169E0" w14:paraId="4A854DDC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FC2B01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«Что важнее: просто красивая картинка или история, которая стоит за портретом?»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0A8461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Отвечают: «История важнее», «Красивая картинка без души — ничего».</w:t>
            </w:r>
          </w:p>
        </w:tc>
      </w:tr>
      <w:tr w:rsidR="009169E0" w:rsidRPr="009169E0" w14:paraId="16A10634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08DBD7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«Если мы просто построим всех педагогов к стенке и сфотографируем — это будет проект?»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E6CF07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Отвечают: «Нет, это будет просто техника», «Будет скучно», «Не покажет, кто они».</w:t>
            </w:r>
          </w:p>
        </w:tc>
      </w:tr>
      <w:tr w:rsidR="009169E0" w:rsidRPr="009169E0" w14:paraId="5A9D169B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77B762" w14:textId="43B2B3E5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«Как сделать так, чтобы портреты были</w:t>
            </w:r>
            <w:r w:rsidR="00512C0C">
              <w:rPr>
                <w:rFonts w:ascii="Times New Roman" w:hAnsi="Times New Roman" w:cs="Times New Roman"/>
                <w:sz w:val="24"/>
                <w:szCs w:val="24"/>
              </w:rPr>
              <w:t xml:space="preserve"> интересными,</w:t>
            </w: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 xml:space="preserve"> разными, живыми, но при этом все вместе составляли единую серию? Эту задачу мы сегодня и будем решать».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C2F0D0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Кивают, настраиваются на работу.</w:t>
            </w:r>
          </w:p>
        </w:tc>
      </w:tr>
      <w:tr w:rsidR="009169E0" w:rsidRPr="009169E0" w14:paraId="7957FB46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79173E" w14:textId="203D194A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 xml:space="preserve">«Кстати, некоторые портреты могут потом попасть в музей образования при Дворце. Представьте, что ваши работы увидят через 20–30 лет. </w:t>
            </w:r>
            <w:r w:rsidR="00512C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2C0C" w:rsidRPr="00B00626">
              <w:rPr>
                <w:rFonts w:ascii="Times New Roman" w:hAnsi="Times New Roman" w:cs="Times New Roman"/>
                <w:sz w:val="24"/>
                <w:szCs w:val="24"/>
              </w:rPr>
              <w:t>очему важно сохранить лица людей, которые создают историю Дворца</w:t>
            </w:r>
            <w:r w:rsidR="00512C0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512C0C" w:rsidRPr="00916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Что должны увидеть люди? Какими мы покажем педагогов?»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7D84AE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Задумываются. Отвечают: «Настоящими», «Добрыми», «Увлечёнными своим делом».</w:t>
            </w:r>
          </w:p>
        </w:tc>
      </w:tr>
    </w:tbl>
    <w:p w14:paraId="3F4F9421" w14:textId="77777777" w:rsidR="009169E0" w:rsidRPr="009169E0" w:rsidRDefault="00FC5EED" w:rsidP="00916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7818141">
          <v:rect id="_x0000_i1028" style="width:0;height:.75pt" o:hralign="center" o:hrstd="t" o:hr="t" fillcolor="#a0a0a0" stroked="f"/>
        </w:pict>
      </w:r>
    </w:p>
    <w:p w14:paraId="6AF29ED0" w14:textId="77777777" w:rsidR="009169E0" w:rsidRPr="009169E0" w:rsidRDefault="009169E0" w:rsidP="009169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69E0">
        <w:rPr>
          <w:rFonts w:ascii="Times New Roman" w:hAnsi="Times New Roman" w:cs="Times New Roman"/>
          <w:b/>
          <w:bCs/>
          <w:sz w:val="24"/>
          <w:szCs w:val="24"/>
        </w:rPr>
        <w:t>3. Основной этап (100 минут)</w:t>
      </w:r>
    </w:p>
    <w:p w14:paraId="78C36FD2" w14:textId="77777777" w:rsidR="009169E0" w:rsidRPr="009169E0" w:rsidRDefault="009169E0" w:rsidP="009169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69E0">
        <w:rPr>
          <w:rFonts w:ascii="Times New Roman" w:hAnsi="Times New Roman" w:cs="Times New Roman"/>
          <w:b/>
          <w:bCs/>
          <w:sz w:val="24"/>
          <w:szCs w:val="24"/>
        </w:rPr>
        <w:t>Блок 1. Анализ и референсы (20 минут)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678"/>
      </w:tblGrid>
      <w:tr w:rsidR="009169E0" w:rsidRPr="009169E0" w14:paraId="56F1FC4D" w14:textId="77777777" w:rsidTr="009169E0">
        <w:trPr>
          <w:tblHeader/>
        </w:trPr>
        <w:tc>
          <w:tcPr>
            <w:tcW w:w="4820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A5B89B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Деятельность и речь педагога</w:t>
            </w:r>
          </w:p>
        </w:tc>
        <w:tc>
          <w:tcPr>
            <w:tcW w:w="467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A8131B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Предполагаемые действия и речь детей</w:t>
            </w:r>
          </w:p>
        </w:tc>
      </w:tr>
      <w:tr w:rsidR="009169E0" w:rsidRPr="009169E0" w14:paraId="057795B2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68FBCD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«Сейчас мы разделимся на микрогруппы по 3–5 человек». Делит детей на 3–4 группы.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90BB8C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Объединяются в группы, садятся вместе.</w:t>
            </w:r>
          </w:p>
        </w:tc>
      </w:tr>
      <w:tr w:rsidR="009169E0" w:rsidRPr="009169E0" w14:paraId="4D5AA5E2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1C110F" w14:textId="77777777" w:rsidR="00512C0C" w:rsidRPr="00BB50BD" w:rsidRDefault="009169E0" w:rsidP="009169E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 xml:space="preserve">«Каждая группа получит набор портретных фотографий из архива. Ваша задача за 10 минут отобрать снимки, которые можно </w:t>
            </w:r>
            <w:r w:rsidRPr="00916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отнести к одному из четырёх подходов: </w:t>
            </w:r>
            <w:r w:rsidRPr="00BB50B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классический портрет</w:t>
            </w:r>
            <w:r w:rsidR="00512C0C" w:rsidRPr="00BB50B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- </w:t>
            </w:r>
            <w:r w:rsidR="00512C0C" w:rsidRPr="00BB50BD">
              <w:rPr>
                <w:rFonts w:ascii="Times New Roman" w:hAnsi="Times New Roman" w:cs="Times New Roman"/>
                <w:sz w:val="36"/>
                <w:szCs w:val="36"/>
              </w:rPr>
              <w:t>студийный свет, нейтральный фон, единый формат</w:t>
            </w:r>
            <w:r w:rsidRPr="00BB50BD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</w:p>
          <w:p w14:paraId="44F0249E" w14:textId="461F8812" w:rsidR="00512C0C" w:rsidRPr="00BB50BD" w:rsidRDefault="009169E0" w:rsidP="009169E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B50B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средовой портрет</w:t>
            </w:r>
            <w:r w:rsidR="00512C0C" w:rsidRPr="00BB50B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- </w:t>
            </w:r>
            <w:r w:rsidR="00512C0C" w:rsidRPr="00BB50BD">
              <w:rPr>
                <w:rFonts w:ascii="Times New Roman" w:hAnsi="Times New Roman" w:cs="Times New Roman"/>
                <w:sz w:val="36"/>
                <w:szCs w:val="36"/>
              </w:rPr>
              <w:t>педагог в своей стихии: в кабинете, у станка, в мастерской, на сцене</w:t>
            </w:r>
            <w:r w:rsidRPr="00BB50BD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</w:p>
          <w:p w14:paraId="2AD00179" w14:textId="56BF00D3" w:rsidR="00512C0C" w:rsidRPr="00BB50BD" w:rsidRDefault="009169E0" w:rsidP="009169E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B50B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предметно-метафорический</w:t>
            </w:r>
            <w:r w:rsidR="00512C0C" w:rsidRPr="00BB50B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- </w:t>
            </w:r>
            <w:r w:rsidR="00512C0C" w:rsidRPr="00BB50BD">
              <w:rPr>
                <w:rFonts w:ascii="Times New Roman" w:hAnsi="Times New Roman" w:cs="Times New Roman"/>
                <w:sz w:val="36"/>
                <w:szCs w:val="36"/>
              </w:rPr>
              <w:t>портрет с инструментом/результатом труда (кисти, ноты, микроскоп, грамоты)</w:t>
            </w:r>
            <w:r w:rsidRPr="00BB50BD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</w:p>
          <w:p w14:paraId="210A441F" w14:textId="1165549A" w:rsidR="00512C0C" w:rsidRPr="00BB50BD" w:rsidRDefault="009169E0" w:rsidP="009169E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B50B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креативный минимализм</w:t>
            </w:r>
            <w:r w:rsidR="00512C0C" w:rsidRPr="00BB50B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- </w:t>
            </w:r>
            <w:r w:rsidR="00512C0C" w:rsidRPr="00BB50BD">
              <w:rPr>
                <w:rFonts w:ascii="Times New Roman" w:hAnsi="Times New Roman" w:cs="Times New Roman"/>
                <w:sz w:val="36"/>
                <w:szCs w:val="36"/>
              </w:rPr>
              <w:t>единая цветовая гамма одежды, необычный ракурс, игра с тенями</w:t>
            </w:r>
            <w:r w:rsidRPr="00BB50BD">
              <w:rPr>
                <w:rFonts w:ascii="Times New Roman" w:hAnsi="Times New Roman" w:cs="Times New Roman"/>
                <w:sz w:val="36"/>
                <w:szCs w:val="36"/>
              </w:rPr>
              <w:t xml:space="preserve">. </w:t>
            </w:r>
          </w:p>
          <w:p w14:paraId="57B68B1B" w14:textId="0AC77619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Потом покажете на экране и объясните свой выбор».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03798C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Внимательно слушают.</w:t>
            </w:r>
          </w:p>
        </w:tc>
      </w:tr>
      <w:tr w:rsidR="009169E0" w:rsidRPr="009169E0" w14:paraId="4092432D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9AA785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Раздаёт материалы (распечатки или ссылки на папку с фото). «Время пошло».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1959AE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Начинают рассматривать фото, обсуждать, сортировать. Спорят: «Это классика, смотри, фон нейтральный», «А это средовой — в мастерской».</w:t>
            </w:r>
          </w:p>
        </w:tc>
      </w:tr>
      <w:tr w:rsidR="009169E0" w:rsidRPr="009169E0" w14:paraId="1AD260E6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27DC74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Через 10 минут: «Время вышло. Пожалуйста, первая группа. Какие фото вы выбрали и почему?»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413672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Выходят к экрану, показывают фото. Объясняют: «Мы выбрали классический подход, потому что здесь везде студийный свет и единый фон».</w:t>
            </w:r>
          </w:p>
        </w:tc>
      </w:tr>
      <w:tr w:rsidR="009169E0" w:rsidRPr="009169E0" w14:paraId="3630C621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DC14DA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Задаёт вопросы: «Что в этом кадре подчёркивает индивидуальность?», «А что объединяет всю серию?»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18A9A3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Отвечают: «Индивидуальность — это выражение лица, а объединяет фон и свет».</w:t>
            </w:r>
          </w:p>
        </w:tc>
      </w:tr>
      <w:tr w:rsidR="009169E0" w:rsidRPr="009169E0" w14:paraId="4D18F854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C624D8" w14:textId="0FB67F5E" w:rsid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Спрашивает всех: «Что мы знаем о нашем Дворце? </w:t>
            </w:r>
            <w:r w:rsidR="00FB005F">
              <w:rPr>
                <w:rFonts w:ascii="Times New Roman" w:hAnsi="Times New Roman" w:cs="Times New Roman"/>
                <w:sz w:val="24"/>
                <w:szCs w:val="24"/>
              </w:rPr>
              <w:t>Сколько педагогов работает</w:t>
            </w: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FB005F">
              <w:rPr>
                <w:rFonts w:ascii="Times New Roman" w:hAnsi="Times New Roman" w:cs="Times New Roman"/>
                <w:sz w:val="24"/>
                <w:szCs w:val="24"/>
              </w:rPr>
              <w:t xml:space="preserve"> Какие кружки есть во Дворце?</w:t>
            </w: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B0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013363" w14:textId="22E79CA0" w:rsidR="00FB005F" w:rsidRPr="00FB005F" w:rsidRDefault="00FB005F" w:rsidP="009169E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00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Второе задание группам.</w:t>
            </w:r>
          </w:p>
          <w:p w14:paraId="082DB9D5" w14:textId="7BD7035E" w:rsidR="002A7DD4" w:rsidRPr="002A7DD4" w:rsidRDefault="002A7DD4" w:rsidP="000444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Рассмотреть </w:t>
            </w:r>
            <w:r w:rsidR="000444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деятельность дворца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FB00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444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Его миссия. Образ</w:t>
            </w:r>
            <w:r w:rsidR="003F36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учреждения. </w:t>
            </w:r>
            <w:r w:rsidR="00FB00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Составить кейс. Какая концепция подойдёт для этих педагогов? Аргументируйте.</w:t>
            </w:r>
            <w:r w:rsidR="003F36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Почему ваша концепция подходит Дворцу как образовательной организации. 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3ECBB0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Вспоминают: «Там всегда шумно и весело», «Много кружков», «Дворец старый, но уютный», «Творческая атмосфера».</w:t>
            </w:r>
          </w:p>
        </w:tc>
      </w:tr>
      <w:tr w:rsidR="009169E0" w:rsidRPr="009169E0" w14:paraId="2640AE46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FB7CBD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05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Фиксирует на </w:t>
            </w:r>
            <w:proofErr w:type="spellStart"/>
            <w:r w:rsidRPr="00FB005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флипчарте</w:t>
            </w:r>
            <w:proofErr w:type="spellEnd"/>
            <w:r w:rsidRPr="00FB005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ключевые слова (свобода, творчество, история, уют, вдохновение).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ED50C7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 xml:space="preserve">Смотрят на </w:t>
            </w:r>
            <w:proofErr w:type="spellStart"/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, дополняют: «Ещё дружба», «Тепло».</w:t>
            </w:r>
          </w:p>
        </w:tc>
      </w:tr>
    </w:tbl>
    <w:p w14:paraId="1A6A6DF4" w14:textId="77777777" w:rsidR="009169E0" w:rsidRPr="009169E0" w:rsidRDefault="00FC5EED" w:rsidP="00916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E488D55">
          <v:rect id="_x0000_i1029" style="width:0;height:.75pt" o:hralign="center" o:hrstd="t" o:hr="t" fillcolor="#a0a0a0" stroked="f"/>
        </w:pict>
      </w:r>
    </w:p>
    <w:p w14:paraId="0008D7CD" w14:textId="77777777" w:rsidR="009169E0" w:rsidRPr="009169E0" w:rsidRDefault="009169E0" w:rsidP="009169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69E0">
        <w:rPr>
          <w:rFonts w:ascii="Times New Roman" w:hAnsi="Times New Roman" w:cs="Times New Roman"/>
          <w:b/>
          <w:bCs/>
          <w:sz w:val="24"/>
          <w:szCs w:val="24"/>
        </w:rPr>
        <w:t>Блок 2. Выработка концепции и стилистики (30 минут)</w:t>
      </w:r>
    </w:p>
    <w:tbl>
      <w:tblPr>
        <w:tblW w:w="9356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169E0" w:rsidRPr="009169E0" w14:paraId="00A8CC95" w14:textId="77777777" w:rsidTr="00FB005F">
        <w:trPr>
          <w:tblHeader/>
        </w:trPr>
        <w:tc>
          <w:tcPr>
            <w:tcW w:w="4678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8A6D8A" w14:textId="77777777" w:rsid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Деятельность и речь педагога</w:t>
            </w:r>
          </w:p>
          <w:p w14:paraId="6E4B82C0" w14:textId="661EC0CE" w:rsidR="00FB005F" w:rsidRPr="00FB005F" w:rsidRDefault="00FB005F" w:rsidP="009169E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Связать с предыдущим заданием.</w:t>
            </w:r>
          </w:p>
        </w:tc>
        <w:tc>
          <w:tcPr>
            <w:tcW w:w="467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E3F131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Предполагаемые действия и речь детей</w:t>
            </w:r>
          </w:p>
        </w:tc>
      </w:tr>
      <w:tr w:rsidR="009169E0" w:rsidRPr="009169E0" w14:paraId="650765FB" w14:textId="77777777" w:rsidTr="00FB005F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BD1331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05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«Теперь мы сами станем арт-директорами. Каждая группа за 15 минут придумывает свою концепцию для Дворца. Отвечаем на вопросы: где снимаем? во что оденем педагогов? какой свет? какое настроение? И придумываем название (кроме "Дворец в лицах")».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963F4D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Записывают вопросы в блокноты, начинают обсуждать.</w:t>
            </w:r>
          </w:p>
        </w:tc>
      </w:tr>
      <w:tr w:rsidR="009169E0" w:rsidRPr="009169E0" w14:paraId="665CDBE7" w14:textId="77777777" w:rsidTr="00FB005F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E03582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Раздаёт карточки-помощники с вопросами.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71A893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Используют карточки, чтобы ничего не забыть.</w:t>
            </w:r>
          </w:p>
        </w:tc>
      </w:tr>
      <w:tr w:rsidR="009169E0" w:rsidRPr="009169E0" w14:paraId="474075B8" w14:textId="77777777" w:rsidTr="00FB005F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6D1838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Засекает 15 минут: «Время пошло».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46D404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Активно работают в группах: спорят, предлагают, записывают.</w:t>
            </w:r>
          </w:p>
        </w:tc>
      </w:tr>
      <w:tr w:rsidR="009169E0" w:rsidRPr="009169E0" w14:paraId="293093CF" w14:textId="77777777" w:rsidTr="00FB005F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F0ECA3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Через 15 минут: «Пожалуйста, представляйте свои идеи. Остальные слушают и потом задают вопросы».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B2E60E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Первая группа: «Назовём "Лица, которые создают Дворец". Снимаем в холле на мягком свете, одежда — белые рубашки и фартуки для творческих педагогов».</w:t>
            </w:r>
          </w:p>
        </w:tc>
      </w:tr>
      <w:tr w:rsidR="009169E0" w:rsidRPr="009169E0" w14:paraId="274EDB54" w14:textId="77777777" w:rsidTr="00FB005F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A3352E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Направляет дискуссию: «Где большинство предлагает снимать? Какой свет выбираем? Какой формат кадра?»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3BFC67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Другие группы задают вопросы: «А если в фартуках, то все педагоги согласятся?», «А кто будет приносить фартуки?»</w:t>
            </w:r>
          </w:p>
        </w:tc>
      </w:tr>
      <w:tr w:rsidR="009169E0" w:rsidRPr="009169E0" w14:paraId="19DE5651" w14:textId="77777777" w:rsidTr="00FB005F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40EC2D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 xml:space="preserve">Фиксирует на </w:t>
            </w:r>
            <w:proofErr w:type="spellStart"/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флипчарте</w:t>
            </w:r>
            <w:proofErr w:type="spellEnd"/>
            <w:r w:rsidRPr="009169E0">
              <w:rPr>
                <w:rFonts w:ascii="Times New Roman" w:hAnsi="Times New Roman" w:cs="Times New Roman"/>
                <w:sz w:val="24"/>
                <w:szCs w:val="24"/>
              </w:rPr>
              <w:t xml:space="preserve"> общие точки: съёмка в интерьерах Дворца, мягкий боковой свет, вертикальный формат, </w:t>
            </w:r>
            <w:proofErr w:type="spellStart"/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916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casual</w:t>
            </w:r>
            <w:proofErr w:type="spellEnd"/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B138D7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Участвуют в голосовании (поднимают руки), соглашаются.</w:t>
            </w:r>
          </w:p>
        </w:tc>
      </w:tr>
      <w:tr w:rsidR="009169E0" w:rsidRPr="009169E0" w14:paraId="64A64833" w14:textId="77777777" w:rsidTr="00FB005F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A21C79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 xml:space="preserve">«Отлично. Давайте зафиксируем наш "Брифинг проекта" — это документ, по которому мы будем работать». Записывает ключевые решения на </w:t>
            </w:r>
            <w:proofErr w:type="spellStart"/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флипчарте</w:t>
            </w:r>
            <w:proofErr w:type="spellEnd"/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2B0687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Диктуют педагогу: «Единый элемент — может, логотип Дворца в уголке?», «Тёплая тональность».</w:t>
            </w:r>
          </w:p>
        </w:tc>
      </w:tr>
    </w:tbl>
    <w:p w14:paraId="5A2CCC0E" w14:textId="77777777" w:rsidR="009169E0" w:rsidRPr="009169E0" w:rsidRDefault="00FC5EED" w:rsidP="00916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062ACE0">
          <v:rect id="_x0000_i1030" style="width:0;height:.75pt" o:hralign="center" o:hrstd="t" o:hr="t" fillcolor="#a0a0a0" stroked="f"/>
        </w:pict>
      </w:r>
    </w:p>
    <w:p w14:paraId="039D14C6" w14:textId="77777777" w:rsidR="009169E0" w:rsidRPr="009169E0" w:rsidRDefault="009169E0" w:rsidP="009169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69E0">
        <w:rPr>
          <w:rFonts w:ascii="Times New Roman" w:hAnsi="Times New Roman" w:cs="Times New Roman"/>
          <w:b/>
          <w:bCs/>
          <w:sz w:val="24"/>
          <w:szCs w:val="24"/>
        </w:rPr>
        <w:t>Блок 3. Техническая и художественная составляющая (25 минут)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678"/>
      </w:tblGrid>
      <w:tr w:rsidR="009169E0" w:rsidRPr="009169E0" w14:paraId="067F1E0C" w14:textId="77777777" w:rsidTr="009169E0">
        <w:trPr>
          <w:tblHeader/>
        </w:trPr>
        <w:tc>
          <w:tcPr>
            <w:tcW w:w="4820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32A1AF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Деятельность и речь педагога</w:t>
            </w:r>
          </w:p>
        </w:tc>
        <w:tc>
          <w:tcPr>
            <w:tcW w:w="467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71816D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Предполагаемые действия и речь детей</w:t>
            </w:r>
          </w:p>
        </w:tc>
      </w:tr>
      <w:tr w:rsidR="009169E0" w:rsidRPr="009169E0" w14:paraId="1C4A6D39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B0781E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«Теперь давайте разберём, как мы будем это технически реализовывать. У нас будут единые требования, чтобы все 80 портретов смотрелись как одно целое».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FCF4DB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Открывают блокноты, готовы записывать.</w:t>
            </w:r>
          </w:p>
        </w:tc>
      </w:tr>
      <w:tr w:rsidR="009169E0" w:rsidRPr="009169E0" w14:paraId="39A5932F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4CDA54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«Формат съёмки — RAW+JPEG. Почему RAW? Кто знает?»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60B251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Отвечают: «RAW сохраняет больше деталей», «Можно потом исправить баланс белого».</w:t>
            </w:r>
          </w:p>
        </w:tc>
      </w:tr>
      <w:tr w:rsidR="009169E0" w:rsidRPr="009169E0" w14:paraId="7A3EA995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0C5009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 xml:space="preserve">«Объектив — </w:t>
            </w:r>
            <w:proofErr w:type="spellStart"/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портретник</w:t>
            </w:r>
            <w:proofErr w:type="spellEnd"/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: 50 мм на полном кадре или 35 мм на кропе. Помните, широкий угол искажает лицо».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673A92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Записывают: «50 мм (полный кадр), 35 мм (кроп)».</w:t>
            </w:r>
          </w:p>
        </w:tc>
      </w:tr>
      <w:tr w:rsidR="009169E0" w:rsidRPr="009169E0" w14:paraId="2185545D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FCC252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 xml:space="preserve">«Фокусировка строго по глазу. Экспозиция без </w:t>
            </w:r>
            <w:proofErr w:type="spellStart"/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пересветов</w:t>
            </w:r>
            <w:proofErr w:type="spellEnd"/>
            <w:r w:rsidRPr="009169E0">
              <w:rPr>
                <w:rFonts w:ascii="Times New Roman" w:hAnsi="Times New Roman" w:cs="Times New Roman"/>
                <w:sz w:val="24"/>
                <w:szCs w:val="24"/>
              </w:rPr>
              <w:t xml:space="preserve"> — смотрим гистограмму».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B7B41C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Записывают: «Фокус — глаз, гистограмма».</w:t>
            </w:r>
          </w:p>
        </w:tc>
      </w:tr>
      <w:tr w:rsidR="009169E0" w:rsidRPr="009169E0" w14:paraId="72C428D6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02447C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«Свет — единая схема: источник под 45 градусов, с отражателем». Показывает на оборудовании.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0A1493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Смотрят, запоминают.</w:t>
            </w:r>
          </w:p>
        </w:tc>
      </w:tr>
      <w:tr w:rsidR="009169E0" w:rsidRPr="009169E0" w14:paraId="09892F4A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5F86FC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«Фон без мусора. Композиция — правило третей, воздух над головой».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CA6B74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Записывают: «Правило третей».</w:t>
            </w:r>
          </w:p>
        </w:tc>
      </w:tr>
      <w:tr w:rsidR="009169E0" w:rsidRPr="009169E0" w14:paraId="7E259561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E7DDF5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«Задача — передать характер. Договариваемся с педагогом о лёгкой улыбке или спокойном выражении».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3AE30F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Кивают.</w:t>
            </w:r>
          </w:p>
        </w:tc>
      </w:tr>
      <w:tr w:rsidR="009169E0" w:rsidRPr="009169E0" w14:paraId="6AEBEA93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E0AFC4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Демонстрирует на одном из учеников: ставит свет, делает тестовый кадр, показывает на экране проектора. «Смотрите, как изменилось лицо, когда я повернул свет. Видите тень? Это придаёт объём».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C399B2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Наблюдают. Ребёнок-модель комментирует: «Мне не щиплет глаза». Другие: «А у меня на телефоне по-другому получается».</w:t>
            </w:r>
          </w:p>
        </w:tc>
      </w:tr>
    </w:tbl>
    <w:p w14:paraId="779300FB" w14:textId="77777777" w:rsidR="009169E0" w:rsidRPr="009169E0" w:rsidRDefault="00FC5EED" w:rsidP="00916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48EF3A7">
          <v:rect id="_x0000_i1031" style="width:0;height:.75pt" o:hralign="center" o:hrstd="t" o:hr="t" fillcolor="#a0a0a0" stroked="f"/>
        </w:pict>
      </w:r>
    </w:p>
    <w:p w14:paraId="5D998675" w14:textId="77777777" w:rsidR="009169E0" w:rsidRPr="009169E0" w:rsidRDefault="009169E0" w:rsidP="009169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69E0">
        <w:rPr>
          <w:rFonts w:ascii="Times New Roman" w:hAnsi="Times New Roman" w:cs="Times New Roman"/>
          <w:b/>
          <w:bCs/>
          <w:sz w:val="24"/>
          <w:szCs w:val="24"/>
        </w:rPr>
        <w:t>Блок 4. Этические аспекты (10 минут)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678"/>
      </w:tblGrid>
      <w:tr w:rsidR="009169E0" w:rsidRPr="009169E0" w14:paraId="06CA3262" w14:textId="77777777" w:rsidTr="009169E0">
        <w:trPr>
          <w:tblHeader/>
        </w:trPr>
        <w:tc>
          <w:tcPr>
            <w:tcW w:w="4820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C81849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Деятельность и речь педагога</w:t>
            </w:r>
          </w:p>
        </w:tc>
        <w:tc>
          <w:tcPr>
            <w:tcW w:w="467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5883EF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Предполагаемые действия и речь детей</w:t>
            </w:r>
          </w:p>
        </w:tc>
      </w:tr>
      <w:tr w:rsidR="009169E0" w:rsidRPr="009169E0" w14:paraId="71BB6A8E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FB82D1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«Теперь о самом важном — общении с педагогами. Это не профессиональные модели. Им может быть неловко. Наша задача — создать комфорт».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D63BA7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Слушают внимательно.</w:t>
            </w:r>
          </w:p>
        </w:tc>
      </w:tr>
      <w:tr w:rsidR="009169E0" w:rsidRPr="009169E0" w14:paraId="2BB95236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F3B136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«Как вы обратитесь к педагогу?»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E2468C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Отвечают: «По имени-отчеству», «На "Вы"».</w:t>
            </w:r>
          </w:p>
        </w:tc>
      </w:tr>
      <w:tr w:rsidR="009169E0" w:rsidRPr="009169E0" w14:paraId="75253B11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93A3ED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«Что скажете, если поза получается неестественной?»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04B1C8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Предлагают: «Скажем: "Давайте попробуем чуть повернуться, вам так будет удобнее?"».</w:t>
            </w:r>
          </w:p>
        </w:tc>
      </w:tr>
      <w:tr w:rsidR="009169E0" w:rsidRPr="009169E0" w14:paraId="47E81B71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57ED38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«Сколько времени можно тратить на одного человека?»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344281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Отвечают: «7–10 минут», «Чтобы не задерживать следующих».</w:t>
            </w:r>
          </w:p>
        </w:tc>
      </w:tr>
      <w:tr w:rsidR="009169E0" w:rsidRPr="009169E0" w14:paraId="521B333A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7189F4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сформулировать «Правила вежливого фотографа». Записывает на </w:t>
            </w:r>
            <w:proofErr w:type="spellStart"/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флипчарте</w:t>
            </w:r>
            <w:proofErr w:type="spellEnd"/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: обращаться по имени-отчеству, объяснять, что делаем, говорить «спасибо», не критиковать внешность, уложиться в 7–10 минут.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C62F8E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Диктуют правила, записывают в блокноты.</w:t>
            </w:r>
          </w:p>
        </w:tc>
      </w:tr>
      <w:tr w:rsidR="009169E0" w:rsidRPr="009169E0" w14:paraId="4EBC668F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890D56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«Давайте потренируем фразы. Скажите мне, как будто я педагог: "Скажите, пожалуйста, вы не могли бы чуть повернуть голову?"»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D19135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Отрабатывают в парах: один — «педагог», другой — «фотограф». Произносят фразы: «Спасибо, у вас здорово получается», «Замечательно, вы очень помогаете нам».</w:t>
            </w:r>
          </w:p>
        </w:tc>
      </w:tr>
    </w:tbl>
    <w:p w14:paraId="2CB760A8" w14:textId="77777777" w:rsidR="009169E0" w:rsidRPr="009169E0" w:rsidRDefault="00FC5EED" w:rsidP="00916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B26252F">
          <v:rect id="_x0000_i1032" style="width:0;height:.75pt" o:hralign="center" o:hrstd="t" o:hr="t" fillcolor="#a0a0a0" stroked="f"/>
        </w:pict>
      </w:r>
    </w:p>
    <w:p w14:paraId="1203C54E" w14:textId="61157157" w:rsidR="009169E0" w:rsidRPr="007050A5" w:rsidRDefault="009169E0" w:rsidP="009169E0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7050A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Блок 5. Организационная структура и роли (15 минут</w:t>
      </w:r>
      <w:proofErr w:type="gramStart"/>
      <w:r w:rsidRPr="007050A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)</w:t>
      </w:r>
      <w:proofErr w:type="gramEnd"/>
      <w:r w:rsidR="00145ED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145ED7" w:rsidRPr="00145ED7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Перенести на 18.04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678"/>
      </w:tblGrid>
      <w:tr w:rsidR="009169E0" w:rsidRPr="007050A5" w14:paraId="34DF9B1E" w14:textId="77777777" w:rsidTr="009169E0">
        <w:trPr>
          <w:tblHeader/>
        </w:trPr>
        <w:tc>
          <w:tcPr>
            <w:tcW w:w="4820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B5049F" w14:textId="77777777" w:rsidR="009169E0" w:rsidRPr="007050A5" w:rsidRDefault="009169E0" w:rsidP="009169E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50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Деятельность и речь педагога</w:t>
            </w:r>
          </w:p>
        </w:tc>
        <w:tc>
          <w:tcPr>
            <w:tcW w:w="467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7F25F1" w14:textId="77777777" w:rsidR="009169E0" w:rsidRPr="007050A5" w:rsidRDefault="009169E0" w:rsidP="009169E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50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Предполагаемые действия и речь детей</w:t>
            </w:r>
          </w:p>
        </w:tc>
      </w:tr>
      <w:tr w:rsidR="009169E0" w:rsidRPr="007050A5" w14:paraId="5B547ED3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4E9E73" w14:textId="77777777" w:rsidR="009169E0" w:rsidRPr="007050A5" w:rsidRDefault="009169E0" w:rsidP="009169E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50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«Как организовать съёмку 80 человек без хаоса? Какие группы можно создать?»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215F5E" w14:textId="77777777" w:rsidR="009169E0" w:rsidRPr="007050A5" w:rsidRDefault="009169E0" w:rsidP="009169E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50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Предлагают: «Нужен координатор, который записывает время», «Кто-то, кто встречает педагогов», «Те, кто настраивает свет», «Фотографы», «Кто помогает с позами».</w:t>
            </w:r>
          </w:p>
        </w:tc>
      </w:tr>
      <w:tr w:rsidR="009169E0" w:rsidRPr="007050A5" w14:paraId="2C5EEBDA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925C9D" w14:textId="77777777" w:rsidR="009169E0" w:rsidRPr="007050A5" w:rsidRDefault="009169E0" w:rsidP="009169E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50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Показывает слайд с группами: Продакшн, Свет/техника, Фотографы, Арт-</w:t>
            </w:r>
            <w:proofErr w:type="spellStart"/>
            <w:r w:rsidRPr="007050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дирекшн</w:t>
            </w:r>
            <w:proofErr w:type="spellEnd"/>
            <w:r w:rsidRPr="007050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Поясняет задачи каждой.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F7C575" w14:textId="77777777" w:rsidR="009169E0" w:rsidRPr="007050A5" w:rsidRDefault="009169E0" w:rsidP="009169E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50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Смотрят слайд, слушают.</w:t>
            </w:r>
          </w:p>
        </w:tc>
      </w:tr>
      <w:tr w:rsidR="009169E0" w:rsidRPr="007050A5" w14:paraId="49DD680B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8AD593" w14:textId="77777777" w:rsidR="009169E0" w:rsidRPr="007050A5" w:rsidRDefault="009169E0" w:rsidP="009169E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50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«Кто в какую группу хочет? Назовите 3 аргумента, почему вы подходите».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3037E6" w14:textId="77777777" w:rsidR="009169E0" w:rsidRPr="007050A5" w:rsidRDefault="009169E0" w:rsidP="009169E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50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 очереди: «Я хочу в свет, потому что я уже умею настраивать студийные вспышки, не боюсь техники и у меня хорошее внимание». «А я в арт-</w:t>
            </w:r>
            <w:proofErr w:type="spellStart"/>
            <w:r w:rsidRPr="007050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дирекшн</w:t>
            </w:r>
            <w:proofErr w:type="spellEnd"/>
            <w:r w:rsidRPr="007050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— я люблю придумывать позы, рисую, и меня слушаются».</w:t>
            </w:r>
          </w:p>
        </w:tc>
      </w:tr>
      <w:tr w:rsidR="009169E0" w:rsidRPr="007050A5" w14:paraId="1F6D3C65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ED40A4" w14:textId="77777777" w:rsidR="009169E0" w:rsidRPr="007050A5" w:rsidRDefault="009169E0" w:rsidP="009169E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50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Фиксирует предварительное распределение на </w:t>
            </w:r>
            <w:proofErr w:type="spellStart"/>
            <w:r w:rsidRPr="007050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флипчарте</w:t>
            </w:r>
            <w:proofErr w:type="spellEnd"/>
            <w:r w:rsidRPr="007050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D5BAD5" w14:textId="77777777" w:rsidR="009169E0" w:rsidRPr="007050A5" w:rsidRDefault="009169E0" w:rsidP="009169E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50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Записывают свои роли в блокноты.</w:t>
            </w:r>
          </w:p>
        </w:tc>
      </w:tr>
      <w:tr w:rsidR="009169E0" w:rsidRPr="007050A5" w14:paraId="45E3871A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B2BF51" w14:textId="77777777" w:rsidR="009169E0" w:rsidRPr="007050A5" w:rsidRDefault="009169E0" w:rsidP="009169E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50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«Давайте создадим примерный график на 3–4 дня. Сколько человек в день?»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624AFD" w14:textId="77777777" w:rsidR="009169E0" w:rsidRPr="007050A5" w:rsidRDefault="009169E0" w:rsidP="009169E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50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Считают: «80 человек / 4 дня = 20 человек в день». «По 10–15 минут на человека — это 3–4 часа в день».</w:t>
            </w:r>
          </w:p>
        </w:tc>
      </w:tr>
      <w:tr w:rsidR="009169E0" w:rsidRPr="009169E0" w14:paraId="6571556B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C2DD51" w14:textId="77777777" w:rsidR="009169E0" w:rsidRPr="007050A5" w:rsidRDefault="009169E0" w:rsidP="009169E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50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Вместе с детьми создаёт график (даты, время).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B14359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0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Предлагают удобные дни, записывают.</w:t>
            </w:r>
          </w:p>
        </w:tc>
      </w:tr>
    </w:tbl>
    <w:p w14:paraId="47E6CA88" w14:textId="77777777" w:rsidR="009169E0" w:rsidRPr="009169E0" w:rsidRDefault="00FC5EED" w:rsidP="00916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16D5BE8">
          <v:rect id="_x0000_i1033" style="width:0;height:.75pt" o:hralign="center" o:hrstd="t" o:hr="t" fillcolor="#a0a0a0" stroked="f"/>
        </w:pict>
      </w:r>
    </w:p>
    <w:p w14:paraId="7BF49A05" w14:textId="77777777" w:rsidR="009169E0" w:rsidRPr="009169E0" w:rsidRDefault="009169E0" w:rsidP="009169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69E0">
        <w:rPr>
          <w:rFonts w:ascii="Times New Roman" w:hAnsi="Times New Roman" w:cs="Times New Roman"/>
          <w:b/>
          <w:bCs/>
          <w:sz w:val="24"/>
          <w:szCs w:val="24"/>
        </w:rPr>
        <w:t>Блок 6. Моделирование ситуации и разбор ошибок (15 минут)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678"/>
      </w:tblGrid>
      <w:tr w:rsidR="009169E0" w:rsidRPr="009169E0" w14:paraId="5DEBED0E" w14:textId="77777777" w:rsidTr="009169E0">
        <w:trPr>
          <w:tblHeader/>
        </w:trPr>
        <w:tc>
          <w:tcPr>
            <w:tcW w:w="4820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C5B11E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и речь педагога</w:t>
            </w:r>
          </w:p>
        </w:tc>
        <w:tc>
          <w:tcPr>
            <w:tcW w:w="467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28BD1D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Предполагаемые действия и речь детей</w:t>
            </w:r>
          </w:p>
        </w:tc>
      </w:tr>
      <w:tr w:rsidR="009169E0" w:rsidRPr="009169E0" w14:paraId="49A57454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F22507" w14:textId="07130226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Выбирает одного ребёнка на роль «педагога» (или сам</w:t>
            </w:r>
            <w:r w:rsidR="00045C8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педагога). «Сейчас мы проведём мини-съёмку. Команда работает: настраиваем свет, выбираем фон, даём указания, делаем 2–3 кадра».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834971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Один ребёнок садится на стул, изображает педагога (может чуть ёрничать).</w:t>
            </w:r>
          </w:p>
        </w:tc>
      </w:tr>
      <w:tr w:rsidR="009169E0" w:rsidRPr="009169E0" w14:paraId="6A1A9938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6C9327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Наблюдает, фиксирует ошибки, не вмешивается сразу.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563ACD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Дети распределяют роли: один за светом, один фотографирует, один помогает с позой, один проверяет фон. Делают тестовые кадры.</w:t>
            </w:r>
          </w:p>
        </w:tc>
      </w:tr>
      <w:tr w:rsidR="009169E0" w:rsidRPr="009169E0" w14:paraId="7EE29326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74F5E1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После съёмки: «Что получилось хорошо?»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0967DE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Отвечают: «Свет нормально поставили», «Педагог улыбнулся естественно».</w:t>
            </w:r>
          </w:p>
        </w:tc>
      </w:tr>
      <w:tr w:rsidR="009169E0" w:rsidRPr="009169E0" w14:paraId="2381DD12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342166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«Что забыли?»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F224FD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Замечают: «Забыли поправить воротник», «Не проверили фон — там стул лишний», «Не убрали реквизит со стола».</w:t>
            </w:r>
          </w:p>
        </w:tc>
      </w:tr>
      <w:tr w:rsidR="009169E0" w:rsidRPr="009169E0" w14:paraId="35AEB0BF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0AC93D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«Как нашли контакт с "педагогом"?»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D710DC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Отвечают: «Сказали "здравствуйте", объяснили, что делаем».</w:t>
            </w:r>
          </w:p>
        </w:tc>
      </w:tr>
      <w:tr w:rsidR="009169E0" w:rsidRPr="009169E0" w14:paraId="5C4E64F6" w14:textId="77777777" w:rsidTr="009169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BF6DA6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«Запишите в блокнот "Чек-лист съёмки": 1) проверить карту памяти и батарею, 2) установить свет по схеме, 3) проверить фон, 4) поправить одежду модели, 5) сделать 3–5 кадров, 6) поблагодарить».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DE401D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Записывают чек-лист в блокноты.</w:t>
            </w:r>
          </w:p>
        </w:tc>
      </w:tr>
    </w:tbl>
    <w:p w14:paraId="468415B2" w14:textId="77777777" w:rsidR="009169E0" w:rsidRPr="009169E0" w:rsidRDefault="00FC5EED" w:rsidP="00916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B6BB956">
          <v:rect id="_x0000_i1034" style="width:0;height:.75pt" o:hralign="center" o:hrstd="t" o:hr="t" fillcolor="#a0a0a0" stroked="f"/>
        </w:pict>
      </w:r>
    </w:p>
    <w:p w14:paraId="54412FD2" w14:textId="77777777" w:rsidR="009169E0" w:rsidRPr="009169E0" w:rsidRDefault="009169E0" w:rsidP="009169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69E0">
        <w:rPr>
          <w:rFonts w:ascii="Times New Roman" w:hAnsi="Times New Roman" w:cs="Times New Roman"/>
          <w:b/>
          <w:bCs/>
          <w:sz w:val="24"/>
          <w:szCs w:val="24"/>
        </w:rPr>
        <w:t>4. Заключительный этап. Рефлексия и выводы (15 минут)</w:t>
      </w:r>
    </w:p>
    <w:tbl>
      <w:tblPr>
        <w:tblW w:w="9723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761"/>
      </w:tblGrid>
      <w:tr w:rsidR="009169E0" w:rsidRPr="009169E0" w14:paraId="6BB98FA0" w14:textId="77777777" w:rsidTr="001F0250">
        <w:trPr>
          <w:tblHeader/>
        </w:trPr>
        <w:tc>
          <w:tcPr>
            <w:tcW w:w="4962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D4632E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Деятельность и речь педагога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EDB805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Предполагаемые действия и речь детей</w:t>
            </w:r>
          </w:p>
        </w:tc>
      </w:tr>
      <w:tr w:rsidR="009169E0" w:rsidRPr="009169E0" w14:paraId="0652C4BC" w14:textId="77777777" w:rsidTr="001F0250">
        <w:tc>
          <w:tcPr>
            <w:tcW w:w="49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C7D7F9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Организует круглый стол. «Давайте сядем в круг и подведём итоги».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B54632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Пересаживаются в круг (или остаются на местах).</w:t>
            </w:r>
          </w:p>
        </w:tc>
      </w:tr>
      <w:tr w:rsidR="009169E0" w:rsidRPr="009169E0" w14:paraId="273D8E2D" w14:textId="77777777" w:rsidTr="001F0250">
        <w:tc>
          <w:tcPr>
            <w:tcW w:w="49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52083C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Задаёт вопросы по очереди: «1. Какое открытие о подготовке к съёмке вы сегодня сделали?»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12B884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Отвечают: «Я не знал, что нужно так много планировать», «Оказывается, важнее договориться с моделью, чем просто нажать кнопку», «Что стиль должен быть единым для всех 80 человек».</w:t>
            </w:r>
          </w:p>
        </w:tc>
      </w:tr>
      <w:tr w:rsidR="009169E0" w:rsidRPr="009169E0" w14:paraId="08ED6BCC" w14:textId="77777777" w:rsidTr="001F0250">
        <w:tc>
          <w:tcPr>
            <w:tcW w:w="49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840F3D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«2. Что в нашей концепции кажется вам самым сильным?»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498E86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Отвечают: «Что мы снимаем в интерьерах Дворца, это своё, родное», «Мягкий свет — всем идёт», «Что мы сами придумали правила».</w:t>
            </w:r>
          </w:p>
        </w:tc>
      </w:tr>
      <w:tr w:rsidR="009169E0" w:rsidRPr="009169E0" w14:paraId="47985749" w14:textId="77777777" w:rsidTr="001F0250">
        <w:tc>
          <w:tcPr>
            <w:tcW w:w="49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4D1EAB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«3. Что вы лично возьмёте на себя на этапе подготовки?»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9E4A62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Отвечают: «Я возьму на себя график — у меня хорошо с Excel», «Я проверю всё оборудование», «Я нарисую мудборд».</w:t>
            </w:r>
          </w:p>
        </w:tc>
      </w:tr>
      <w:tr w:rsidR="009169E0" w:rsidRPr="009169E0" w14:paraId="330A5644" w14:textId="77777777" w:rsidTr="001F0250">
        <w:tc>
          <w:tcPr>
            <w:tcW w:w="49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596283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Фиксирует общие выводы на доске (проговаривает вслух): «Проект начинается с идеи, брифинга и команды. Единая стилистика важнее случайной креативности. Техническое единообразие — залог профессионализма. Уважение к модели и организованность — ключ к успеху. Мы создаём визуальную историю Дворца на десятилетия».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251103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Слушают, кивают, соглашаются.</w:t>
            </w:r>
          </w:p>
        </w:tc>
      </w:tr>
      <w:tr w:rsidR="009169E0" w:rsidRPr="009169E0" w14:paraId="09E86CBC" w14:textId="77777777" w:rsidTr="001F0250">
        <w:tc>
          <w:tcPr>
            <w:tcW w:w="49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9C2EB1" w14:textId="4D1BB4D5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025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А теперь задание в парах: напишите на листочке 3 </w:t>
            </w:r>
            <w:r w:rsidR="001F0250" w:rsidRPr="001F025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знания, умения и </w:t>
            </w:r>
            <w:r w:rsidRPr="001F025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качества,</w:t>
            </w: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 xml:space="preserve"> которыми должен обладать фотограф-портретист для такого проекта». Раздаёт листочки и клей.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B81AC9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Работают в парах, пишут: «терпение», «уважение к взрослым», «техническая грамотность», «умение шутить, чтобы разрядить обстановку», «пунктуальность», «внимательность».</w:t>
            </w:r>
          </w:p>
        </w:tc>
      </w:tr>
      <w:tr w:rsidR="009169E0" w:rsidRPr="009169E0" w14:paraId="50FB06F7" w14:textId="77777777" w:rsidTr="001F0250">
        <w:tc>
          <w:tcPr>
            <w:tcW w:w="49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A0285D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«Наклеивайте ваши листочки на доску».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3936DF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Наклеивают листочки, смотрят на общий результат. Педагог комментирует: «Посмотрите, какая картина получилась. Эти качества — ваше профессиональное зеркало».</w:t>
            </w:r>
          </w:p>
        </w:tc>
      </w:tr>
      <w:tr w:rsidR="009169E0" w:rsidRPr="009169E0" w14:paraId="41F1657B" w14:textId="77777777" w:rsidTr="001F0250">
        <w:tc>
          <w:tcPr>
            <w:tcW w:w="49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47189B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«Домашнее задание — по желанию, но в рамках проекта: сделать мудборд, протестировать схему света на родственниках, продумать свою роль и подготовить 3 аргумента».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87DB35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 (кто хочет).</w:t>
            </w:r>
          </w:p>
        </w:tc>
      </w:tr>
      <w:tr w:rsidR="009169E0" w:rsidRPr="009169E0" w14:paraId="055E5CE5" w14:textId="77777777" w:rsidTr="001F0250">
        <w:tc>
          <w:tcPr>
            <w:tcW w:w="49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CF08BB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«Вы сегодня сделали огромный шаг как настоящая проектная команда. Спасибо за работу!» Раздаёт распечатанный чек-лист «Этапы подготовки проекта».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8EE118" w14:textId="77777777" w:rsidR="009169E0" w:rsidRPr="009169E0" w:rsidRDefault="009169E0" w:rsidP="0091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E0">
              <w:rPr>
                <w:rFonts w:ascii="Times New Roman" w:hAnsi="Times New Roman" w:cs="Times New Roman"/>
                <w:sz w:val="24"/>
                <w:szCs w:val="24"/>
              </w:rPr>
              <w:t>Берут чек-лист. Благодарят педагога: «Спасибо, было интересно», «Классное занятие».</w:t>
            </w:r>
          </w:p>
        </w:tc>
      </w:tr>
    </w:tbl>
    <w:p w14:paraId="2D7A44AA" w14:textId="12DB1125" w:rsidR="00392974" w:rsidRPr="009169E0" w:rsidRDefault="00FC5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0EB1DADB">
          <v:rect id="_x0000_i1035" style="width:0;height:.75pt" o:hralign="center" o:hrstd="t" o:hr="t" fillcolor="#a0a0a0" stroked="f"/>
        </w:pict>
      </w:r>
    </w:p>
    <w:sectPr w:rsidR="00392974" w:rsidRPr="009169E0" w:rsidSect="0039297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566"/>
    <w:multiLevelType w:val="multilevel"/>
    <w:tmpl w:val="79E8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814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1EC"/>
    <w:rsid w:val="00044475"/>
    <w:rsid w:val="00045C8F"/>
    <w:rsid w:val="000A6A02"/>
    <w:rsid w:val="00145ED7"/>
    <w:rsid w:val="001D7CD6"/>
    <w:rsid w:val="001F0250"/>
    <w:rsid w:val="00204413"/>
    <w:rsid w:val="002A3524"/>
    <w:rsid w:val="002A7DD4"/>
    <w:rsid w:val="002E76AD"/>
    <w:rsid w:val="003204A3"/>
    <w:rsid w:val="00392974"/>
    <w:rsid w:val="003F364E"/>
    <w:rsid w:val="00512C0C"/>
    <w:rsid w:val="006811EC"/>
    <w:rsid w:val="007050A5"/>
    <w:rsid w:val="008A3700"/>
    <w:rsid w:val="009169E0"/>
    <w:rsid w:val="00921A42"/>
    <w:rsid w:val="00A2426F"/>
    <w:rsid w:val="00BB50BD"/>
    <w:rsid w:val="00FB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B006"/>
  <w15:chartTrackingRefBased/>
  <w15:docId w15:val="{1635ED7E-1C8B-4F80-9EA9-67F39023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1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1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1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11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11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11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11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11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11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11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1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1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1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1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11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11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11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1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11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11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10</Pages>
  <Words>1965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Богомазов</dc:creator>
  <cp:keywords/>
  <dc:description/>
  <cp:lastModifiedBy>Иван Богомазов</cp:lastModifiedBy>
  <cp:revision>6</cp:revision>
  <dcterms:created xsi:type="dcterms:W3CDTF">2026-04-08T05:52:00Z</dcterms:created>
  <dcterms:modified xsi:type="dcterms:W3CDTF">2026-04-11T08:50:00Z</dcterms:modified>
</cp:coreProperties>
</file>