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A0AA" w14:textId="77777777" w:rsidR="004E2DC2" w:rsidRPr="004E2DC2" w:rsidRDefault="004E2DC2" w:rsidP="004E2D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ЧЕК-ЛИСТ: Этапы подготовки проекта «Дворец в лицах»</w:t>
      </w:r>
    </w:p>
    <w:p w14:paraId="3B736AD5" w14:textId="77777777" w:rsidR="004E2DC2" w:rsidRPr="004E2DC2" w:rsidRDefault="004E2DC2" w:rsidP="004E2D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ЭТАП 1. КОНЦЕПЦИЯ И СТИЛИСТИКА</w:t>
      </w:r>
    </w:p>
    <w:p w14:paraId="55D63562" w14:textId="77777777" w:rsidR="004E2DC2" w:rsidRPr="004E2DC2" w:rsidRDefault="004E2DC2" w:rsidP="004E2DC2">
      <w:p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i/>
          <w:iCs/>
          <w:sz w:val="24"/>
          <w:szCs w:val="24"/>
        </w:rPr>
        <w:t>Цель: определить визуальный язык и смысловую основу серии.</w:t>
      </w:r>
    </w:p>
    <w:p w14:paraId="15CADFCC" w14:textId="77777777" w:rsidR="004E2DC2" w:rsidRPr="004E2DC2" w:rsidRDefault="004E2DC2" w:rsidP="004E2DC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Определена тема и название проекта</w:t>
      </w:r>
      <w:r w:rsidRPr="004E2DC2">
        <w:rPr>
          <w:rFonts w:ascii="Times New Roman" w:hAnsi="Times New Roman" w:cs="Times New Roman"/>
          <w:sz w:val="24"/>
          <w:szCs w:val="24"/>
        </w:rPr>
        <w:t> (основное и рабочее название утверждены).</w:t>
      </w:r>
    </w:p>
    <w:p w14:paraId="22F85DDE" w14:textId="792B00A5" w:rsidR="004E2DC2" w:rsidRPr="004E2DC2" w:rsidRDefault="004E2DC2" w:rsidP="004E2DC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Собран и утверждён</w:t>
      </w:r>
      <w:r w:rsidR="00384C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84C65" w:rsidRPr="00384C65">
        <w:rPr>
          <w:rFonts w:ascii="Times New Roman" w:hAnsi="Times New Roman" w:cs="Times New Roman"/>
          <w:b/>
          <w:bCs/>
          <w:sz w:val="24"/>
          <w:szCs w:val="24"/>
        </w:rPr>
        <w:t>moodboard</w:t>
      </w:r>
      <w:proofErr w:type="spellEnd"/>
      <w:r w:rsidR="00384C65" w:rsidRPr="00384C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4C65" w:rsidRPr="00FA2FBF">
        <w:rPr>
          <w:rFonts w:ascii="Times New Roman" w:hAnsi="Times New Roman" w:cs="Times New Roman"/>
          <w:sz w:val="24"/>
          <w:szCs w:val="24"/>
        </w:rPr>
        <w:t>(</w:t>
      </w:r>
      <w:r w:rsidR="00384C65" w:rsidRPr="00FA2FBF">
        <w:rPr>
          <w:rFonts w:ascii="Times New Roman" w:hAnsi="Times New Roman" w:cs="Times New Roman"/>
          <w:sz w:val="24"/>
          <w:szCs w:val="24"/>
        </w:rPr>
        <w:t xml:space="preserve">«доска настроения» </w:t>
      </w:r>
      <w:r w:rsidR="00FA2FBF" w:rsidRPr="00FA2FBF">
        <w:rPr>
          <w:rFonts w:ascii="Times New Roman" w:hAnsi="Times New Roman" w:cs="Times New Roman"/>
          <w:sz w:val="24"/>
          <w:szCs w:val="24"/>
        </w:rPr>
        <w:t>— коллаж</w:t>
      </w:r>
      <w:r w:rsidR="00384C65" w:rsidRPr="00FA2FBF">
        <w:rPr>
          <w:rFonts w:ascii="Times New Roman" w:hAnsi="Times New Roman" w:cs="Times New Roman"/>
          <w:sz w:val="24"/>
          <w:szCs w:val="24"/>
        </w:rPr>
        <w:t xml:space="preserve"> из изображений</w:t>
      </w:r>
      <w:r w:rsidR="00384C65" w:rsidRPr="00FA2FBF">
        <w:rPr>
          <w:rFonts w:ascii="Times New Roman" w:hAnsi="Times New Roman" w:cs="Times New Roman"/>
          <w:sz w:val="24"/>
          <w:szCs w:val="24"/>
        </w:rPr>
        <w:t xml:space="preserve"> </w:t>
      </w:r>
      <w:r w:rsidR="00384C65" w:rsidRPr="00FA2FBF">
        <w:rPr>
          <w:rFonts w:ascii="Times New Roman" w:hAnsi="Times New Roman" w:cs="Times New Roman"/>
          <w:sz w:val="24"/>
          <w:szCs w:val="24"/>
        </w:rPr>
        <w:t>задающий визуальный стиль будущего проекта</w:t>
      </w:r>
      <w:r w:rsidR="00384C65" w:rsidRPr="00FA2FBF">
        <w:rPr>
          <w:rFonts w:ascii="Times New Roman" w:hAnsi="Times New Roman" w:cs="Times New Roman"/>
          <w:sz w:val="24"/>
          <w:szCs w:val="24"/>
        </w:rPr>
        <w:t>)</w:t>
      </w:r>
      <w:r w:rsidRPr="004E2DC2">
        <w:rPr>
          <w:rFonts w:ascii="Times New Roman" w:hAnsi="Times New Roman" w:cs="Times New Roman"/>
          <w:sz w:val="24"/>
          <w:szCs w:val="24"/>
        </w:rPr>
        <w:t> — 10–15 примеров визуального стиля (свет, цвет, композиция, настроение).</w:t>
      </w:r>
    </w:p>
    <w:p w14:paraId="2D35CF70" w14:textId="77777777" w:rsidR="004E2DC2" w:rsidRPr="004E2DC2" w:rsidRDefault="004E2DC2" w:rsidP="004E2DC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Выбран тип портрета</w:t>
      </w:r>
      <w:r w:rsidRPr="004E2DC2">
        <w:rPr>
          <w:rFonts w:ascii="Times New Roman" w:hAnsi="Times New Roman" w:cs="Times New Roman"/>
          <w:sz w:val="24"/>
          <w:szCs w:val="24"/>
        </w:rPr>
        <w:t> (классический студийный / средовой / предметно-метафорический / смешанный).</w:t>
      </w:r>
    </w:p>
    <w:p w14:paraId="0463C199" w14:textId="77777777" w:rsidR="004E2DC2" w:rsidRPr="004E2DC2" w:rsidRDefault="004E2DC2" w:rsidP="004E2DC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Определена локация съёмки</w:t>
      </w:r>
      <w:r w:rsidRPr="004E2DC2">
        <w:rPr>
          <w:rFonts w:ascii="Times New Roman" w:hAnsi="Times New Roman" w:cs="Times New Roman"/>
          <w:sz w:val="24"/>
          <w:szCs w:val="24"/>
        </w:rPr>
        <w:t> (конкретные помещения Дворца с учётом освещения и доступности).</w:t>
      </w:r>
    </w:p>
    <w:p w14:paraId="0206D01F" w14:textId="77777777" w:rsidR="004E2DC2" w:rsidRPr="004E2DC2" w:rsidRDefault="004E2DC2" w:rsidP="004E2DC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Утверждена единая цветовая гамма и стиль одежды</w:t>
      </w:r>
      <w:r w:rsidRPr="004E2DC2">
        <w:rPr>
          <w:rFonts w:ascii="Times New Roman" w:hAnsi="Times New Roman" w:cs="Times New Roman"/>
          <w:sz w:val="24"/>
          <w:szCs w:val="24"/>
        </w:rPr>
        <w:t> для педагогов (цвет фона, дресс-код, наличие атрибутов/символов).</w:t>
      </w:r>
    </w:p>
    <w:p w14:paraId="5A6AD7F4" w14:textId="77777777" w:rsidR="004E2DC2" w:rsidRPr="004E2DC2" w:rsidRDefault="004E2DC2" w:rsidP="004E2DC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Зафиксирован формат кадра</w:t>
      </w:r>
      <w:r w:rsidRPr="004E2DC2">
        <w:rPr>
          <w:rFonts w:ascii="Times New Roman" w:hAnsi="Times New Roman" w:cs="Times New Roman"/>
          <w:sz w:val="24"/>
          <w:szCs w:val="24"/>
        </w:rPr>
        <w:t> (вертикаль/горизонталь, кроп — поясной, поколенный, крупный план).</w:t>
      </w:r>
    </w:p>
    <w:p w14:paraId="4FEB894D" w14:textId="77777777" w:rsidR="004E2DC2" w:rsidRPr="004E2DC2" w:rsidRDefault="00F638F7" w:rsidP="004E2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1D2197E">
          <v:rect id="_x0000_i1025" style="width:0;height:.75pt" o:hralign="center" o:hrstd="t" o:hr="t" fillcolor="#a0a0a0" stroked="f"/>
        </w:pict>
      </w:r>
    </w:p>
    <w:p w14:paraId="19FF41C4" w14:textId="77777777" w:rsidR="004E2DC2" w:rsidRPr="004E2DC2" w:rsidRDefault="004E2DC2" w:rsidP="004E2D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ЭТАП 2. ТЕХНИЧЕСКОЕ ЗАДАНИЕ (ТЗ) ДЛЯ СЪЁМКИ</w:t>
      </w:r>
    </w:p>
    <w:p w14:paraId="708ABA2B" w14:textId="77777777" w:rsidR="004E2DC2" w:rsidRPr="004E2DC2" w:rsidRDefault="004E2DC2" w:rsidP="004E2DC2">
      <w:p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i/>
          <w:iCs/>
          <w:sz w:val="24"/>
          <w:szCs w:val="24"/>
        </w:rPr>
        <w:t>Цель: обеспечить единое техническое качество всех портретов.</w:t>
      </w:r>
    </w:p>
    <w:p w14:paraId="1514E5C8" w14:textId="77777777" w:rsidR="004E2DC2" w:rsidRPr="004E2DC2" w:rsidRDefault="004E2DC2" w:rsidP="004E2DC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Камера и объектив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5DBFDB55" w14:textId="77777777" w:rsidR="004E2DC2" w:rsidRPr="004E2DC2" w:rsidRDefault="004E2DC2" w:rsidP="004E2DC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Определена модель камеры (или несколько с одинаковыми настройками).</w:t>
      </w:r>
    </w:p>
    <w:p w14:paraId="244E3621" w14:textId="77777777" w:rsidR="004E2DC2" w:rsidRPr="004E2DC2" w:rsidRDefault="004E2DC2" w:rsidP="004E2DC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Выбран объектив: фокусное расстояние 50–85 мм (для полного кадра) / 35–50 мм (для кропа).</w:t>
      </w:r>
    </w:p>
    <w:p w14:paraId="677F5931" w14:textId="77777777" w:rsidR="004E2DC2" w:rsidRPr="004E2DC2" w:rsidRDefault="004E2DC2" w:rsidP="004E2DC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Проверена работоспособность оборудования.</w:t>
      </w:r>
    </w:p>
    <w:p w14:paraId="1B8D9866" w14:textId="77777777" w:rsidR="004E2DC2" w:rsidRPr="004E2DC2" w:rsidRDefault="004E2DC2" w:rsidP="004E2DC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Настройки съёмки (базовые)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221C549A" w14:textId="77777777" w:rsidR="004E2DC2" w:rsidRPr="004E2DC2" w:rsidRDefault="004E2DC2" w:rsidP="004E2DC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Формат: RAW + JPEG.</w:t>
      </w:r>
    </w:p>
    <w:p w14:paraId="33E65FBA" w14:textId="77777777" w:rsidR="004E2DC2" w:rsidRPr="004E2DC2" w:rsidRDefault="004E2DC2" w:rsidP="004E2DC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Режим: приоритет диафрагмы (A/</w:t>
      </w:r>
      <w:proofErr w:type="spellStart"/>
      <w:r w:rsidRPr="004E2DC2">
        <w:rPr>
          <w:rFonts w:ascii="Times New Roman" w:hAnsi="Times New Roman" w:cs="Times New Roman"/>
          <w:sz w:val="24"/>
          <w:szCs w:val="24"/>
        </w:rPr>
        <w:t>Av</w:t>
      </w:r>
      <w:proofErr w:type="spellEnd"/>
      <w:r w:rsidRPr="004E2DC2">
        <w:rPr>
          <w:rFonts w:ascii="Times New Roman" w:hAnsi="Times New Roman" w:cs="Times New Roman"/>
          <w:sz w:val="24"/>
          <w:szCs w:val="24"/>
        </w:rPr>
        <w:t>) или ручной (M) с фиксированными параметрами для всей серии.</w:t>
      </w:r>
    </w:p>
    <w:p w14:paraId="27F33CDC" w14:textId="727BCA43" w:rsidR="004E2DC2" w:rsidRPr="004E2DC2" w:rsidRDefault="004E2DC2" w:rsidP="004E2DC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Диафрагма: f/4 – f/</w:t>
      </w:r>
      <w:r w:rsidR="00FA2FBF">
        <w:rPr>
          <w:rFonts w:ascii="Times New Roman" w:hAnsi="Times New Roman" w:cs="Times New Roman"/>
          <w:sz w:val="24"/>
          <w:szCs w:val="24"/>
        </w:rPr>
        <w:t>6</w:t>
      </w:r>
      <w:r w:rsidRPr="004E2DC2">
        <w:rPr>
          <w:rFonts w:ascii="Times New Roman" w:hAnsi="Times New Roman" w:cs="Times New Roman"/>
          <w:sz w:val="24"/>
          <w:szCs w:val="24"/>
        </w:rPr>
        <w:t>.</w:t>
      </w:r>
      <w:r w:rsidR="00FA2FBF">
        <w:rPr>
          <w:rFonts w:ascii="Times New Roman" w:hAnsi="Times New Roman" w:cs="Times New Roman"/>
          <w:sz w:val="24"/>
          <w:szCs w:val="24"/>
        </w:rPr>
        <w:t>3</w:t>
      </w:r>
      <w:r w:rsidRPr="004E2DC2">
        <w:rPr>
          <w:rFonts w:ascii="Times New Roman" w:hAnsi="Times New Roman" w:cs="Times New Roman"/>
          <w:sz w:val="24"/>
          <w:szCs w:val="24"/>
        </w:rPr>
        <w:t xml:space="preserve"> (для умеренного размытия фона и достаточной резкости).</w:t>
      </w:r>
    </w:p>
    <w:p w14:paraId="3972990B" w14:textId="77777777" w:rsidR="004E2DC2" w:rsidRPr="004E2DC2" w:rsidRDefault="004E2DC2" w:rsidP="004E2DC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ISO: минимально возможное (100–400 в зависимости от света).</w:t>
      </w:r>
    </w:p>
    <w:p w14:paraId="7C65FBA8" w14:textId="77777777" w:rsidR="004E2DC2" w:rsidRPr="004E2DC2" w:rsidRDefault="004E2DC2" w:rsidP="004E2DC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Баланс белого: фиксированный (например, «облачно» или «лампа накаливания») либо серая карта для единой цветопередачи.</w:t>
      </w:r>
    </w:p>
    <w:p w14:paraId="6F7452DD" w14:textId="77777777" w:rsidR="004E2DC2" w:rsidRPr="004E2DC2" w:rsidRDefault="004E2DC2" w:rsidP="004E2DC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Схема света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5C9BEBC8" w14:textId="14651435" w:rsidR="004E2DC2" w:rsidRPr="00FA2FBF" w:rsidRDefault="004E2DC2" w:rsidP="00FA2FBF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 xml:space="preserve">Выбран и протестирован единый источник света (студийный моноблок, </w:t>
      </w:r>
      <w:r w:rsidR="00FA2FBF" w:rsidRPr="00FA2FBF">
        <w:rPr>
          <w:rFonts w:ascii="Times New Roman" w:hAnsi="Times New Roman" w:cs="Times New Roman"/>
          <w:sz w:val="24"/>
          <w:szCs w:val="24"/>
        </w:rPr>
        <w:t>вспышка камеры</w:t>
      </w:r>
      <w:r w:rsidR="00FA2FBF">
        <w:rPr>
          <w:rFonts w:ascii="Times New Roman" w:hAnsi="Times New Roman" w:cs="Times New Roman"/>
          <w:sz w:val="24"/>
          <w:szCs w:val="24"/>
        </w:rPr>
        <w:t xml:space="preserve"> </w:t>
      </w:r>
      <w:r w:rsidRPr="00FA2FBF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FA2FBF">
        <w:rPr>
          <w:rFonts w:ascii="Times New Roman" w:hAnsi="Times New Roman" w:cs="Times New Roman"/>
          <w:sz w:val="24"/>
          <w:szCs w:val="24"/>
        </w:rPr>
        <w:t>софтбоксом</w:t>
      </w:r>
      <w:proofErr w:type="spellEnd"/>
      <w:r w:rsidRPr="00FA2FBF">
        <w:rPr>
          <w:rFonts w:ascii="Times New Roman" w:hAnsi="Times New Roman" w:cs="Times New Roman"/>
          <w:sz w:val="24"/>
          <w:szCs w:val="24"/>
        </w:rPr>
        <w:t>, естественный свет с отражателем).</w:t>
      </w:r>
    </w:p>
    <w:p w14:paraId="64B14F77" w14:textId="77777777" w:rsidR="004E2DC2" w:rsidRPr="004E2DC2" w:rsidRDefault="004E2DC2" w:rsidP="004E2DC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lastRenderedPageBreak/>
        <w:t>Определено положение источника (например, 45 градусов, уровень глаз модели).</w:t>
      </w:r>
    </w:p>
    <w:p w14:paraId="01427315" w14:textId="77777777" w:rsidR="004E2DC2" w:rsidRPr="004E2DC2" w:rsidRDefault="004E2DC2" w:rsidP="004E2DC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Подготовлен отражатель/заполняющий свет для теневой стороны.</w:t>
      </w:r>
    </w:p>
    <w:p w14:paraId="6D45A0DA" w14:textId="77777777" w:rsidR="004E2DC2" w:rsidRPr="004E2DC2" w:rsidRDefault="004E2DC2" w:rsidP="004E2DC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Фон и реквизит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2338BC31" w14:textId="77777777" w:rsidR="004E2DC2" w:rsidRPr="004E2DC2" w:rsidRDefault="004E2DC2" w:rsidP="004E2DC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Выбран тип фона (однотонный / интерьерный / с символикой Дворца).</w:t>
      </w:r>
    </w:p>
    <w:p w14:paraId="52985F85" w14:textId="77777777" w:rsidR="004E2DC2" w:rsidRPr="004E2DC2" w:rsidRDefault="004E2DC2" w:rsidP="004E2DC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Проверено отсутствие лишних предметов в кадре (провода, пятна, посторонние детали).</w:t>
      </w:r>
    </w:p>
    <w:p w14:paraId="3A95423D" w14:textId="77777777" w:rsidR="004E2DC2" w:rsidRPr="004E2DC2" w:rsidRDefault="004E2DC2" w:rsidP="004E2DC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Подготовлен минимальный реквизит (символы профессии, награды, инструменты) — при необходимости.</w:t>
      </w:r>
    </w:p>
    <w:p w14:paraId="0B1AFE99" w14:textId="77777777" w:rsidR="004E2DC2" w:rsidRPr="004E2DC2" w:rsidRDefault="00F638F7" w:rsidP="004E2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428E48C">
          <v:rect id="_x0000_i1026" style="width:0;height:.75pt" o:hralign="center" o:hrstd="t" o:hr="t" fillcolor="#a0a0a0" stroked="f"/>
        </w:pict>
      </w:r>
    </w:p>
    <w:p w14:paraId="25A5DE4B" w14:textId="77777777" w:rsidR="004E2DC2" w:rsidRPr="004E2DC2" w:rsidRDefault="004E2DC2" w:rsidP="004E2D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ЭТАП 3. ОРГАНИЗАЦИЯ И ПЛАНИРОВАНИЕ</w:t>
      </w:r>
    </w:p>
    <w:p w14:paraId="674DAB40" w14:textId="77777777" w:rsidR="004E2DC2" w:rsidRPr="004E2DC2" w:rsidRDefault="004E2DC2" w:rsidP="004E2DC2">
      <w:p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i/>
          <w:iCs/>
          <w:sz w:val="24"/>
          <w:szCs w:val="24"/>
        </w:rPr>
        <w:t>Цель: провести съёмку 80 человек без хаоса, с соблюдением тайминга и комфорта.</w:t>
      </w:r>
    </w:p>
    <w:p w14:paraId="29AFA572" w14:textId="77777777" w:rsidR="004E2DC2" w:rsidRPr="004E2DC2" w:rsidRDefault="004E2DC2" w:rsidP="004E2DC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Составлен график съёмок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526ACF2B" w14:textId="77777777" w:rsidR="004E2DC2" w:rsidRPr="004E2DC2" w:rsidRDefault="004E2DC2" w:rsidP="004E2DC2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Разбивка на 3–4 дня (или по 15–20 человек в день).</w:t>
      </w:r>
    </w:p>
    <w:p w14:paraId="669A8CC5" w14:textId="77777777" w:rsidR="004E2DC2" w:rsidRPr="004E2DC2" w:rsidRDefault="004E2DC2" w:rsidP="004E2DC2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Временные слоты: по 10–15 минут на человека (с учётом подготовки, съёмки, прощания).</w:t>
      </w:r>
    </w:p>
    <w:p w14:paraId="52174DD6" w14:textId="77777777" w:rsidR="004E2DC2" w:rsidRPr="004E2DC2" w:rsidRDefault="004E2DC2" w:rsidP="004E2DC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Сформирована рабочая группа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6311F6A3" w14:textId="77777777" w:rsidR="004E2DC2" w:rsidRPr="004E2DC2" w:rsidRDefault="004E2DC2" w:rsidP="004E2DC2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Назначен координатор от Дворца (контакт с педагогами, подтверждение времени).</w:t>
      </w:r>
    </w:p>
    <w:p w14:paraId="432FBAA2" w14:textId="77777777" w:rsidR="004E2DC2" w:rsidRPr="004E2DC2" w:rsidRDefault="004E2DC2" w:rsidP="004E2DC2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Распределены роли среди участников проекта:</w:t>
      </w:r>
    </w:p>
    <w:p w14:paraId="1917B684" w14:textId="77777777" w:rsidR="004E2DC2" w:rsidRPr="004E2DC2" w:rsidRDefault="004E2DC2" w:rsidP="004E2DC2">
      <w:pPr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Продакшн (график, коммуникация)</w:t>
      </w:r>
    </w:p>
    <w:p w14:paraId="3DC19B61" w14:textId="77777777" w:rsidR="004E2DC2" w:rsidRPr="004E2DC2" w:rsidRDefault="004E2DC2" w:rsidP="004E2DC2">
      <w:pPr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Техническая группа (свет, камера, проверка настроек)</w:t>
      </w:r>
    </w:p>
    <w:p w14:paraId="47729F45" w14:textId="77777777" w:rsidR="004E2DC2" w:rsidRPr="004E2DC2" w:rsidRDefault="004E2DC2" w:rsidP="004E2DC2">
      <w:pPr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Фотографы (ротация по 1–2 человека на съёмке)</w:t>
      </w:r>
    </w:p>
    <w:p w14:paraId="1354FB67" w14:textId="77777777" w:rsidR="004E2DC2" w:rsidRPr="004E2DC2" w:rsidRDefault="004E2DC2" w:rsidP="004E2DC2">
      <w:pPr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Арт-</w:t>
      </w:r>
      <w:proofErr w:type="spellStart"/>
      <w:r w:rsidRPr="004E2DC2">
        <w:rPr>
          <w:rFonts w:ascii="Times New Roman" w:hAnsi="Times New Roman" w:cs="Times New Roman"/>
          <w:sz w:val="24"/>
          <w:szCs w:val="24"/>
        </w:rPr>
        <w:t>дирекшн</w:t>
      </w:r>
      <w:proofErr w:type="spellEnd"/>
      <w:r w:rsidRPr="004E2DC2">
        <w:rPr>
          <w:rFonts w:ascii="Times New Roman" w:hAnsi="Times New Roman" w:cs="Times New Roman"/>
          <w:sz w:val="24"/>
          <w:szCs w:val="24"/>
        </w:rPr>
        <w:t xml:space="preserve"> (работа с моделью: поза, одежда, фон, эмоция)</w:t>
      </w:r>
    </w:p>
    <w:p w14:paraId="3E3D5005" w14:textId="77777777" w:rsidR="004E2DC2" w:rsidRPr="004E2DC2" w:rsidRDefault="004E2DC2" w:rsidP="004E2DC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Подготовлено уведомление для педагогов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5133B318" w14:textId="77777777" w:rsidR="004E2DC2" w:rsidRPr="004E2DC2" w:rsidRDefault="004E2DC2" w:rsidP="004E2DC2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Информация о времени и месте съёмки.</w:t>
      </w:r>
    </w:p>
    <w:p w14:paraId="476A9368" w14:textId="77777777" w:rsidR="004E2DC2" w:rsidRPr="004E2DC2" w:rsidRDefault="004E2DC2" w:rsidP="004E2DC2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Рекомендации по внешнему виду (цвет одежды, аккуратность, опционально — профессиональный атрибут).</w:t>
      </w:r>
    </w:p>
    <w:p w14:paraId="5EA5E801" w14:textId="77777777" w:rsidR="004E2DC2" w:rsidRPr="004E2DC2" w:rsidRDefault="004E2DC2" w:rsidP="004E2DC2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Краткое описание проекта и его цели.</w:t>
      </w:r>
    </w:p>
    <w:p w14:paraId="1DC2456F" w14:textId="77777777" w:rsidR="004E2DC2" w:rsidRPr="004E2DC2" w:rsidRDefault="00F638F7" w:rsidP="004E2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FD4864F">
          <v:rect id="_x0000_i1027" style="width:0;height:.75pt" o:hralign="center" o:hrstd="t" o:hr="t" fillcolor="#a0a0a0" stroked="f"/>
        </w:pict>
      </w:r>
    </w:p>
    <w:p w14:paraId="40EE6959" w14:textId="77777777" w:rsidR="004E2DC2" w:rsidRPr="004E2DC2" w:rsidRDefault="004E2DC2" w:rsidP="004E2D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ЭТАП 4. ТЕХНИЧЕСКАЯ ПОДГОТОВКА ПЕРЕД СЪЁМКОЙ</w:t>
      </w:r>
    </w:p>
    <w:p w14:paraId="154C53C0" w14:textId="77777777" w:rsidR="004E2DC2" w:rsidRPr="004E2DC2" w:rsidRDefault="004E2DC2" w:rsidP="004E2DC2">
      <w:p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i/>
          <w:iCs/>
          <w:sz w:val="24"/>
          <w:szCs w:val="24"/>
        </w:rPr>
        <w:t>Цель: исключить технические сбои в день съёмки.</w:t>
      </w:r>
    </w:p>
    <w:p w14:paraId="2C35AD1D" w14:textId="77777777" w:rsidR="004E2DC2" w:rsidRPr="004E2DC2" w:rsidRDefault="004E2DC2" w:rsidP="004E2DC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Проведена тестовая съёмка</w:t>
      </w:r>
      <w:r w:rsidRPr="004E2DC2">
        <w:rPr>
          <w:rFonts w:ascii="Times New Roman" w:hAnsi="Times New Roman" w:cs="Times New Roman"/>
          <w:sz w:val="24"/>
          <w:szCs w:val="24"/>
        </w:rPr>
        <w:t> (на добровольце из числа сотрудников или участников объединения).</w:t>
      </w:r>
    </w:p>
    <w:p w14:paraId="223F0C80" w14:textId="77777777" w:rsidR="004E2DC2" w:rsidRPr="004E2DC2" w:rsidRDefault="004E2DC2" w:rsidP="004E2DC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Проверено зарядное состояние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67CF519B" w14:textId="77777777" w:rsidR="004E2DC2" w:rsidRPr="004E2DC2" w:rsidRDefault="004E2DC2" w:rsidP="004E2DC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Аккумуляторы камер (2–3 шт., полностью заряжены).</w:t>
      </w:r>
    </w:p>
    <w:p w14:paraId="177A8F9D" w14:textId="77777777" w:rsidR="004E2DC2" w:rsidRPr="004E2DC2" w:rsidRDefault="004E2DC2" w:rsidP="004E2DC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Аккумуляторы для вспышек/моноблоков.</w:t>
      </w:r>
    </w:p>
    <w:p w14:paraId="53E42784" w14:textId="77777777" w:rsidR="004E2DC2" w:rsidRPr="004E2DC2" w:rsidRDefault="004E2DC2" w:rsidP="004E2DC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Подготовлены карты памяти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72CCD69B" w14:textId="058B08B5" w:rsidR="004E2DC2" w:rsidRPr="004E2DC2" w:rsidRDefault="004E2DC2" w:rsidP="004E2DC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 xml:space="preserve">Объём не менее </w:t>
      </w:r>
      <w:r w:rsidR="00FA2FBF">
        <w:rPr>
          <w:rFonts w:ascii="Times New Roman" w:hAnsi="Times New Roman" w:cs="Times New Roman"/>
          <w:sz w:val="24"/>
          <w:szCs w:val="24"/>
        </w:rPr>
        <w:t>4</w:t>
      </w:r>
      <w:r w:rsidRPr="004E2DC2">
        <w:rPr>
          <w:rFonts w:ascii="Times New Roman" w:hAnsi="Times New Roman" w:cs="Times New Roman"/>
          <w:sz w:val="24"/>
          <w:szCs w:val="24"/>
        </w:rPr>
        <w:t xml:space="preserve"> ГБ на камеру.</w:t>
      </w:r>
    </w:p>
    <w:p w14:paraId="3751E87A" w14:textId="77777777" w:rsidR="004E2DC2" w:rsidRPr="004E2DC2" w:rsidRDefault="004E2DC2" w:rsidP="004E2DC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Отформатированы перед началом съёмочного дня.</w:t>
      </w:r>
    </w:p>
    <w:p w14:paraId="5C506703" w14:textId="77777777" w:rsidR="004E2DC2" w:rsidRPr="004E2DC2" w:rsidRDefault="004E2DC2" w:rsidP="004E2DC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Собран комплект оборудования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138CBE00" w14:textId="77777777" w:rsidR="004E2DC2" w:rsidRPr="004E2DC2" w:rsidRDefault="004E2DC2" w:rsidP="004E2DC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Камера с объективом.</w:t>
      </w:r>
    </w:p>
    <w:p w14:paraId="1961CCA9" w14:textId="77777777" w:rsidR="004E2DC2" w:rsidRPr="004E2DC2" w:rsidRDefault="004E2DC2" w:rsidP="004E2DC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Штатив (если требуется по концепции).</w:t>
      </w:r>
    </w:p>
    <w:p w14:paraId="57F52DE2" w14:textId="77777777" w:rsidR="004E2DC2" w:rsidRPr="004E2DC2" w:rsidRDefault="004E2DC2" w:rsidP="004E2DC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Источники света, стойки, отражатели.</w:t>
      </w:r>
    </w:p>
    <w:p w14:paraId="73EE23AB" w14:textId="77777777" w:rsidR="004E2DC2" w:rsidRPr="004E2DC2" w:rsidRDefault="004E2DC2" w:rsidP="004E2DC2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Ноутбук для быстрого просмотра (опционально).</w:t>
      </w:r>
    </w:p>
    <w:p w14:paraId="11DB5EE5" w14:textId="77777777" w:rsidR="004E2DC2" w:rsidRPr="004E2DC2" w:rsidRDefault="00F638F7" w:rsidP="004E2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7314810">
          <v:rect id="_x0000_i1028" style="width:0;height:.75pt" o:hralign="center" o:hrstd="t" o:hr="t" fillcolor="#a0a0a0" stroked="f"/>
        </w:pict>
      </w:r>
    </w:p>
    <w:p w14:paraId="27D42FC4" w14:textId="77777777" w:rsidR="004E2DC2" w:rsidRPr="004E2DC2" w:rsidRDefault="004E2DC2" w:rsidP="004E2D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ЭТАП 5. ПРОВЕДЕНИЕ СЪЁМКИ (ЧЕК-ЛИСТ НА ДЕНЬ)</w:t>
      </w:r>
    </w:p>
    <w:p w14:paraId="12392B00" w14:textId="77777777" w:rsidR="004E2DC2" w:rsidRPr="004E2DC2" w:rsidRDefault="004E2DC2" w:rsidP="004E2DC2">
      <w:p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i/>
          <w:iCs/>
          <w:sz w:val="24"/>
          <w:szCs w:val="24"/>
        </w:rPr>
        <w:t>Цель: соблюдение единого стандарта при каждом кадре.</w:t>
      </w:r>
    </w:p>
    <w:p w14:paraId="36336CB4" w14:textId="77777777" w:rsidR="004E2DC2" w:rsidRPr="004E2DC2" w:rsidRDefault="004E2DC2" w:rsidP="004E2DC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Перед первым педагогом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6DDDF6BA" w14:textId="77777777" w:rsidR="004E2DC2" w:rsidRPr="004E2DC2" w:rsidRDefault="004E2DC2" w:rsidP="004E2DC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Установлен свет по утверждённой схеме.</w:t>
      </w:r>
    </w:p>
    <w:p w14:paraId="774F2664" w14:textId="77777777" w:rsidR="004E2DC2" w:rsidRPr="004E2DC2" w:rsidRDefault="004E2DC2" w:rsidP="004E2DC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Выставлены настройки камеры.</w:t>
      </w:r>
    </w:p>
    <w:p w14:paraId="3280CF07" w14:textId="77777777" w:rsidR="004E2DC2" w:rsidRPr="004E2DC2" w:rsidRDefault="004E2DC2" w:rsidP="004E2DC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 xml:space="preserve">Сделан тестовый кадр, проверена гистограмма (нет </w:t>
      </w:r>
      <w:proofErr w:type="spellStart"/>
      <w:r w:rsidRPr="004E2DC2">
        <w:rPr>
          <w:rFonts w:ascii="Times New Roman" w:hAnsi="Times New Roman" w:cs="Times New Roman"/>
          <w:sz w:val="24"/>
          <w:szCs w:val="24"/>
        </w:rPr>
        <w:t>пересветов</w:t>
      </w:r>
      <w:proofErr w:type="spellEnd"/>
      <w:r w:rsidRPr="004E2DC2">
        <w:rPr>
          <w:rFonts w:ascii="Times New Roman" w:hAnsi="Times New Roman" w:cs="Times New Roman"/>
          <w:sz w:val="24"/>
          <w:szCs w:val="24"/>
        </w:rPr>
        <w:t>/провалов).</w:t>
      </w:r>
    </w:p>
    <w:p w14:paraId="12930D66" w14:textId="77777777" w:rsidR="004E2DC2" w:rsidRPr="004E2DC2" w:rsidRDefault="004E2DC2" w:rsidP="004E2DC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На каждом педагоге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2E75AAF8" w14:textId="77777777" w:rsidR="004E2DC2" w:rsidRPr="004E2DC2" w:rsidRDefault="004E2DC2" w:rsidP="004E2DC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Проверка внешнего вида (воротник, галстук, волосы, отсутствие бликов на очках).</w:t>
      </w:r>
    </w:p>
    <w:p w14:paraId="732CA64F" w14:textId="77777777" w:rsidR="004E2DC2" w:rsidRPr="004E2DC2" w:rsidRDefault="004E2DC2" w:rsidP="004E2DC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Проверка фона (чистота, отсутствие посторонних предметов).</w:t>
      </w:r>
    </w:p>
    <w:p w14:paraId="12F52A13" w14:textId="77777777" w:rsidR="004E2DC2" w:rsidRPr="004E2DC2" w:rsidRDefault="004E2DC2" w:rsidP="004E2DC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Выбор позы (естественная, комфортная, с учётом профессионального атрибута).</w:t>
      </w:r>
    </w:p>
    <w:p w14:paraId="625BDAAA" w14:textId="77777777" w:rsidR="004E2DC2" w:rsidRPr="004E2DC2" w:rsidRDefault="004E2DC2" w:rsidP="004E2DC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Контакт с моделью: улыбка, спокойное выражение, взгляд в объектив или чуть в сторону (согласно концепции).</w:t>
      </w:r>
    </w:p>
    <w:p w14:paraId="78E09BB3" w14:textId="77777777" w:rsidR="004E2DC2" w:rsidRPr="004E2DC2" w:rsidRDefault="004E2DC2" w:rsidP="004E2DC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Сделано 3–5 кадров с минимальными вариациями (мимика, поворот головы).</w:t>
      </w:r>
    </w:p>
    <w:p w14:paraId="5BC20A1A" w14:textId="77777777" w:rsidR="004E2DC2" w:rsidRPr="004E2DC2" w:rsidRDefault="004E2DC2" w:rsidP="004E2DC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Проверена резкость (увеличение на экране камеры).</w:t>
      </w:r>
    </w:p>
    <w:p w14:paraId="3E0A6CD3" w14:textId="77777777" w:rsidR="004E2DC2" w:rsidRPr="004E2DC2" w:rsidRDefault="004E2DC2" w:rsidP="004E2DC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После съёмки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30FDAB47" w14:textId="77777777" w:rsidR="004E2DC2" w:rsidRPr="004E2DC2" w:rsidRDefault="004E2DC2" w:rsidP="004E2DC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Поблагодарить педагога.</w:t>
      </w:r>
    </w:p>
    <w:p w14:paraId="0EA0875B" w14:textId="77777777" w:rsidR="004E2DC2" w:rsidRPr="004E2DC2" w:rsidRDefault="004E2DC2" w:rsidP="004E2DC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Записать имя и должность (если не ведётся отдельный список).</w:t>
      </w:r>
    </w:p>
    <w:p w14:paraId="3F756941" w14:textId="77777777" w:rsidR="004E2DC2" w:rsidRPr="004E2DC2" w:rsidRDefault="004E2DC2" w:rsidP="004E2DC2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Проверить наличие всех запланированных кадров в конце дня.</w:t>
      </w:r>
    </w:p>
    <w:p w14:paraId="1653A920" w14:textId="77777777" w:rsidR="004E2DC2" w:rsidRPr="004E2DC2" w:rsidRDefault="00F638F7" w:rsidP="004E2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08A64C9B">
          <v:rect id="_x0000_i1029" style="width:0;height:.75pt" o:hralign="center" o:hrstd="t" o:hr="t" fillcolor="#a0a0a0" stroked="f"/>
        </w:pict>
      </w:r>
    </w:p>
    <w:p w14:paraId="228BE12E" w14:textId="77777777" w:rsidR="004E2DC2" w:rsidRPr="004E2DC2" w:rsidRDefault="004E2DC2" w:rsidP="004E2D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ЭТАП 6. ПОСТОБРАБОТКА И СДАЧА ПРОЕКТА</w:t>
      </w:r>
    </w:p>
    <w:p w14:paraId="6B4A7029" w14:textId="77777777" w:rsidR="004E2DC2" w:rsidRPr="004E2DC2" w:rsidRDefault="004E2DC2" w:rsidP="004E2DC2">
      <w:p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i/>
          <w:iCs/>
          <w:sz w:val="24"/>
          <w:szCs w:val="24"/>
        </w:rPr>
        <w:t>Цель: привести серию к единому визуальному знаменателю.</w:t>
      </w:r>
    </w:p>
    <w:p w14:paraId="21BDB58E" w14:textId="77777777" w:rsidR="004E2DC2" w:rsidRPr="004E2DC2" w:rsidRDefault="004E2DC2" w:rsidP="004E2DC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Создание архива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05EAC85B" w14:textId="77777777" w:rsidR="004E2DC2" w:rsidRPr="004E2DC2" w:rsidRDefault="004E2DC2" w:rsidP="004E2DC2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Копирование всех файлов на компьютер и внешний диск (2 копии).</w:t>
      </w:r>
    </w:p>
    <w:p w14:paraId="1B14EE47" w14:textId="77777777" w:rsidR="004E2DC2" w:rsidRPr="004E2DC2" w:rsidRDefault="004E2DC2" w:rsidP="004E2DC2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Структура папок: по датам съёмки, внутри — по фамилиям.</w:t>
      </w:r>
    </w:p>
    <w:p w14:paraId="0D05DB82" w14:textId="77777777" w:rsidR="004E2DC2" w:rsidRPr="004E2DC2" w:rsidRDefault="004E2DC2" w:rsidP="004E2DC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Отбор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34C2C92B" w14:textId="77777777" w:rsidR="004E2DC2" w:rsidRPr="004E2DC2" w:rsidRDefault="004E2DC2" w:rsidP="004E2DC2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Из каждого педагога выбран 1–2 лучших кадра (технически безупречных).</w:t>
      </w:r>
    </w:p>
    <w:p w14:paraId="7E2AAC78" w14:textId="77777777" w:rsidR="004E2DC2" w:rsidRPr="004E2DC2" w:rsidRDefault="004E2DC2" w:rsidP="004E2DC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Единая цветокоррекция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7445522E" w14:textId="2D67E8F1" w:rsidR="004E2DC2" w:rsidRPr="004E2DC2" w:rsidRDefault="004E2DC2" w:rsidP="004E2DC2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Проведена ретушь (удаление временных дефектов кожи).</w:t>
      </w:r>
    </w:p>
    <w:p w14:paraId="226EA134" w14:textId="77777777" w:rsidR="004E2DC2" w:rsidRPr="004E2DC2" w:rsidRDefault="004E2DC2" w:rsidP="004E2DC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Кадрирование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092B105A" w14:textId="77777777" w:rsidR="004E2DC2" w:rsidRPr="004E2DC2" w:rsidRDefault="004E2DC2" w:rsidP="004E2DC2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Все портреты приведены к единому формату (вертикаль/горизонталь) и масштабу.</w:t>
      </w:r>
    </w:p>
    <w:p w14:paraId="541EF29C" w14:textId="77777777" w:rsidR="004E2DC2" w:rsidRPr="004E2DC2" w:rsidRDefault="004E2DC2" w:rsidP="004E2DC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Сдача проекта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424E2110" w14:textId="77777777" w:rsidR="004E2DC2" w:rsidRPr="004E2DC2" w:rsidRDefault="004E2DC2" w:rsidP="004E2DC2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 xml:space="preserve">Экспорт в JPEG (высокое качество, </w:t>
      </w:r>
      <w:proofErr w:type="spellStart"/>
      <w:r w:rsidRPr="004E2DC2">
        <w:rPr>
          <w:rFonts w:ascii="Times New Roman" w:hAnsi="Times New Roman" w:cs="Times New Roman"/>
          <w:sz w:val="24"/>
          <w:szCs w:val="24"/>
        </w:rPr>
        <w:t>sRGB</w:t>
      </w:r>
      <w:proofErr w:type="spellEnd"/>
      <w:r w:rsidRPr="004E2DC2">
        <w:rPr>
          <w:rFonts w:ascii="Times New Roman" w:hAnsi="Times New Roman" w:cs="Times New Roman"/>
          <w:sz w:val="24"/>
          <w:szCs w:val="24"/>
        </w:rPr>
        <w:t>).</w:t>
      </w:r>
    </w:p>
    <w:p w14:paraId="4A574D36" w14:textId="4432BAEF" w:rsidR="004E2DC2" w:rsidRPr="004E2DC2" w:rsidRDefault="004E2DC2" w:rsidP="004E2DC2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Подготовка файлов для печати</w:t>
      </w:r>
      <w:r w:rsidR="006B3E24">
        <w:rPr>
          <w:rFonts w:ascii="Times New Roman" w:hAnsi="Times New Roman" w:cs="Times New Roman"/>
          <w:sz w:val="24"/>
          <w:szCs w:val="24"/>
        </w:rPr>
        <w:t>.</w:t>
      </w:r>
      <w:r w:rsidRPr="004E2D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CE0D5" w14:textId="42275A43" w:rsidR="004E2DC2" w:rsidRPr="006B3E24" w:rsidRDefault="004E2DC2" w:rsidP="004E2DC2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B3E24">
        <w:rPr>
          <w:rFonts w:ascii="Times New Roman" w:hAnsi="Times New Roman" w:cs="Times New Roman"/>
          <w:sz w:val="24"/>
          <w:szCs w:val="24"/>
        </w:rPr>
        <w:t xml:space="preserve">Передача заказчику (руководителю объединения / администрации Дворца) </w:t>
      </w:r>
      <w:r w:rsidR="00F638F7">
        <w:rPr>
          <w:rFonts w:ascii="Times New Roman" w:hAnsi="Times New Roman" w:cs="Times New Roman"/>
          <w:sz w:val="24"/>
          <w:szCs w:val="24"/>
        </w:rPr>
        <w:pict w14:anchorId="6ED59206">
          <v:rect id="_x0000_i1030" style="width:0;height:.75pt" o:hralign="center" o:hrstd="t" o:hr="t" fillcolor="#a0a0a0" stroked="f"/>
        </w:pict>
      </w:r>
    </w:p>
    <w:p w14:paraId="1BCA1FAD" w14:textId="77777777" w:rsidR="004E2DC2" w:rsidRPr="004E2DC2" w:rsidRDefault="004E2DC2" w:rsidP="004E2D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ЭТАП 7. РЕФЛЕКСИЯ КОМАНДЫ (ПОСЛЕ ЗАВЕРШЕНИЯ)</w:t>
      </w:r>
    </w:p>
    <w:p w14:paraId="342DF096" w14:textId="77777777" w:rsidR="004E2DC2" w:rsidRPr="004E2DC2" w:rsidRDefault="004E2DC2" w:rsidP="004E2DC2">
      <w:p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i/>
          <w:iCs/>
          <w:sz w:val="24"/>
          <w:szCs w:val="24"/>
        </w:rPr>
        <w:t>Цель: зафиксировать опыт для будущих проектов.</w:t>
      </w:r>
    </w:p>
    <w:p w14:paraId="617381EF" w14:textId="77777777" w:rsidR="004E2DC2" w:rsidRPr="004E2DC2" w:rsidRDefault="004E2DC2" w:rsidP="004E2DC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Командный разбор</w:t>
      </w:r>
      <w:r w:rsidRPr="004E2DC2">
        <w:rPr>
          <w:rFonts w:ascii="Times New Roman" w:hAnsi="Times New Roman" w:cs="Times New Roman"/>
          <w:sz w:val="24"/>
          <w:szCs w:val="24"/>
        </w:rPr>
        <w:t>:</w:t>
      </w:r>
    </w:p>
    <w:p w14:paraId="274C86B1" w14:textId="77777777" w:rsidR="004E2DC2" w:rsidRPr="004E2DC2" w:rsidRDefault="004E2DC2" w:rsidP="004E2DC2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Что удалось в точности по плану?</w:t>
      </w:r>
    </w:p>
    <w:p w14:paraId="3DD7F81D" w14:textId="77777777" w:rsidR="004E2DC2" w:rsidRPr="004E2DC2" w:rsidRDefault="004E2DC2" w:rsidP="004E2DC2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С какими неожиданными сложностями столкнулись?</w:t>
      </w:r>
    </w:p>
    <w:p w14:paraId="215632C6" w14:textId="77777777" w:rsidR="004E2DC2" w:rsidRPr="004E2DC2" w:rsidRDefault="004E2DC2" w:rsidP="004E2DC2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Что изменили бы при повторной съёмке?</w:t>
      </w:r>
    </w:p>
    <w:p w14:paraId="02E69F4A" w14:textId="77777777" w:rsidR="004E2DC2" w:rsidRPr="004E2DC2" w:rsidRDefault="004E2DC2" w:rsidP="004E2DC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Сбор обратной связи</w:t>
      </w:r>
      <w:r w:rsidRPr="004E2DC2">
        <w:rPr>
          <w:rFonts w:ascii="Times New Roman" w:hAnsi="Times New Roman" w:cs="Times New Roman"/>
          <w:sz w:val="24"/>
          <w:szCs w:val="24"/>
        </w:rPr>
        <w:t> от педагогов (было ли комфортно, понятны ли инструкции).</w:t>
      </w:r>
    </w:p>
    <w:p w14:paraId="647986B0" w14:textId="77777777" w:rsidR="004E2DC2" w:rsidRPr="004E2DC2" w:rsidRDefault="004E2DC2" w:rsidP="004E2DC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b/>
          <w:bCs/>
          <w:sz w:val="24"/>
          <w:szCs w:val="24"/>
        </w:rPr>
        <w:t>Подготовка итоговой презентации</w:t>
      </w:r>
      <w:r w:rsidRPr="004E2DC2">
        <w:rPr>
          <w:rFonts w:ascii="Times New Roman" w:hAnsi="Times New Roman" w:cs="Times New Roman"/>
          <w:sz w:val="24"/>
          <w:szCs w:val="24"/>
        </w:rPr>
        <w:t> проекта для отчёта или выставки.</w:t>
      </w:r>
    </w:p>
    <w:p w14:paraId="2530FF9C" w14:textId="77777777" w:rsidR="004E2DC2" w:rsidRPr="004E2DC2" w:rsidRDefault="00F638F7" w:rsidP="004E2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24FE778">
          <v:rect id="_x0000_i1031" style="width:0;height:.75pt" o:hralign="center" o:hrstd="t" o:hr="t" fillcolor="#a0a0a0" stroked="f"/>
        </w:pict>
      </w:r>
    </w:p>
    <w:p w14:paraId="63CABCD7" w14:textId="77777777" w:rsidR="004E2DC2" w:rsidRPr="004E2DC2" w:rsidRDefault="004E2DC2" w:rsidP="004E2DC2">
      <w:p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Этот чек-лист можно использовать:</w:t>
      </w:r>
    </w:p>
    <w:p w14:paraId="73BB74A5" w14:textId="77777777" w:rsidR="004E2DC2" w:rsidRPr="004E2DC2" w:rsidRDefault="004E2DC2" w:rsidP="004E2DC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как </w:t>
      </w:r>
      <w:r w:rsidRPr="004E2DC2">
        <w:rPr>
          <w:rFonts w:ascii="Times New Roman" w:hAnsi="Times New Roman" w:cs="Times New Roman"/>
          <w:b/>
          <w:bCs/>
          <w:sz w:val="24"/>
          <w:szCs w:val="24"/>
        </w:rPr>
        <w:t>раздаточный материал</w:t>
      </w:r>
      <w:r w:rsidRPr="004E2DC2">
        <w:rPr>
          <w:rFonts w:ascii="Times New Roman" w:hAnsi="Times New Roman" w:cs="Times New Roman"/>
          <w:sz w:val="24"/>
          <w:szCs w:val="24"/>
        </w:rPr>
        <w:t> на занятии;</w:t>
      </w:r>
    </w:p>
    <w:p w14:paraId="7976D766" w14:textId="77777777" w:rsidR="004E2DC2" w:rsidRPr="004E2DC2" w:rsidRDefault="004E2DC2" w:rsidP="004E2DC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как </w:t>
      </w:r>
      <w:r w:rsidRPr="004E2DC2">
        <w:rPr>
          <w:rFonts w:ascii="Times New Roman" w:hAnsi="Times New Roman" w:cs="Times New Roman"/>
          <w:b/>
          <w:bCs/>
          <w:sz w:val="24"/>
          <w:szCs w:val="24"/>
        </w:rPr>
        <w:t>основу для контроля</w:t>
      </w:r>
      <w:r w:rsidRPr="004E2DC2">
        <w:rPr>
          <w:rFonts w:ascii="Times New Roman" w:hAnsi="Times New Roman" w:cs="Times New Roman"/>
          <w:sz w:val="24"/>
          <w:szCs w:val="24"/>
        </w:rPr>
        <w:t> на каждом этапе реализации проекта;</w:t>
      </w:r>
    </w:p>
    <w:p w14:paraId="5F324ED3" w14:textId="77777777" w:rsidR="004E2DC2" w:rsidRPr="004E2DC2" w:rsidRDefault="004E2DC2" w:rsidP="004E2DC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2DC2">
        <w:rPr>
          <w:rFonts w:ascii="Times New Roman" w:hAnsi="Times New Roman" w:cs="Times New Roman"/>
          <w:sz w:val="24"/>
          <w:szCs w:val="24"/>
        </w:rPr>
        <w:t>как </w:t>
      </w:r>
      <w:r w:rsidRPr="004E2DC2">
        <w:rPr>
          <w:rFonts w:ascii="Times New Roman" w:hAnsi="Times New Roman" w:cs="Times New Roman"/>
          <w:b/>
          <w:bCs/>
          <w:sz w:val="24"/>
          <w:szCs w:val="24"/>
        </w:rPr>
        <w:t>оценочный лист</w:t>
      </w:r>
      <w:r w:rsidRPr="004E2DC2">
        <w:rPr>
          <w:rFonts w:ascii="Times New Roman" w:hAnsi="Times New Roman" w:cs="Times New Roman"/>
          <w:sz w:val="24"/>
          <w:szCs w:val="24"/>
        </w:rPr>
        <w:t> для саморефлексии участников.</w:t>
      </w:r>
    </w:p>
    <w:p w14:paraId="5BD6A99D" w14:textId="77777777" w:rsidR="00392974" w:rsidRDefault="00392974"/>
    <w:sectPr w:rsidR="00392974" w:rsidSect="0039297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F4F0B"/>
    <w:multiLevelType w:val="multilevel"/>
    <w:tmpl w:val="3496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F5932"/>
    <w:multiLevelType w:val="multilevel"/>
    <w:tmpl w:val="5DC0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63942"/>
    <w:multiLevelType w:val="multilevel"/>
    <w:tmpl w:val="8C02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91696"/>
    <w:multiLevelType w:val="multilevel"/>
    <w:tmpl w:val="7522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A7FC0"/>
    <w:multiLevelType w:val="multilevel"/>
    <w:tmpl w:val="7734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B21AF2"/>
    <w:multiLevelType w:val="multilevel"/>
    <w:tmpl w:val="F9E6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F10977"/>
    <w:multiLevelType w:val="multilevel"/>
    <w:tmpl w:val="9C64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720DB9"/>
    <w:multiLevelType w:val="multilevel"/>
    <w:tmpl w:val="2F96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386853">
    <w:abstractNumId w:val="0"/>
  </w:num>
  <w:num w:numId="2" w16cid:durableId="629240010">
    <w:abstractNumId w:val="1"/>
  </w:num>
  <w:num w:numId="3" w16cid:durableId="1068452798">
    <w:abstractNumId w:val="4"/>
  </w:num>
  <w:num w:numId="4" w16cid:durableId="505482009">
    <w:abstractNumId w:val="7"/>
  </w:num>
  <w:num w:numId="5" w16cid:durableId="1730373126">
    <w:abstractNumId w:val="5"/>
  </w:num>
  <w:num w:numId="6" w16cid:durableId="162361691">
    <w:abstractNumId w:val="3"/>
  </w:num>
  <w:num w:numId="7" w16cid:durableId="1012756545">
    <w:abstractNumId w:val="6"/>
  </w:num>
  <w:num w:numId="8" w16cid:durableId="1697461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C2"/>
    <w:rsid w:val="00204413"/>
    <w:rsid w:val="002A3524"/>
    <w:rsid w:val="00384C65"/>
    <w:rsid w:val="00392974"/>
    <w:rsid w:val="004D214C"/>
    <w:rsid w:val="004E2DC2"/>
    <w:rsid w:val="006B3E24"/>
    <w:rsid w:val="00921A42"/>
    <w:rsid w:val="00B6447A"/>
    <w:rsid w:val="00D71955"/>
    <w:rsid w:val="00FA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279D"/>
  <w15:chartTrackingRefBased/>
  <w15:docId w15:val="{6CB230E5-5DEF-47EC-80BB-DB808BAC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2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2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2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2D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2D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2D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2D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2D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2D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2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2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2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2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2D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2D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2D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2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2D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2DC2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FA2FB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FB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Богомазов</dc:creator>
  <cp:keywords/>
  <dc:description/>
  <cp:lastModifiedBy>Иван Богомазов</cp:lastModifiedBy>
  <cp:revision>2</cp:revision>
  <dcterms:created xsi:type="dcterms:W3CDTF">2026-04-01T09:01:00Z</dcterms:created>
  <dcterms:modified xsi:type="dcterms:W3CDTF">2026-04-01T09:01:00Z</dcterms:modified>
</cp:coreProperties>
</file>